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A57" w:rsidRPr="006F4CF6" w:rsidRDefault="00206877" w:rsidP="00206877">
      <w:pPr>
        <w:ind w:left="360"/>
        <w:jc w:val="center"/>
      </w:pPr>
      <w:r w:rsidRPr="006F4CF6">
        <w:t xml:space="preserve"> </w:t>
      </w:r>
    </w:p>
    <w:p w:rsidR="00C0245F" w:rsidRDefault="00C0245F" w:rsidP="00C0245F"/>
    <w:p w:rsidR="00C0245F" w:rsidRPr="00C560C2" w:rsidRDefault="00C0245F" w:rsidP="00C0245F">
      <w:pPr>
        <w:ind w:left="360"/>
        <w:jc w:val="center"/>
        <w:rPr>
          <w:b/>
          <w:sz w:val="32"/>
          <w:szCs w:val="32"/>
        </w:rPr>
      </w:pPr>
      <w:r w:rsidRPr="00C560C2">
        <w:rPr>
          <w:b/>
          <w:sz w:val="32"/>
          <w:szCs w:val="32"/>
        </w:rPr>
        <w:t>Základní škola Vodňany, Alešova 50, okr. S</w:t>
      </w:r>
      <w:r>
        <w:rPr>
          <w:b/>
          <w:sz w:val="32"/>
          <w:szCs w:val="32"/>
        </w:rPr>
        <w:t>t</w:t>
      </w:r>
      <w:r w:rsidRPr="00C560C2">
        <w:rPr>
          <w:b/>
          <w:sz w:val="32"/>
          <w:szCs w:val="32"/>
        </w:rPr>
        <w:t>rakonice</w:t>
      </w: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pPr>
        <w:ind w:left="360"/>
      </w:pPr>
    </w:p>
    <w:p w:rsidR="00C0245F" w:rsidRDefault="00C0245F" w:rsidP="00C0245F">
      <w:r>
        <w:rPr>
          <w:noProof/>
        </w:rPr>
        <w:drawing>
          <wp:anchor distT="0" distB="0" distL="114300" distR="114300" simplePos="0" relativeHeight="251660288" behindDoc="0" locked="0" layoutInCell="1" allowOverlap="1">
            <wp:simplePos x="0" y="0"/>
            <wp:positionH relativeFrom="margin">
              <wp:posOffset>1805305</wp:posOffset>
            </wp:positionH>
            <wp:positionV relativeFrom="margin">
              <wp:posOffset>1262380</wp:posOffset>
            </wp:positionV>
            <wp:extent cx="2724150" cy="2571750"/>
            <wp:effectExtent l="0" t="0" r="0" b="0"/>
            <wp:wrapSquare wrapText="bothSides"/>
            <wp:docPr id="3" name="Obrázek 3" descr="D:\Profile\skudpa\Dokumenty\Škola\Logo\zš_alšov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Profile\skudpa\Dokumenty\Škola\Logo\zš_alšova_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571750"/>
                    </a:xfrm>
                    <a:prstGeom prst="rect">
                      <a:avLst/>
                    </a:prstGeom>
                    <a:noFill/>
                    <a:ln>
                      <a:noFill/>
                    </a:ln>
                  </pic:spPr>
                </pic:pic>
              </a:graphicData>
            </a:graphic>
          </wp:anchor>
        </w:drawing>
      </w:r>
    </w:p>
    <w:p w:rsidR="00C0245F" w:rsidRDefault="00C0245F" w:rsidP="00C0245F">
      <w:pPr>
        <w:ind w:left="360"/>
      </w:pPr>
    </w:p>
    <w:p w:rsidR="00C0245F" w:rsidRDefault="00C0245F" w:rsidP="00C0245F">
      <w:pPr>
        <w:ind w:left="360"/>
      </w:pPr>
    </w:p>
    <w:p w:rsidR="00C0245F" w:rsidRDefault="00C0245F" w:rsidP="00C0245F">
      <w:pPr>
        <w:ind w:left="360"/>
      </w:pPr>
    </w:p>
    <w:p w:rsidR="00C0245F" w:rsidRPr="00BC2E61" w:rsidRDefault="00C0245F" w:rsidP="00C0245F">
      <w:pPr>
        <w:ind w:left="360"/>
        <w:jc w:val="center"/>
        <w:rPr>
          <w:b/>
          <w:sz w:val="48"/>
          <w:szCs w:val="48"/>
        </w:rPr>
      </w:pPr>
      <w:r w:rsidRPr="00BC2E61">
        <w:rPr>
          <w:b/>
          <w:sz w:val="48"/>
          <w:szCs w:val="48"/>
        </w:rPr>
        <w:t>VÝROČNÍ ZPRÁVA O ČINNOSTI ŠKOLY</w:t>
      </w:r>
    </w:p>
    <w:p w:rsidR="00C0245F" w:rsidRDefault="00C0245F" w:rsidP="00C0245F">
      <w:pPr>
        <w:ind w:left="360"/>
      </w:pPr>
    </w:p>
    <w:p w:rsidR="00C0245F" w:rsidRDefault="00C0245F" w:rsidP="00C0245F">
      <w:pPr>
        <w:ind w:left="360"/>
      </w:pPr>
    </w:p>
    <w:p w:rsidR="00C0245F" w:rsidRDefault="00DE08CF" w:rsidP="00C0245F">
      <w:pPr>
        <w:ind w:left="360"/>
        <w:jc w:val="center"/>
        <w:rPr>
          <w:b/>
          <w:sz w:val="32"/>
          <w:szCs w:val="32"/>
        </w:rPr>
      </w:pPr>
      <w:r>
        <w:rPr>
          <w:b/>
          <w:sz w:val="32"/>
          <w:szCs w:val="32"/>
        </w:rPr>
        <w:t>za školní rok 2015/2016</w:t>
      </w:r>
    </w:p>
    <w:p w:rsidR="00C0245F" w:rsidRDefault="00C0245F" w:rsidP="00C0245F">
      <w:pPr>
        <w:ind w:left="360"/>
        <w:jc w:val="center"/>
        <w:rPr>
          <w:b/>
          <w:sz w:val="32"/>
          <w:szCs w:val="32"/>
        </w:rPr>
      </w:pPr>
    </w:p>
    <w:p w:rsidR="00C0245F" w:rsidRPr="00BC2E61" w:rsidRDefault="00C0245F" w:rsidP="00C0245F">
      <w:pPr>
        <w:ind w:left="360"/>
        <w:jc w:val="center"/>
      </w:pPr>
      <w:r w:rsidRPr="00BC2E61">
        <w:t>dle §10 odst.</w:t>
      </w:r>
      <w:r>
        <w:t xml:space="preserve"> </w:t>
      </w:r>
      <w:r w:rsidRPr="00BC2E61">
        <w:t>3 zákona č. 561/2004 Sb., o předškolním, základním, středním, vyšším odborném a jiném vzdělávání (školský zákon), ve znění pozdějších předpisů</w:t>
      </w: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pPr>
        <w:ind w:left="360"/>
        <w:jc w:val="center"/>
        <w:rPr>
          <w:b/>
          <w:sz w:val="32"/>
          <w:szCs w:val="32"/>
        </w:rPr>
      </w:pPr>
    </w:p>
    <w:p w:rsidR="00C0245F" w:rsidRDefault="00C0245F" w:rsidP="00C0245F">
      <w:r>
        <w:t>Datum vyhotovení:                                Otisk razítka                            Podpis ředitele školy</w:t>
      </w:r>
    </w:p>
    <w:p w:rsidR="00C0245F" w:rsidRPr="007A2DA8" w:rsidRDefault="00DE08CF" w:rsidP="003F7D39">
      <w:r>
        <w:t>19. října 2016</w:t>
      </w:r>
    </w:p>
    <w:p w:rsidR="00C0245F" w:rsidRDefault="00C0245F" w:rsidP="00C0245F"/>
    <w:p w:rsidR="00C31CE8" w:rsidRDefault="00C31CE8" w:rsidP="00644850"/>
    <w:p w:rsidR="00644850" w:rsidRPr="006F4CF6" w:rsidRDefault="00644850" w:rsidP="00644850">
      <w:r w:rsidRPr="006F4CF6">
        <w:t xml:space="preserve">Obsah výroční zprávy: </w:t>
      </w:r>
    </w:p>
    <w:p w:rsidR="00644850" w:rsidRPr="006F4CF6" w:rsidRDefault="00644850" w:rsidP="00644850"/>
    <w:p w:rsidR="00644850" w:rsidRPr="006F4CF6" w:rsidRDefault="00644850" w:rsidP="00644850">
      <w:pPr>
        <w:numPr>
          <w:ilvl w:val="0"/>
          <w:numId w:val="1"/>
        </w:numPr>
      </w:pPr>
      <w:r w:rsidRPr="006F4CF6">
        <w:t>Základní údaje o škole, školské radě, SRPŠ</w:t>
      </w:r>
      <w:r w:rsidRPr="006F4CF6">
        <w:tab/>
      </w:r>
      <w:r w:rsidRPr="006F4CF6">
        <w:tab/>
      </w:r>
      <w:r w:rsidRPr="006F4CF6">
        <w:tab/>
      </w:r>
      <w:r w:rsidRPr="006F4CF6">
        <w:tab/>
      </w:r>
      <w:r w:rsidRPr="006F4CF6">
        <w:tab/>
        <w:t>str.   3</w:t>
      </w:r>
    </w:p>
    <w:p w:rsidR="00644850" w:rsidRPr="006F4CF6" w:rsidRDefault="00644850" w:rsidP="00644850">
      <w:pPr>
        <w:numPr>
          <w:ilvl w:val="0"/>
          <w:numId w:val="1"/>
        </w:numPr>
      </w:pPr>
      <w:r w:rsidRPr="006F4CF6">
        <w:t>Přehled oborů vzdělávání, které škola vyučuje</w:t>
      </w:r>
      <w:r w:rsidR="00030639">
        <w:t>,</w:t>
      </w:r>
      <w:r w:rsidRPr="006F4CF6">
        <w:t xml:space="preserve"> a jsou zařazeny </w:t>
      </w:r>
    </w:p>
    <w:p w:rsidR="00644850" w:rsidRPr="006F4CF6" w:rsidRDefault="00644850" w:rsidP="00644850">
      <w:pPr>
        <w:ind w:left="720"/>
      </w:pPr>
      <w:r w:rsidRPr="006F4CF6">
        <w:t>ve školském rejstříku, a přehled vzdělávacíc</w:t>
      </w:r>
      <w:r w:rsidR="001F03A7">
        <w:t xml:space="preserve">h programů školy       </w:t>
      </w:r>
      <w:r w:rsidR="001F03A7">
        <w:tab/>
        <w:t>str.  14</w:t>
      </w:r>
      <w:r w:rsidRPr="006F4CF6">
        <w:tab/>
        <w:t xml:space="preserve">     </w:t>
      </w:r>
    </w:p>
    <w:p w:rsidR="00644850" w:rsidRPr="006F4CF6" w:rsidRDefault="00644850" w:rsidP="00644850">
      <w:pPr>
        <w:numPr>
          <w:ilvl w:val="0"/>
          <w:numId w:val="1"/>
        </w:numPr>
      </w:pPr>
      <w:r w:rsidRPr="006F4CF6">
        <w:t>Rámcový popis personálního zabezpečení činn</w:t>
      </w:r>
      <w:r w:rsidR="001F03A7">
        <w:t>osti školy</w:t>
      </w:r>
      <w:r w:rsidR="001F03A7">
        <w:tab/>
      </w:r>
      <w:r w:rsidR="001F03A7">
        <w:tab/>
        <w:t xml:space="preserve">            str.  16</w:t>
      </w:r>
    </w:p>
    <w:p w:rsidR="00494041" w:rsidRDefault="00DB1714" w:rsidP="00644850">
      <w:pPr>
        <w:numPr>
          <w:ilvl w:val="0"/>
          <w:numId w:val="1"/>
        </w:numPr>
      </w:pPr>
      <w:r>
        <w:t>Údaje o zápisu</w:t>
      </w:r>
      <w:r w:rsidR="00494041">
        <w:t xml:space="preserve"> k povinné školní docházce, </w:t>
      </w:r>
      <w:r w:rsidR="00644850" w:rsidRPr="006F4CF6">
        <w:t xml:space="preserve">přijetí do </w:t>
      </w:r>
      <w:r w:rsidR="00494041">
        <w:t xml:space="preserve">střední </w:t>
      </w:r>
      <w:r w:rsidR="00644850" w:rsidRPr="006F4CF6">
        <w:t>školy</w:t>
      </w:r>
      <w:r w:rsidR="00494041">
        <w:t xml:space="preserve">, </w:t>
      </w:r>
    </w:p>
    <w:p w:rsidR="00644850" w:rsidRPr="006F4CF6" w:rsidRDefault="00494041" w:rsidP="00494041">
      <w:pPr>
        <w:ind w:left="720"/>
      </w:pPr>
      <w:r>
        <w:t xml:space="preserve">počty žáků                                                                                                    </w:t>
      </w:r>
      <w:r w:rsidR="001F03A7">
        <w:t>str.  19</w:t>
      </w:r>
    </w:p>
    <w:p w:rsidR="00644850" w:rsidRPr="006F4CF6" w:rsidRDefault="00644850" w:rsidP="00644850">
      <w:pPr>
        <w:numPr>
          <w:ilvl w:val="0"/>
          <w:numId w:val="1"/>
        </w:numPr>
      </w:pPr>
      <w:r w:rsidRPr="006F4CF6">
        <w:t>Údaje o výsledcí</w:t>
      </w:r>
      <w:r w:rsidR="001041C9">
        <w:t xml:space="preserve">ch </w:t>
      </w:r>
      <w:r w:rsidR="001F03A7">
        <w:t>vzdělávání žáků</w:t>
      </w:r>
      <w:r w:rsidR="001F03A7">
        <w:tab/>
      </w:r>
      <w:r w:rsidR="001F03A7">
        <w:tab/>
      </w:r>
      <w:r w:rsidR="001F03A7">
        <w:tab/>
      </w:r>
      <w:r w:rsidR="001F03A7">
        <w:tab/>
      </w:r>
      <w:r w:rsidR="001F03A7">
        <w:tab/>
      </w:r>
      <w:r w:rsidR="001F03A7">
        <w:tab/>
        <w:t>str.  22</w:t>
      </w:r>
    </w:p>
    <w:p w:rsidR="00573B72" w:rsidRDefault="00C44D3A" w:rsidP="00644850">
      <w:pPr>
        <w:numPr>
          <w:ilvl w:val="0"/>
          <w:numId w:val="1"/>
        </w:numPr>
      </w:pPr>
      <w:r>
        <w:t>Prevence</w:t>
      </w:r>
      <w:r w:rsidR="00644850" w:rsidRPr="006F4CF6">
        <w:t xml:space="preserve"> sociálně patologických jevů</w:t>
      </w:r>
      <w:r w:rsidR="00644850" w:rsidRPr="006F4CF6">
        <w:tab/>
      </w:r>
      <w:r w:rsidR="00644850" w:rsidRPr="006F4CF6">
        <w:tab/>
      </w:r>
      <w:r>
        <w:t xml:space="preserve"> </w:t>
      </w:r>
      <w:r>
        <w:tab/>
      </w:r>
      <w:r w:rsidR="00644850" w:rsidRPr="006F4CF6">
        <w:tab/>
      </w:r>
      <w:r w:rsidR="00644850" w:rsidRPr="006F4CF6">
        <w:tab/>
        <w:t>str.  2</w:t>
      </w:r>
      <w:r w:rsidR="00B84ED5">
        <w:t>7</w:t>
      </w:r>
    </w:p>
    <w:p w:rsidR="00644850" w:rsidRPr="006F4CF6" w:rsidRDefault="00644850" w:rsidP="00644850">
      <w:pPr>
        <w:numPr>
          <w:ilvl w:val="0"/>
          <w:numId w:val="1"/>
        </w:numPr>
      </w:pPr>
      <w:r w:rsidRPr="006F4CF6">
        <w:t>Údaje o dalším vzdělávání ped</w:t>
      </w:r>
      <w:r w:rsidR="00B84ED5">
        <w:t>agogických pracovníků</w:t>
      </w:r>
      <w:r w:rsidR="00B84ED5">
        <w:tab/>
      </w:r>
      <w:r w:rsidR="00B84ED5">
        <w:tab/>
      </w:r>
      <w:r w:rsidR="00B84ED5">
        <w:tab/>
        <w:t>str.  28</w:t>
      </w:r>
    </w:p>
    <w:p w:rsidR="00786123" w:rsidRDefault="00644850" w:rsidP="00644850">
      <w:pPr>
        <w:numPr>
          <w:ilvl w:val="0"/>
          <w:numId w:val="1"/>
        </w:numPr>
      </w:pPr>
      <w:r w:rsidRPr="006F4CF6">
        <w:t>Údaje o aktivitách a prezentaci školy na veřejnosti</w:t>
      </w:r>
      <w:r w:rsidR="00786123">
        <w:t>, úspěchy žáků</w:t>
      </w:r>
      <w:r w:rsidRPr="006F4CF6">
        <w:tab/>
      </w:r>
      <w:r w:rsidR="00786123">
        <w:tab/>
      </w:r>
    </w:p>
    <w:p w:rsidR="00644850" w:rsidRPr="006F4CF6" w:rsidRDefault="00B84ED5" w:rsidP="00786123">
      <w:pPr>
        <w:ind w:left="720"/>
      </w:pPr>
      <w:r>
        <w:t>v soutěžích</w:t>
      </w:r>
      <w:r>
        <w:tab/>
      </w:r>
      <w:r>
        <w:tab/>
      </w:r>
      <w:r>
        <w:tab/>
      </w:r>
      <w:r>
        <w:tab/>
      </w:r>
      <w:r>
        <w:tab/>
      </w:r>
      <w:r>
        <w:tab/>
      </w:r>
      <w:r>
        <w:tab/>
      </w:r>
      <w:r>
        <w:tab/>
      </w:r>
      <w:r>
        <w:tab/>
        <w:t>str.  30</w:t>
      </w:r>
    </w:p>
    <w:p w:rsidR="00644850" w:rsidRPr="006F4CF6" w:rsidRDefault="00644850" w:rsidP="00644850">
      <w:pPr>
        <w:numPr>
          <w:ilvl w:val="0"/>
          <w:numId w:val="1"/>
        </w:numPr>
      </w:pPr>
      <w:r w:rsidRPr="006F4CF6">
        <w:t>Údaje o výsledcích inspekční č</w:t>
      </w:r>
      <w:r w:rsidR="00513E7D">
        <w:t>innosti provedené ČŠI</w:t>
      </w:r>
      <w:r w:rsidR="00513E7D">
        <w:tab/>
      </w:r>
      <w:r w:rsidR="00513E7D">
        <w:tab/>
      </w:r>
      <w:r w:rsidR="00513E7D">
        <w:tab/>
        <w:t>str.  35</w:t>
      </w:r>
    </w:p>
    <w:p w:rsidR="00644850" w:rsidRPr="006F4CF6" w:rsidRDefault="00644850" w:rsidP="00644850">
      <w:pPr>
        <w:numPr>
          <w:ilvl w:val="0"/>
          <w:numId w:val="1"/>
        </w:numPr>
      </w:pPr>
      <w:r w:rsidRPr="006F4CF6">
        <w:t>Základní údaje o</w:t>
      </w:r>
      <w:r w:rsidR="008B67C4">
        <w:t xml:space="preserve"> hospodaření školy</w:t>
      </w:r>
      <w:r w:rsidR="008B67C4">
        <w:tab/>
      </w:r>
      <w:r w:rsidR="00513E7D">
        <w:tab/>
      </w:r>
      <w:r w:rsidR="00513E7D">
        <w:tab/>
      </w:r>
      <w:r w:rsidR="00513E7D">
        <w:tab/>
      </w:r>
      <w:r w:rsidR="00513E7D">
        <w:tab/>
      </w:r>
      <w:r w:rsidR="00513E7D">
        <w:tab/>
        <w:t>str.  36</w:t>
      </w:r>
    </w:p>
    <w:p w:rsidR="005D677B" w:rsidRDefault="00DB1714" w:rsidP="00FB5C4D">
      <w:pPr>
        <w:numPr>
          <w:ilvl w:val="0"/>
          <w:numId w:val="1"/>
        </w:numPr>
      </w:pPr>
      <w:r w:rsidRPr="006F4CF6">
        <w:t>Údaje o zapojení dalšího vzděláv</w:t>
      </w:r>
      <w:r>
        <w:t>ání v rámci celoživotního učení</w:t>
      </w:r>
      <w:r>
        <w:tab/>
      </w:r>
      <w:r>
        <w:tab/>
      </w:r>
      <w:r w:rsidRPr="006F4CF6">
        <w:t xml:space="preserve">str.  </w:t>
      </w:r>
      <w:r w:rsidR="00513E7D">
        <w:t>41</w:t>
      </w:r>
    </w:p>
    <w:p w:rsidR="005D677B" w:rsidRPr="006F4CF6" w:rsidRDefault="005D677B" w:rsidP="005D677B">
      <w:pPr>
        <w:numPr>
          <w:ilvl w:val="0"/>
          <w:numId w:val="1"/>
        </w:numPr>
      </w:pPr>
      <w:r w:rsidRPr="006F4CF6">
        <w:t xml:space="preserve">Rozhodování ředitele školy o právech a povinnostech v oblasti       </w:t>
      </w:r>
      <w:r w:rsidRPr="006F4CF6">
        <w:tab/>
      </w:r>
      <w:r w:rsidR="00AF4FC7">
        <w:t xml:space="preserve">str.  </w:t>
      </w:r>
      <w:r w:rsidR="00513E7D">
        <w:t>41</w:t>
      </w:r>
    </w:p>
    <w:p w:rsidR="005D677B" w:rsidRDefault="005D677B" w:rsidP="005D677B">
      <w:pPr>
        <w:ind w:left="720"/>
      </w:pPr>
      <w:r w:rsidRPr="006F4CF6">
        <w:t xml:space="preserve">státní správy </w:t>
      </w:r>
      <w:r w:rsidRPr="006F4CF6">
        <w:tab/>
      </w:r>
      <w:r w:rsidRPr="006F4CF6">
        <w:tab/>
      </w:r>
      <w:r w:rsidRPr="006F4CF6">
        <w:tab/>
      </w:r>
      <w:r w:rsidRPr="006F4CF6">
        <w:tab/>
      </w:r>
      <w:r w:rsidRPr="006F4CF6">
        <w:tab/>
      </w:r>
      <w:r w:rsidRPr="006F4CF6">
        <w:tab/>
      </w:r>
      <w:r w:rsidRPr="006F4CF6">
        <w:tab/>
      </w:r>
      <w:r w:rsidR="00DB1714">
        <w:tab/>
      </w:r>
      <w:r>
        <w:tab/>
      </w:r>
      <w:r w:rsidR="00FB5C4D">
        <w:tab/>
      </w:r>
    </w:p>
    <w:p w:rsidR="005D677B" w:rsidRPr="006F4CF6" w:rsidRDefault="005D677B" w:rsidP="005D677B">
      <w:pPr>
        <w:numPr>
          <w:ilvl w:val="0"/>
          <w:numId w:val="1"/>
        </w:numPr>
      </w:pPr>
      <w:r w:rsidRPr="006F4CF6">
        <w:t xml:space="preserve">Poskytování informací podle zákona č.106/1999 Sb. o svobodném </w:t>
      </w:r>
      <w:r w:rsidR="00AF4FC7">
        <w:tab/>
        <w:t xml:space="preserve">Str. </w:t>
      </w:r>
      <w:r w:rsidR="00513E7D">
        <w:t>41</w:t>
      </w:r>
    </w:p>
    <w:p w:rsidR="00DB1714" w:rsidRPr="006F4CF6" w:rsidRDefault="005D677B" w:rsidP="005D677B">
      <w:pPr>
        <w:pStyle w:val="Odstavecseseznamem"/>
      </w:pPr>
      <w:r w:rsidRPr="006F4CF6">
        <w:t>přístupu k informacím</w:t>
      </w:r>
      <w:r w:rsidRPr="006F4CF6">
        <w:tab/>
      </w:r>
      <w:r w:rsidRPr="006F4CF6">
        <w:tab/>
      </w:r>
      <w:r w:rsidR="00FB5C4D">
        <w:tab/>
      </w:r>
      <w:r w:rsidR="00FB5C4D">
        <w:tab/>
      </w:r>
      <w:r w:rsidR="00FB5C4D">
        <w:tab/>
      </w:r>
      <w:r w:rsidR="00FB5C4D">
        <w:tab/>
      </w:r>
      <w:r w:rsidR="00FB5C4D">
        <w:tab/>
      </w:r>
    </w:p>
    <w:p w:rsidR="00DB1714" w:rsidRPr="006F4CF6" w:rsidRDefault="005D677B" w:rsidP="005D677B">
      <w:pPr>
        <w:pStyle w:val="Odstavecseseznamem"/>
        <w:numPr>
          <w:ilvl w:val="0"/>
          <w:numId w:val="1"/>
        </w:numPr>
      </w:pPr>
      <w:r w:rsidRPr="006F4CF6">
        <w:t>Údaje o kontrolách a stížnostech</w:t>
      </w:r>
      <w:r w:rsidRPr="006F4CF6">
        <w:tab/>
      </w:r>
      <w:r w:rsidR="00DB1714">
        <w:tab/>
      </w:r>
      <w:r w:rsidR="00DB1714">
        <w:tab/>
      </w:r>
      <w:r w:rsidR="00DB1714">
        <w:tab/>
      </w:r>
      <w:r w:rsidR="00DB1714">
        <w:tab/>
      </w:r>
      <w:r w:rsidR="00DB1714">
        <w:tab/>
      </w:r>
      <w:r w:rsidR="00AF4FC7">
        <w:t>str.  4</w:t>
      </w:r>
      <w:r w:rsidR="00513E7D">
        <w:t>2</w:t>
      </w:r>
      <w:r w:rsidR="00DB1714">
        <w:tab/>
      </w:r>
      <w:r w:rsidR="00DB1714">
        <w:tab/>
      </w:r>
      <w:r w:rsidR="00DB1714">
        <w:tab/>
      </w:r>
    </w:p>
    <w:p w:rsidR="00644850" w:rsidRPr="000E356E" w:rsidRDefault="000E356E" w:rsidP="00644850">
      <w:pPr>
        <w:ind w:left="360"/>
      </w:pPr>
      <w:r w:rsidRPr="000E356E">
        <w:t>Příloha</w:t>
      </w:r>
      <w:r w:rsidR="00AF4FC7">
        <w:t xml:space="preserve"> </w:t>
      </w:r>
      <w:r>
        <w:t>:</w:t>
      </w:r>
      <w:r w:rsidR="00786123">
        <w:t xml:space="preserve"> Závěrečná zpráva o plnění minimálního preventivního programu</w:t>
      </w:r>
      <w:r w:rsidR="0001598A">
        <w:tab/>
      </w:r>
      <w:r w:rsidR="0001598A">
        <w:tab/>
      </w:r>
      <w:r w:rsidR="0001598A">
        <w:tab/>
      </w:r>
      <w:r w:rsidR="0001598A">
        <w:tab/>
      </w:r>
      <w:r w:rsidR="0001598A">
        <w:tab/>
      </w:r>
      <w:r w:rsidR="0001598A">
        <w:tab/>
      </w:r>
      <w:r w:rsidR="0001598A">
        <w:tab/>
      </w:r>
      <w:r w:rsidR="0001598A">
        <w:tab/>
      </w:r>
      <w:r w:rsidR="0001598A">
        <w:tab/>
      </w:r>
      <w:r w:rsidR="0001598A">
        <w:tab/>
      </w:r>
      <w:r>
        <w:t xml:space="preserve"> </w:t>
      </w:r>
    </w:p>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Pr="006F4CF6" w:rsidRDefault="00644850" w:rsidP="00644850"/>
    <w:p w:rsidR="00644850" w:rsidRDefault="00644850" w:rsidP="00644850"/>
    <w:p w:rsidR="00C31CE8" w:rsidRDefault="00C31CE8" w:rsidP="00644850"/>
    <w:p w:rsidR="00C31CE8" w:rsidRPr="006F4CF6" w:rsidRDefault="00C31CE8" w:rsidP="00644850"/>
    <w:p w:rsidR="007E4D70" w:rsidRDefault="007E4D70" w:rsidP="00644850"/>
    <w:p w:rsidR="005D677B" w:rsidRDefault="005D677B" w:rsidP="00644850"/>
    <w:p w:rsidR="005D677B" w:rsidRDefault="005D677B" w:rsidP="00644850"/>
    <w:p w:rsidR="00786123" w:rsidRPr="006F4CF6" w:rsidRDefault="00786123" w:rsidP="00644850"/>
    <w:p w:rsidR="00644850" w:rsidRPr="00484FE4" w:rsidRDefault="00644850" w:rsidP="00644850">
      <w:pPr>
        <w:numPr>
          <w:ilvl w:val="0"/>
          <w:numId w:val="2"/>
        </w:numPr>
        <w:rPr>
          <w:b/>
          <w:sz w:val="28"/>
          <w:szCs w:val="28"/>
        </w:rPr>
      </w:pPr>
      <w:r w:rsidRPr="00484FE4">
        <w:rPr>
          <w:b/>
          <w:sz w:val="28"/>
          <w:szCs w:val="28"/>
        </w:rPr>
        <w:lastRenderedPageBreak/>
        <w:t>Základní údaje o škole, školské radě, SRPŠ</w:t>
      </w:r>
    </w:p>
    <w:p w:rsidR="00644850" w:rsidRPr="00484FE4" w:rsidRDefault="00644850" w:rsidP="00644850">
      <w:pPr>
        <w:rPr>
          <w:b/>
          <w:sz w:val="28"/>
          <w:szCs w:val="28"/>
        </w:rPr>
      </w:pPr>
    </w:p>
    <w:p w:rsidR="00644850" w:rsidRPr="00484FE4" w:rsidRDefault="00644850" w:rsidP="00644850">
      <w:pPr>
        <w:rPr>
          <w:b/>
        </w:rPr>
      </w:pPr>
    </w:p>
    <w:p w:rsidR="004F666A" w:rsidRPr="004F666A" w:rsidRDefault="00644850" w:rsidP="004F666A">
      <w:pPr>
        <w:pStyle w:val="Odstavecseseznamem"/>
        <w:numPr>
          <w:ilvl w:val="1"/>
          <w:numId w:val="28"/>
        </w:numPr>
        <w:rPr>
          <w:b/>
        </w:rPr>
      </w:pPr>
      <w:r w:rsidRPr="004F666A">
        <w:rPr>
          <w:b/>
        </w:rPr>
        <w:t>Základní údaje o škole</w:t>
      </w:r>
      <w:r w:rsidR="004F666A" w:rsidRPr="004F666A">
        <w:rPr>
          <w:b/>
        </w:rPr>
        <w:t xml:space="preserve"> </w:t>
      </w:r>
    </w:p>
    <w:p w:rsidR="004F666A" w:rsidRPr="004F666A" w:rsidRDefault="004F666A" w:rsidP="004F666A">
      <w:pPr>
        <w:pStyle w:val="Odstavecseseznamem"/>
        <w:ind w:left="360"/>
        <w:rPr>
          <w:b/>
        </w:rPr>
      </w:pPr>
    </w:p>
    <w:p w:rsidR="00644850" w:rsidRPr="00484FE4" w:rsidRDefault="004F666A" w:rsidP="00644850">
      <w:pPr>
        <w:rPr>
          <w:b/>
        </w:rPr>
      </w:pPr>
      <w:r>
        <w:rPr>
          <w:b/>
        </w:rPr>
        <w:t>1.1.1</w:t>
      </w:r>
      <w:r w:rsidRPr="00484FE4">
        <w:rPr>
          <w:b/>
        </w:rPr>
        <w:t>Základní údaje o škole</w:t>
      </w:r>
      <w:r>
        <w:rPr>
          <w:b/>
        </w:rPr>
        <w:t xml:space="preserve"> (1. 9. -31. 12. 2015)</w:t>
      </w:r>
    </w:p>
    <w:p w:rsidR="00644850" w:rsidRPr="00484FE4" w:rsidRDefault="00644850" w:rsidP="006448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6080"/>
      </w:tblGrid>
      <w:tr w:rsidR="00644850" w:rsidRPr="00484FE4" w:rsidTr="0069634B">
        <w:tc>
          <w:tcPr>
            <w:tcW w:w="3100" w:type="dxa"/>
          </w:tcPr>
          <w:p w:rsidR="00644850" w:rsidRPr="00484FE4" w:rsidRDefault="00644850" w:rsidP="0069634B">
            <w:r w:rsidRPr="00484FE4">
              <w:t>Název školy</w:t>
            </w:r>
          </w:p>
        </w:tc>
        <w:tc>
          <w:tcPr>
            <w:tcW w:w="6080" w:type="dxa"/>
          </w:tcPr>
          <w:p w:rsidR="00644850" w:rsidRPr="00484FE4" w:rsidRDefault="00644850" w:rsidP="0069634B">
            <w:r w:rsidRPr="00484FE4">
              <w:t>Základní škola Vodňany, Alešova 50, okr. Strakonice</w:t>
            </w:r>
          </w:p>
        </w:tc>
      </w:tr>
      <w:tr w:rsidR="00644850" w:rsidRPr="00484FE4" w:rsidTr="0069634B">
        <w:tc>
          <w:tcPr>
            <w:tcW w:w="3100" w:type="dxa"/>
          </w:tcPr>
          <w:p w:rsidR="00644850" w:rsidRPr="00484FE4" w:rsidRDefault="00644850" w:rsidP="0069634B">
            <w:r w:rsidRPr="00484FE4">
              <w:t>Sídlo školy</w:t>
            </w:r>
          </w:p>
        </w:tc>
        <w:tc>
          <w:tcPr>
            <w:tcW w:w="6080" w:type="dxa"/>
          </w:tcPr>
          <w:p w:rsidR="00644850" w:rsidRPr="00484FE4" w:rsidRDefault="00644850" w:rsidP="0069634B">
            <w:r w:rsidRPr="00484FE4">
              <w:t>Alešova 50, 389 01 Vodňany</w:t>
            </w:r>
          </w:p>
        </w:tc>
      </w:tr>
      <w:tr w:rsidR="00644850" w:rsidRPr="00484FE4" w:rsidTr="0069634B">
        <w:tc>
          <w:tcPr>
            <w:tcW w:w="3100" w:type="dxa"/>
          </w:tcPr>
          <w:p w:rsidR="00644850" w:rsidRPr="00484FE4" w:rsidRDefault="00644850" w:rsidP="0069634B">
            <w:r w:rsidRPr="00484FE4">
              <w:t>IČO</w:t>
            </w:r>
          </w:p>
        </w:tc>
        <w:tc>
          <w:tcPr>
            <w:tcW w:w="6080" w:type="dxa"/>
          </w:tcPr>
          <w:p w:rsidR="00644850" w:rsidRPr="00484FE4" w:rsidRDefault="00644850" w:rsidP="0069634B">
            <w:r w:rsidRPr="00484FE4">
              <w:t>63289938</w:t>
            </w:r>
          </w:p>
        </w:tc>
      </w:tr>
      <w:tr w:rsidR="00644850" w:rsidRPr="00484FE4" w:rsidTr="0069634B">
        <w:tc>
          <w:tcPr>
            <w:tcW w:w="3100" w:type="dxa"/>
          </w:tcPr>
          <w:p w:rsidR="00644850" w:rsidRPr="00484FE4" w:rsidRDefault="00644850" w:rsidP="0069634B">
            <w:r w:rsidRPr="00484FE4">
              <w:t>DIČ</w:t>
            </w:r>
          </w:p>
        </w:tc>
        <w:tc>
          <w:tcPr>
            <w:tcW w:w="6080" w:type="dxa"/>
          </w:tcPr>
          <w:p w:rsidR="00644850" w:rsidRPr="00484FE4" w:rsidRDefault="00644850" w:rsidP="0069634B">
            <w:r w:rsidRPr="00484FE4">
              <w:t>CZ63289938</w:t>
            </w:r>
          </w:p>
        </w:tc>
      </w:tr>
      <w:tr w:rsidR="00644850" w:rsidRPr="00484FE4" w:rsidTr="0069634B">
        <w:tc>
          <w:tcPr>
            <w:tcW w:w="3100" w:type="dxa"/>
          </w:tcPr>
          <w:p w:rsidR="00644850" w:rsidRPr="00484FE4" w:rsidRDefault="00644850" w:rsidP="0069634B">
            <w:r w:rsidRPr="00484FE4">
              <w:t>Bankovní spojení</w:t>
            </w:r>
          </w:p>
        </w:tc>
        <w:tc>
          <w:tcPr>
            <w:tcW w:w="6080" w:type="dxa"/>
          </w:tcPr>
          <w:p w:rsidR="00644850" w:rsidRPr="00484FE4" w:rsidRDefault="00644850" w:rsidP="0069634B">
            <w:r w:rsidRPr="00484FE4">
              <w:t>5503009-544/0600</w:t>
            </w:r>
          </w:p>
        </w:tc>
      </w:tr>
      <w:tr w:rsidR="00644850" w:rsidRPr="00484FE4" w:rsidTr="0069634B">
        <w:tc>
          <w:tcPr>
            <w:tcW w:w="3100" w:type="dxa"/>
          </w:tcPr>
          <w:p w:rsidR="00644850" w:rsidRPr="00484FE4" w:rsidRDefault="00644850" w:rsidP="0069634B">
            <w:r w:rsidRPr="00484FE4">
              <w:t>Telefon/fax</w:t>
            </w:r>
          </w:p>
        </w:tc>
        <w:tc>
          <w:tcPr>
            <w:tcW w:w="6080" w:type="dxa"/>
          </w:tcPr>
          <w:p w:rsidR="00644850" w:rsidRPr="00484FE4" w:rsidRDefault="00644850" w:rsidP="0069634B">
            <w:r w:rsidRPr="00484FE4">
              <w:t>383311311</w:t>
            </w:r>
          </w:p>
        </w:tc>
      </w:tr>
      <w:tr w:rsidR="00644850" w:rsidRPr="00484FE4" w:rsidTr="0069634B">
        <w:tc>
          <w:tcPr>
            <w:tcW w:w="3100" w:type="dxa"/>
          </w:tcPr>
          <w:p w:rsidR="00644850" w:rsidRPr="00484FE4" w:rsidRDefault="00644850" w:rsidP="0069634B">
            <w:r w:rsidRPr="00484FE4">
              <w:t>E-mail školy</w:t>
            </w:r>
          </w:p>
        </w:tc>
        <w:tc>
          <w:tcPr>
            <w:tcW w:w="6080" w:type="dxa"/>
          </w:tcPr>
          <w:p w:rsidR="00644850" w:rsidRPr="00484FE4" w:rsidRDefault="00644850" w:rsidP="0069634B">
            <w:r w:rsidRPr="00484FE4">
              <w:t>info@zsavodnany.cz</w:t>
            </w:r>
          </w:p>
        </w:tc>
      </w:tr>
      <w:tr w:rsidR="00644850" w:rsidRPr="00484FE4" w:rsidTr="0069634B">
        <w:tc>
          <w:tcPr>
            <w:tcW w:w="3100" w:type="dxa"/>
          </w:tcPr>
          <w:p w:rsidR="00644850" w:rsidRPr="00484FE4" w:rsidRDefault="00644850" w:rsidP="0069634B">
            <w:r w:rsidRPr="00484FE4">
              <w:t>Webové stránky školy</w:t>
            </w:r>
          </w:p>
        </w:tc>
        <w:tc>
          <w:tcPr>
            <w:tcW w:w="6080" w:type="dxa"/>
          </w:tcPr>
          <w:p w:rsidR="00644850" w:rsidRPr="00484FE4" w:rsidRDefault="00644850" w:rsidP="0069634B">
            <w:r w:rsidRPr="00484FE4">
              <w:t>www.zsavodnany.cz</w:t>
            </w:r>
          </w:p>
        </w:tc>
      </w:tr>
      <w:tr w:rsidR="00644850" w:rsidRPr="00484FE4" w:rsidTr="0069634B">
        <w:tc>
          <w:tcPr>
            <w:tcW w:w="3100" w:type="dxa"/>
          </w:tcPr>
          <w:p w:rsidR="00644850" w:rsidRPr="00484FE4" w:rsidRDefault="00644850" w:rsidP="0069634B">
            <w:r w:rsidRPr="00484FE4">
              <w:t>Právní forma</w:t>
            </w:r>
          </w:p>
        </w:tc>
        <w:tc>
          <w:tcPr>
            <w:tcW w:w="6080" w:type="dxa"/>
          </w:tcPr>
          <w:p w:rsidR="00644850" w:rsidRPr="00484FE4" w:rsidRDefault="00644850" w:rsidP="0069634B">
            <w:r w:rsidRPr="00484FE4">
              <w:t>Příspěvková organizace</w:t>
            </w:r>
          </w:p>
        </w:tc>
      </w:tr>
      <w:tr w:rsidR="00644850" w:rsidRPr="00484FE4" w:rsidTr="0069634B">
        <w:tc>
          <w:tcPr>
            <w:tcW w:w="3100" w:type="dxa"/>
          </w:tcPr>
          <w:p w:rsidR="00644850" w:rsidRPr="00484FE4" w:rsidRDefault="00644850" w:rsidP="0069634B">
            <w:r w:rsidRPr="00484FE4">
              <w:t>Zařazení do rejstříku škol</w:t>
            </w:r>
          </w:p>
        </w:tc>
        <w:tc>
          <w:tcPr>
            <w:tcW w:w="6080" w:type="dxa"/>
          </w:tcPr>
          <w:p w:rsidR="00644850" w:rsidRPr="00484FE4" w:rsidRDefault="00644850" w:rsidP="0069634B">
            <w:r w:rsidRPr="00484FE4">
              <w:t>1.</w:t>
            </w:r>
            <w:r w:rsidR="00A1713B" w:rsidRPr="00484FE4">
              <w:t xml:space="preserve"> </w:t>
            </w:r>
            <w:r w:rsidRPr="00484FE4">
              <w:t>9.</w:t>
            </w:r>
            <w:r w:rsidR="00A1713B" w:rsidRPr="00484FE4">
              <w:t xml:space="preserve"> </w:t>
            </w:r>
            <w:r w:rsidRPr="00484FE4">
              <w:t>2007</w:t>
            </w:r>
          </w:p>
        </w:tc>
      </w:tr>
      <w:tr w:rsidR="00644850" w:rsidRPr="00484FE4" w:rsidTr="0069634B">
        <w:tc>
          <w:tcPr>
            <w:tcW w:w="3100" w:type="dxa"/>
          </w:tcPr>
          <w:p w:rsidR="00644850" w:rsidRPr="00484FE4" w:rsidRDefault="00644850" w:rsidP="0069634B">
            <w:r w:rsidRPr="00484FE4">
              <w:t>IZO ředitelství</w:t>
            </w:r>
          </w:p>
        </w:tc>
        <w:tc>
          <w:tcPr>
            <w:tcW w:w="6080" w:type="dxa"/>
          </w:tcPr>
          <w:p w:rsidR="00644850" w:rsidRPr="00484FE4" w:rsidRDefault="00644850" w:rsidP="0069634B">
            <w:r w:rsidRPr="00484FE4">
              <w:t>600 063 861</w:t>
            </w:r>
          </w:p>
        </w:tc>
      </w:tr>
      <w:tr w:rsidR="00644850" w:rsidRPr="00484FE4" w:rsidTr="0069634B">
        <w:tc>
          <w:tcPr>
            <w:tcW w:w="3100" w:type="dxa"/>
          </w:tcPr>
          <w:p w:rsidR="00644850" w:rsidRPr="00484FE4" w:rsidRDefault="00644850" w:rsidP="0069634B">
            <w:r w:rsidRPr="00484FE4">
              <w:t>Součásti školy, IZO, kapacita místo poskytovaného vzdělání</w:t>
            </w:r>
          </w:p>
        </w:tc>
        <w:tc>
          <w:tcPr>
            <w:tcW w:w="6080" w:type="dxa"/>
          </w:tcPr>
          <w:p w:rsidR="00644850" w:rsidRPr="00484FE4" w:rsidRDefault="00644850" w:rsidP="0069634B">
            <w:r w:rsidRPr="00484FE4">
              <w:t>Základní škola, 107 722 399, kapacita 560 žáků, Alešova 50, Vodňany</w:t>
            </w:r>
          </w:p>
          <w:p w:rsidR="00644850" w:rsidRPr="00484FE4" w:rsidRDefault="00644850" w:rsidP="0069634B">
            <w:r w:rsidRPr="00484FE4">
              <w:t>Školní družina, 114 800 081, kapacita 1</w:t>
            </w:r>
            <w:r w:rsidR="00A1713B" w:rsidRPr="00484FE4">
              <w:t>6</w:t>
            </w:r>
            <w:r w:rsidRPr="00484FE4">
              <w:t>0 žáků, Alešova 50, Vodňany</w:t>
            </w:r>
          </w:p>
          <w:p w:rsidR="00644850" w:rsidRPr="00484FE4" w:rsidRDefault="00644850" w:rsidP="0069634B">
            <w:r w:rsidRPr="00484FE4">
              <w:t>Školní jídelna,  114 800 073, kapacita 500 jídel, Husova 52, Vodňany</w:t>
            </w:r>
          </w:p>
        </w:tc>
      </w:tr>
      <w:tr w:rsidR="00644850" w:rsidRPr="00484FE4" w:rsidTr="0069634B">
        <w:tc>
          <w:tcPr>
            <w:tcW w:w="3100" w:type="dxa"/>
          </w:tcPr>
          <w:p w:rsidR="00644850" w:rsidRPr="00484FE4" w:rsidRDefault="00644850" w:rsidP="0069634B">
            <w:r w:rsidRPr="00484FE4">
              <w:t>Obory vzdělání dle nařízení vlády č.689/2004 Sb. o soustavě oborů v základním, středním a vyšším odborném vzdělání, ve znění pozdějších předpisů (označit dobíhající)</w:t>
            </w:r>
          </w:p>
        </w:tc>
        <w:tc>
          <w:tcPr>
            <w:tcW w:w="6080" w:type="dxa"/>
          </w:tcPr>
          <w:p w:rsidR="00644850" w:rsidRPr="00484FE4" w:rsidRDefault="00644850" w:rsidP="0069634B">
            <w:r w:rsidRPr="00484FE4">
              <w:t xml:space="preserve">79-01-C/01  Základní škola </w:t>
            </w:r>
          </w:p>
        </w:tc>
      </w:tr>
      <w:tr w:rsidR="00644850" w:rsidRPr="00484FE4" w:rsidTr="0069634B">
        <w:tc>
          <w:tcPr>
            <w:tcW w:w="3100" w:type="dxa"/>
          </w:tcPr>
          <w:p w:rsidR="00644850" w:rsidRPr="00484FE4" w:rsidRDefault="00644850" w:rsidP="0069634B">
            <w:r w:rsidRPr="00484FE4">
              <w:t>Ředitel školy</w:t>
            </w:r>
          </w:p>
        </w:tc>
        <w:tc>
          <w:tcPr>
            <w:tcW w:w="6080" w:type="dxa"/>
          </w:tcPr>
          <w:p w:rsidR="00644850" w:rsidRPr="00484FE4" w:rsidRDefault="002963C4" w:rsidP="0069634B">
            <w:r>
              <w:t>Mgr. Jarmila Rybáčková</w:t>
            </w:r>
          </w:p>
        </w:tc>
      </w:tr>
      <w:tr w:rsidR="00644850" w:rsidRPr="00484FE4" w:rsidTr="0069634B">
        <w:tc>
          <w:tcPr>
            <w:tcW w:w="3100" w:type="dxa"/>
          </w:tcPr>
          <w:p w:rsidR="00644850" w:rsidRPr="00484FE4" w:rsidRDefault="00644850" w:rsidP="0069634B">
            <w:r w:rsidRPr="00484FE4">
              <w:t>Statutární zástupce ředitele školy</w:t>
            </w:r>
          </w:p>
        </w:tc>
        <w:tc>
          <w:tcPr>
            <w:tcW w:w="6080" w:type="dxa"/>
          </w:tcPr>
          <w:p w:rsidR="00644850" w:rsidRPr="00484FE4" w:rsidRDefault="00644850" w:rsidP="0069634B">
            <w:r w:rsidRPr="00484FE4">
              <w:t>Jana Husová</w:t>
            </w:r>
          </w:p>
        </w:tc>
      </w:tr>
      <w:tr w:rsidR="00644850" w:rsidRPr="00484FE4" w:rsidTr="0069634B">
        <w:tc>
          <w:tcPr>
            <w:tcW w:w="3100" w:type="dxa"/>
          </w:tcPr>
          <w:p w:rsidR="00644850" w:rsidRPr="00484FE4" w:rsidRDefault="00644850" w:rsidP="0069634B">
            <w:r w:rsidRPr="00484FE4">
              <w:t>Zástupce ředitele školy</w:t>
            </w:r>
          </w:p>
        </w:tc>
        <w:tc>
          <w:tcPr>
            <w:tcW w:w="6080" w:type="dxa"/>
          </w:tcPr>
          <w:p w:rsidR="00644850" w:rsidRPr="00484FE4" w:rsidRDefault="00644850" w:rsidP="0069634B">
            <w:r w:rsidRPr="00484FE4">
              <w:t>Jana Husová</w:t>
            </w:r>
          </w:p>
        </w:tc>
      </w:tr>
      <w:tr w:rsidR="00644850" w:rsidRPr="00484FE4" w:rsidTr="0069634B">
        <w:tc>
          <w:tcPr>
            <w:tcW w:w="3100" w:type="dxa"/>
          </w:tcPr>
          <w:p w:rsidR="00644850" w:rsidRPr="00484FE4" w:rsidRDefault="00644850" w:rsidP="0069634B">
            <w:r w:rsidRPr="00484FE4">
              <w:t>Ekonomka školy</w:t>
            </w:r>
          </w:p>
        </w:tc>
        <w:tc>
          <w:tcPr>
            <w:tcW w:w="6080" w:type="dxa"/>
          </w:tcPr>
          <w:p w:rsidR="00644850" w:rsidRPr="00484FE4" w:rsidRDefault="00752B8C" w:rsidP="0069634B">
            <w:r>
              <w:t xml:space="preserve">Mgr. </w:t>
            </w:r>
            <w:r w:rsidR="00B70637">
              <w:t>Lenka Handšuhová</w:t>
            </w:r>
          </w:p>
        </w:tc>
      </w:tr>
      <w:tr w:rsidR="00644850" w:rsidRPr="00484FE4" w:rsidTr="0069634B">
        <w:tc>
          <w:tcPr>
            <w:tcW w:w="3100" w:type="dxa"/>
          </w:tcPr>
          <w:p w:rsidR="00644850" w:rsidRPr="00484FE4" w:rsidRDefault="00644850" w:rsidP="0069634B">
            <w:r w:rsidRPr="00484FE4">
              <w:t>Personalistka školy</w:t>
            </w:r>
          </w:p>
        </w:tc>
        <w:tc>
          <w:tcPr>
            <w:tcW w:w="6080" w:type="dxa"/>
          </w:tcPr>
          <w:p w:rsidR="00644850" w:rsidRPr="00484FE4" w:rsidRDefault="00644850" w:rsidP="0069634B">
            <w:r w:rsidRPr="00484FE4">
              <w:t>Jitka Kohoutová</w:t>
            </w:r>
          </w:p>
        </w:tc>
      </w:tr>
      <w:tr w:rsidR="00644850" w:rsidRPr="00484FE4" w:rsidTr="0069634B">
        <w:tc>
          <w:tcPr>
            <w:tcW w:w="3100" w:type="dxa"/>
          </w:tcPr>
          <w:p w:rsidR="00644850" w:rsidRPr="00484FE4" w:rsidRDefault="00644850" w:rsidP="0069634B">
            <w:r w:rsidRPr="00484FE4">
              <w:t>Vedoucí školní jídelny</w:t>
            </w:r>
          </w:p>
        </w:tc>
        <w:tc>
          <w:tcPr>
            <w:tcW w:w="6080" w:type="dxa"/>
          </w:tcPr>
          <w:p w:rsidR="00644850" w:rsidRPr="00484FE4" w:rsidRDefault="00644850" w:rsidP="0069634B">
            <w:r w:rsidRPr="00484FE4">
              <w:t>Zdena Bromová</w:t>
            </w:r>
          </w:p>
        </w:tc>
      </w:tr>
      <w:tr w:rsidR="00644850" w:rsidRPr="00484FE4" w:rsidTr="0069634B">
        <w:tc>
          <w:tcPr>
            <w:tcW w:w="3100" w:type="dxa"/>
          </w:tcPr>
          <w:p w:rsidR="00644850" w:rsidRPr="00484FE4" w:rsidRDefault="00644850" w:rsidP="0069634B">
            <w:r w:rsidRPr="00484FE4">
              <w:t>Vedoucí vychovatelka</w:t>
            </w:r>
          </w:p>
        </w:tc>
        <w:tc>
          <w:tcPr>
            <w:tcW w:w="6080" w:type="dxa"/>
          </w:tcPr>
          <w:p w:rsidR="00644850" w:rsidRPr="00484FE4" w:rsidRDefault="00644850" w:rsidP="0069634B">
            <w:r w:rsidRPr="00484FE4">
              <w:t>Anna Prášilová</w:t>
            </w:r>
          </w:p>
        </w:tc>
      </w:tr>
      <w:tr w:rsidR="00644850" w:rsidRPr="00484FE4" w:rsidTr="0069634B">
        <w:tc>
          <w:tcPr>
            <w:tcW w:w="3100" w:type="dxa"/>
          </w:tcPr>
          <w:p w:rsidR="00644850" w:rsidRPr="00484FE4" w:rsidRDefault="00644850" w:rsidP="0069634B">
            <w:r w:rsidRPr="00484FE4">
              <w:t>Název zřizovatele</w:t>
            </w:r>
          </w:p>
        </w:tc>
        <w:tc>
          <w:tcPr>
            <w:tcW w:w="6080" w:type="dxa"/>
          </w:tcPr>
          <w:p w:rsidR="00644850" w:rsidRPr="00484FE4" w:rsidRDefault="00644850" w:rsidP="0069634B">
            <w:r w:rsidRPr="00484FE4">
              <w:t>Město Vodňany</w:t>
            </w:r>
          </w:p>
        </w:tc>
      </w:tr>
      <w:tr w:rsidR="00644850" w:rsidRPr="00484FE4" w:rsidTr="0069634B">
        <w:tc>
          <w:tcPr>
            <w:tcW w:w="3100" w:type="dxa"/>
          </w:tcPr>
          <w:p w:rsidR="00644850" w:rsidRPr="00484FE4" w:rsidRDefault="00644850" w:rsidP="0069634B">
            <w:r w:rsidRPr="00484FE4">
              <w:t>Sídlo zřizovatele</w:t>
            </w:r>
          </w:p>
        </w:tc>
        <w:tc>
          <w:tcPr>
            <w:tcW w:w="6080" w:type="dxa"/>
          </w:tcPr>
          <w:p w:rsidR="00644850" w:rsidRPr="00484FE4" w:rsidRDefault="00644850" w:rsidP="0069634B">
            <w:r w:rsidRPr="00484FE4">
              <w:t>náměstí Svobody 18/I, 389 01 Vodňany</w:t>
            </w:r>
          </w:p>
        </w:tc>
      </w:tr>
      <w:tr w:rsidR="00644850" w:rsidRPr="00484FE4" w:rsidTr="0069634B">
        <w:tc>
          <w:tcPr>
            <w:tcW w:w="3100" w:type="dxa"/>
          </w:tcPr>
          <w:p w:rsidR="00644850" w:rsidRPr="00484FE4" w:rsidRDefault="00644850" w:rsidP="0069634B">
            <w:r w:rsidRPr="00484FE4">
              <w:t>IČO</w:t>
            </w:r>
          </w:p>
        </w:tc>
        <w:tc>
          <w:tcPr>
            <w:tcW w:w="6080" w:type="dxa"/>
          </w:tcPr>
          <w:p w:rsidR="00644850" w:rsidRPr="00484FE4" w:rsidRDefault="00644850" w:rsidP="0069634B">
            <w:r w:rsidRPr="00484FE4">
              <w:t>00251984</w:t>
            </w:r>
          </w:p>
        </w:tc>
      </w:tr>
      <w:tr w:rsidR="00644850" w:rsidRPr="00484FE4" w:rsidTr="0069634B">
        <w:tc>
          <w:tcPr>
            <w:tcW w:w="3100" w:type="dxa"/>
          </w:tcPr>
          <w:p w:rsidR="00644850" w:rsidRPr="00484FE4" w:rsidRDefault="00644850" w:rsidP="0069634B">
            <w:r w:rsidRPr="00484FE4">
              <w:t>Telefon/fax</w:t>
            </w:r>
          </w:p>
        </w:tc>
        <w:tc>
          <w:tcPr>
            <w:tcW w:w="6080" w:type="dxa"/>
          </w:tcPr>
          <w:p w:rsidR="00644850" w:rsidRPr="00484FE4" w:rsidRDefault="00644850" w:rsidP="0069634B">
            <w:r w:rsidRPr="00484FE4">
              <w:t>383 379 111/383 382 317</w:t>
            </w:r>
          </w:p>
        </w:tc>
      </w:tr>
      <w:tr w:rsidR="00644850" w:rsidRPr="00484FE4" w:rsidTr="0069634B">
        <w:tc>
          <w:tcPr>
            <w:tcW w:w="3100" w:type="dxa"/>
          </w:tcPr>
          <w:p w:rsidR="00644850" w:rsidRPr="00484FE4" w:rsidRDefault="00644850" w:rsidP="0069634B">
            <w:r w:rsidRPr="00484FE4">
              <w:t>E-mail</w:t>
            </w:r>
          </w:p>
        </w:tc>
        <w:tc>
          <w:tcPr>
            <w:tcW w:w="6080" w:type="dxa"/>
          </w:tcPr>
          <w:p w:rsidR="00644850" w:rsidRPr="00484FE4" w:rsidRDefault="00644850" w:rsidP="0069634B">
            <w:r w:rsidRPr="00484FE4">
              <w:t>muvod@muvodnany.cz</w:t>
            </w:r>
          </w:p>
        </w:tc>
      </w:tr>
      <w:tr w:rsidR="00644850" w:rsidRPr="00484FE4" w:rsidTr="0069634B">
        <w:tc>
          <w:tcPr>
            <w:tcW w:w="3100" w:type="dxa"/>
          </w:tcPr>
          <w:p w:rsidR="00644850" w:rsidRPr="00484FE4" w:rsidRDefault="00644850" w:rsidP="0069634B">
            <w:r w:rsidRPr="00484FE4">
              <w:t>webové stránky zřizovatele</w:t>
            </w:r>
          </w:p>
        </w:tc>
        <w:tc>
          <w:tcPr>
            <w:tcW w:w="6080" w:type="dxa"/>
          </w:tcPr>
          <w:p w:rsidR="00644850" w:rsidRPr="00484FE4" w:rsidRDefault="00644850" w:rsidP="0069634B">
            <w:r w:rsidRPr="00484FE4">
              <w:t>www.vodnany.eu</w:t>
            </w:r>
          </w:p>
        </w:tc>
      </w:tr>
      <w:tr w:rsidR="00644850" w:rsidRPr="00484FE4" w:rsidTr="0069634B">
        <w:tc>
          <w:tcPr>
            <w:tcW w:w="3100" w:type="dxa"/>
          </w:tcPr>
          <w:p w:rsidR="00644850" w:rsidRPr="00484FE4" w:rsidRDefault="00644850" w:rsidP="0069634B"/>
        </w:tc>
        <w:tc>
          <w:tcPr>
            <w:tcW w:w="6080" w:type="dxa"/>
          </w:tcPr>
          <w:p w:rsidR="00644850" w:rsidRPr="00484FE4" w:rsidRDefault="00644850" w:rsidP="0069634B"/>
        </w:tc>
      </w:tr>
    </w:tbl>
    <w:p w:rsidR="00644850" w:rsidRPr="00484FE4" w:rsidRDefault="00644850" w:rsidP="00644850"/>
    <w:p w:rsidR="00644850" w:rsidRPr="00484FE4" w:rsidRDefault="00644850" w:rsidP="00644850"/>
    <w:p w:rsidR="00644850" w:rsidRDefault="00644850" w:rsidP="00644850"/>
    <w:p w:rsidR="004F666A" w:rsidRPr="00484FE4" w:rsidRDefault="004F666A" w:rsidP="00644850"/>
    <w:p w:rsidR="004F666A" w:rsidRDefault="004F666A" w:rsidP="004F666A">
      <w:pPr>
        <w:jc w:val="both"/>
        <w:rPr>
          <w:b/>
        </w:rPr>
      </w:pPr>
      <w:r>
        <w:rPr>
          <w:b/>
        </w:rPr>
        <w:lastRenderedPageBreak/>
        <w:t>1.1.2</w:t>
      </w:r>
      <w:r w:rsidR="001F03A7">
        <w:rPr>
          <w:b/>
        </w:rPr>
        <w:t xml:space="preserve">  </w:t>
      </w:r>
      <w:r w:rsidRPr="00484FE4">
        <w:rPr>
          <w:b/>
        </w:rPr>
        <w:t>Základní údaje o škole</w:t>
      </w:r>
      <w:r>
        <w:rPr>
          <w:b/>
        </w:rPr>
        <w:t xml:space="preserve"> (</w:t>
      </w:r>
      <w:r w:rsidRPr="0018172F">
        <w:rPr>
          <w:b/>
        </w:rPr>
        <w:t>od 1. 1. 2016</w:t>
      </w:r>
      <w:r>
        <w:rPr>
          <w:b/>
        </w:rPr>
        <w:t>)</w:t>
      </w:r>
    </w:p>
    <w:p w:rsidR="001F03A7" w:rsidRDefault="001F03A7" w:rsidP="004F666A">
      <w:pPr>
        <w:jc w:val="both"/>
        <w:rPr>
          <w:b/>
        </w:rPr>
      </w:pPr>
    </w:p>
    <w:p w:rsidR="001F03A7" w:rsidRPr="001F03A7" w:rsidRDefault="001F03A7" w:rsidP="001F03A7">
      <w:pPr>
        <w:jc w:val="both"/>
        <w:rPr>
          <w:color w:val="003300"/>
        </w:rPr>
      </w:pPr>
      <w:r>
        <w:rPr>
          <w:color w:val="003300"/>
        </w:rPr>
        <w:t>Podle usnesení ze IV. zasedání zastupitelstva města ve Vodňanech dne 18. 6. 2015 s účinností od 1. 1. 2016 došlo</w:t>
      </w:r>
      <w:r w:rsidRPr="001F03A7">
        <w:rPr>
          <w:color w:val="003300"/>
        </w:rPr>
        <w:t xml:space="preserve"> ke zrušení</w:t>
      </w:r>
      <w:r w:rsidRPr="001F03A7">
        <w:rPr>
          <w:rStyle w:val="apple-converted-space"/>
          <w:color w:val="003300"/>
        </w:rPr>
        <w:t> </w:t>
      </w:r>
      <w:r w:rsidRPr="001F03A7">
        <w:rPr>
          <w:rStyle w:val="Zvraznn"/>
          <w:rFonts w:eastAsia="MS Mincho"/>
          <w:i w:val="0"/>
          <w:color w:val="003300"/>
        </w:rPr>
        <w:t>Základní školy Vodňany, Bavorovská 1046 a Gymnázia Vodňany</w:t>
      </w:r>
      <w:r w:rsidRPr="001F03A7">
        <w:rPr>
          <w:rStyle w:val="apple-converted-space"/>
          <w:i/>
          <w:color w:val="003300"/>
        </w:rPr>
        <w:t> </w:t>
      </w:r>
      <w:r w:rsidRPr="001F03A7">
        <w:rPr>
          <w:color w:val="003300"/>
        </w:rPr>
        <w:t>a k jejich sloučení</w:t>
      </w:r>
      <w:r w:rsidRPr="001F03A7">
        <w:rPr>
          <w:i/>
          <w:color w:val="003300"/>
        </w:rPr>
        <w:t xml:space="preserve"> </w:t>
      </w:r>
      <w:r w:rsidRPr="001F03A7">
        <w:rPr>
          <w:color w:val="003300"/>
        </w:rPr>
        <w:t>se</w:t>
      </w:r>
      <w:r w:rsidRPr="001F03A7">
        <w:rPr>
          <w:rStyle w:val="apple-converted-space"/>
          <w:color w:val="003300"/>
        </w:rPr>
        <w:t> </w:t>
      </w:r>
      <w:r w:rsidRPr="001F03A7">
        <w:rPr>
          <w:rStyle w:val="Zvraznn"/>
          <w:rFonts w:eastAsia="MS Mincho"/>
          <w:i w:val="0"/>
          <w:color w:val="003300"/>
        </w:rPr>
        <w:t>Základní školou Vodňany, Alešova 50</w:t>
      </w:r>
      <w:r w:rsidRPr="001F03A7">
        <w:rPr>
          <w:i/>
          <w:color w:val="003300"/>
        </w:rPr>
        <w:t xml:space="preserve">. </w:t>
      </w:r>
      <w:r w:rsidRPr="001F03A7">
        <w:rPr>
          <w:color w:val="003300"/>
        </w:rPr>
        <w:t>Zároveň</w:t>
      </w:r>
      <w:r>
        <w:rPr>
          <w:color w:val="003300"/>
        </w:rPr>
        <w:t> došlo</w:t>
      </w:r>
      <w:r w:rsidRPr="001F03A7">
        <w:rPr>
          <w:color w:val="003300"/>
        </w:rPr>
        <w:t xml:space="preserve"> ke změně názvu školy (nového subjektu) na název</w:t>
      </w:r>
      <w:r w:rsidRPr="001F03A7">
        <w:rPr>
          <w:rStyle w:val="apple-converted-space"/>
          <w:color w:val="003300"/>
        </w:rPr>
        <w:t> </w:t>
      </w:r>
      <w:r w:rsidRPr="001F03A7">
        <w:rPr>
          <w:rStyle w:val="Siln"/>
          <w:b w:val="0"/>
          <w:color w:val="003300"/>
        </w:rPr>
        <w:t>Základní škola a Gymnázium Vodňany</w:t>
      </w:r>
      <w:r w:rsidRPr="001F03A7">
        <w:rPr>
          <w:color w:val="003300"/>
        </w:rPr>
        <w:t>.</w:t>
      </w:r>
    </w:p>
    <w:p w:rsidR="001F03A7" w:rsidRPr="001F03A7" w:rsidRDefault="001F03A7" w:rsidP="001F03A7">
      <w:pPr>
        <w:jc w:val="both"/>
        <w:rPr>
          <w:color w:val="003300"/>
        </w:rPr>
      </w:pPr>
      <w:r w:rsidRPr="001F03A7">
        <w:rPr>
          <w:color w:val="003300"/>
        </w:rPr>
        <w:t> </w:t>
      </w:r>
    </w:p>
    <w:p w:rsidR="001F03A7" w:rsidRPr="001F03A7" w:rsidRDefault="001F03A7" w:rsidP="001F03A7">
      <w:pPr>
        <w:jc w:val="both"/>
        <w:rPr>
          <w:color w:val="003300"/>
        </w:rPr>
      </w:pPr>
      <w:r>
        <w:rPr>
          <w:color w:val="003300"/>
        </w:rPr>
        <w:t>Školní rok 2015/2016 proběhl</w:t>
      </w:r>
      <w:r w:rsidRPr="001F03A7">
        <w:rPr>
          <w:color w:val="003300"/>
        </w:rPr>
        <w:t xml:space="preserve"> podle učebních plánů a plánů činnosti tak, jak je obě základní školy a gymnázium připravily ještě jako samostatné subjekty. </w:t>
      </w:r>
      <w:r>
        <w:rPr>
          <w:color w:val="003300"/>
        </w:rPr>
        <w:t>Nedošlo</w:t>
      </w:r>
      <w:r w:rsidRPr="001F03A7">
        <w:rPr>
          <w:color w:val="003300"/>
        </w:rPr>
        <w:t xml:space="preserve"> ke změnám v organizaci tříd, žáků ani učitelů, v rozvrhu hodin. Chod školních dr</w:t>
      </w:r>
      <w:r>
        <w:rPr>
          <w:color w:val="003300"/>
        </w:rPr>
        <w:t>užin ve všech odděleních zůstal</w:t>
      </w:r>
      <w:r w:rsidRPr="001F03A7">
        <w:rPr>
          <w:color w:val="003300"/>
        </w:rPr>
        <w:t xml:space="preserve"> nezměněn. Strav</w:t>
      </w:r>
      <w:r>
        <w:rPr>
          <w:color w:val="003300"/>
        </w:rPr>
        <w:t>ování ve školních jídelnách bylo</w:t>
      </w:r>
      <w:r w:rsidRPr="001F03A7">
        <w:rPr>
          <w:color w:val="003300"/>
        </w:rPr>
        <w:t xml:space="preserve"> zabezpečeno za stávajících podmínek.</w:t>
      </w:r>
    </w:p>
    <w:p w:rsidR="001F03A7" w:rsidRPr="0018172F" w:rsidRDefault="001F03A7" w:rsidP="004F666A">
      <w:pPr>
        <w:jc w:val="both"/>
        <w:rPr>
          <w:b/>
        </w:rPr>
      </w:pPr>
    </w:p>
    <w:p w:rsidR="004F666A" w:rsidRPr="002966C4" w:rsidRDefault="004F666A" w:rsidP="004F666A">
      <w:pPr>
        <w:jc w:val="both"/>
        <w:rPr>
          <w:rFonts w:ascii="Arial" w:hAnsi="Arial" w:cs="Arial"/>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120"/>
      </w:tblGrid>
      <w:tr w:rsidR="004F666A" w:rsidRPr="00860231" w:rsidTr="004F666A">
        <w:tc>
          <w:tcPr>
            <w:tcW w:w="3348" w:type="dxa"/>
            <w:shd w:val="clear" w:color="auto" w:fill="auto"/>
          </w:tcPr>
          <w:p w:rsidR="004F666A" w:rsidRPr="00860231" w:rsidRDefault="004F666A" w:rsidP="004F666A">
            <w:pPr>
              <w:jc w:val="both"/>
              <w:rPr>
                <w:b/>
              </w:rPr>
            </w:pPr>
            <w:r w:rsidRPr="00860231">
              <w:rPr>
                <w:b/>
              </w:rPr>
              <w:t>Název školy</w:t>
            </w:r>
          </w:p>
        </w:tc>
        <w:tc>
          <w:tcPr>
            <w:tcW w:w="6120" w:type="dxa"/>
            <w:shd w:val="clear" w:color="auto" w:fill="auto"/>
          </w:tcPr>
          <w:p w:rsidR="004F666A" w:rsidRPr="00860231" w:rsidRDefault="004F666A" w:rsidP="004F666A">
            <w:pPr>
              <w:jc w:val="both"/>
              <w:rPr>
                <w:b/>
              </w:rPr>
            </w:pPr>
            <w:r w:rsidRPr="00860231">
              <w:rPr>
                <w:b/>
              </w:rPr>
              <w:t>Základní škola a Gymnázium Vodňany</w:t>
            </w:r>
          </w:p>
        </w:tc>
      </w:tr>
      <w:tr w:rsidR="004F666A" w:rsidRPr="00F1729C" w:rsidTr="004F666A">
        <w:tc>
          <w:tcPr>
            <w:tcW w:w="3348" w:type="dxa"/>
          </w:tcPr>
          <w:p w:rsidR="004F666A" w:rsidRPr="00F1729C" w:rsidRDefault="004F666A" w:rsidP="004F666A">
            <w:pPr>
              <w:jc w:val="both"/>
            </w:pPr>
            <w:r w:rsidRPr="00F1729C">
              <w:t>Sídlo školy</w:t>
            </w:r>
          </w:p>
        </w:tc>
        <w:tc>
          <w:tcPr>
            <w:tcW w:w="6120" w:type="dxa"/>
          </w:tcPr>
          <w:p w:rsidR="004F666A" w:rsidRPr="00F1729C" w:rsidRDefault="004F666A" w:rsidP="004F666A">
            <w:pPr>
              <w:jc w:val="both"/>
            </w:pPr>
            <w:r w:rsidRPr="00F1729C">
              <w:t>Alešova 50, Vodňany 389 01</w:t>
            </w:r>
          </w:p>
        </w:tc>
      </w:tr>
      <w:tr w:rsidR="004F666A" w:rsidRPr="008C79F1" w:rsidTr="004F666A">
        <w:tc>
          <w:tcPr>
            <w:tcW w:w="3348" w:type="dxa"/>
          </w:tcPr>
          <w:p w:rsidR="004F666A" w:rsidRPr="008C79F1" w:rsidRDefault="004F666A" w:rsidP="004F666A">
            <w:r w:rsidRPr="008C79F1">
              <w:t>IČO</w:t>
            </w:r>
          </w:p>
        </w:tc>
        <w:tc>
          <w:tcPr>
            <w:tcW w:w="6120" w:type="dxa"/>
          </w:tcPr>
          <w:p w:rsidR="004F666A" w:rsidRPr="008C79F1" w:rsidRDefault="004F666A" w:rsidP="004F666A">
            <w:r w:rsidRPr="008C79F1">
              <w:t>63289938</w:t>
            </w:r>
          </w:p>
        </w:tc>
      </w:tr>
      <w:tr w:rsidR="004F666A" w:rsidRPr="008C79F1" w:rsidTr="004F666A">
        <w:tc>
          <w:tcPr>
            <w:tcW w:w="3348" w:type="dxa"/>
          </w:tcPr>
          <w:p w:rsidR="004F666A" w:rsidRPr="008C79F1" w:rsidRDefault="004F666A" w:rsidP="004F666A">
            <w:r w:rsidRPr="008C79F1">
              <w:t>DIČ</w:t>
            </w:r>
          </w:p>
        </w:tc>
        <w:tc>
          <w:tcPr>
            <w:tcW w:w="6120" w:type="dxa"/>
          </w:tcPr>
          <w:p w:rsidR="004F666A" w:rsidRPr="008C79F1" w:rsidRDefault="004F666A" w:rsidP="004F666A">
            <w:r w:rsidRPr="008C79F1">
              <w:t>CZ63289938</w:t>
            </w:r>
          </w:p>
        </w:tc>
      </w:tr>
      <w:tr w:rsidR="004F666A" w:rsidRPr="008C79F1" w:rsidTr="004F666A">
        <w:tc>
          <w:tcPr>
            <w:tcW w:w="3348" w:type="dxa"/>
          </w:tcPr>
          <w:p w:rsidR="004F666A" w:rsidRPr="008C79F1" w:rsidRDefault="004F666A" w:rsidP="004F666A">
            <w:r w:rsidRPr="008C79F1">
              <w:t>Bankovní spojení</w:t>
            </w:r>
          </w:p>
        </w:tc>
        <w:tc>
          <w:tcPr>
            <w:tcW w:w="6120" w:type="dxa"/>
          </w:tcPr>
          <w:p w:rsidR="004F666A" w:rsidRPr="008C79F1" w:rsidRDefault="004F666A" w:rsidP="004F666A">
            <w:r w:rsidRPr="008C79F1">
              <w:t>5503009-544/0600</w:t>
            </w:r>
          </w:p>
        </w:tc>
      </w:tr>
      <w:tr w:rsidR="004F666A" w:rsidRPr="00DB7C81" w:rsidTr="004F666A">
        <w:tc>
          <w:tcPr>
            <w:tcW w:w="3348" w:type="dxa"/>
          </w:tcPr>
          <w:p w:rsidR="004F666A" w:rsidRPr="00DB7C81" w:rsidRDefault="004F666A" w:rsidP="004F666A">
            <w:pPr>
              <w:jc w:val="both"/>
            </w:pPr>
            <w:r w:rsidRPr="00DB7C81">
              <w:t>Telefon/fax</w:t>
            </w:r>
          </w:p>
        </w:tc>
        <w:tc>
          <w:tcPr>
            <w:tcW w:w="6120" w:type="dxa"/>
          </w:tcPr>
          <w:p w:rsidR="004F666A" w:rsidRPr="00DB7C81" w:rsidRDefault="004F666A" w:rsidP="004F666A">
            <w:pPr>
              <w:jc w:val="both"/>
            </w:pPr>
            <w:r w:rsidRPr="00DB7C81">
              <w:t xml:space="preserve">383 311 311 </w:t>
            </w:r>
          </w:p>
        </w:tc>
      </w:tr>
      <w:tr w:rsidR="004F666A" w:rsidRPr="00DB7C81" w:rsidTr="004F666A">
        <w:tc>
          <w:tcPr>
            <w:tcW w:w="3348" w:type="dxa"/>
          </w:tcPr>
          <w:p w:rsidR="004F666A" w:rsidRPr="00DB7C81" w:rsidRDefault="004F666A" w:rsidP="004F666A">
            <w:pPr>
              <w:jc w:val="both"/>
            </w:pPr>
            <w:r w:rsidRPr="00DB7C81">
              <w:t>E-mail</w:t>
            </w:r>
          </w:p>
        </w:tc>
        <w:tc>
          <w:tcPr>
            <w:tcW w:w="6120" w:type="dxa"/>
          </w:tcPr>
          <w:p w:rsidR="004F666A" w:rsidRPr="00DB7C81" w:rsidRDefault="004F666A" w:rsidP="004F666A">
            <w:pPr>
              <w:jc w:val="both"/>
            </w:pPr>
            <w:r w:rsidRPr="00DB7C81">
              <w:t>info@zsgvodnany.cz</w:t>
            </w:r>
          </w:p>
        </w:tc>
      </w:tr>
      <w:tr w:rsidR="004F666A" w:rsidRPr="00174CF4" w:rsidTr="004F666A">
        <w:tc>
          <w:tcPr>
            <w:tcW w:w="3348" w:type="dxa"/>
          </w:tcPr>
          <w:p w:rsidR="004F666A" w:rsidRPr="00174CF4" w:rsidRDefault="004F666A" w:rsidP="004F666A">
            <w:pPr>
              <w:jc w:val="both"/>
            </w:pPr>
            <w:r w:rsidRPr="00174CF4">
              <w:t>Adresa internetové stránky</w:t>
            </w:r>
          </w:p>
        </w:tc>
        <w:tc>
          <w:tcPr>
            <w:tcW w:w="6120" w:type="dxa"/>
          </w:tcPr>
          <w:p w:rsidR="004F666A" w:rsidRPr="00174CF4" w:rsidRDefault="006F6E1B" w:rsidP="004F666A">
            <w:pPr>
              <w:jc w:val="both"/>
              <w:rPr>
                <w:i/>
              </w:rPr>
            </w:pPr>
            <w:hyperlink r:id="rId9" w:history="1">
              <w:r w:rsidR="004F666A" w:rsidRPr="00860231">
                <w:rPr>
                  <w:rStyle w:val="Hypertextovodkaz"/>
                  <w:color w:val="auto"/>
                  <w:u w:val="none"/>
                </w:rPr>
                <w:t>www.zsavodnany.cz</w:t>
              </w:r>
            </w:hyperlink>
            <w:r w:rsidR="004F666A" w:rsidRPr="00860231">
              <w:rPr>
                <w:i/>
              </w:rPr>
              <w:t>,</w:t>
            </w:r>
            <w:r w:rsidR="004F666A">
              <w:t>www.zsbvodnany.cz, www.gymnaziumvodnany.cz</w:t>
            </w:r>
          </w:p>
        </w:tc>
      </w:tr>
      <w:tr w:rsidR="004F666A" w:rsidRPr="00174CF4" w:rsidTr="004F666A">
        <w:tc>
          <w:tcPr>
            <w:tcW w:w="3348" w:type="dxa"/>
          </w:tcPr>
          <w:p w:rsidR="004F666A" w:rsidRPr="00174CF4" w:rsidRDefault="004F666A" w:rsidP="004F666A">
            <w:pPr>
              <w:jc w:val="both"/>
            </w:pPr>
            <w:r w:rsidRPr="00174CF4">
              <w:t>ID datové schránky</w:t>
            </w:r>
          </w:p>
        </w:tc>
        <w:tc>
          <w:tcPr>
            <w:tcW w:w="6120" w:type="dxa"/>
          </w:tcPr>
          <w:p w:rsidR="004F666A" w:rsidRPr="00174CF4" w:rsidRDefault="004F666A" w:rsidP="004F666A">
            <w:pPr>
              <w:jc w:val="both"/>
              <w:rPr>
                <w:iCs/>
              </w:rPr>
            </w:pPr>
            <w:r w:rsidRPr="00174CF4">
              <w:rPr>
                <w:iCs/>
              </w:rPr>
              <w:t>cf8fxtw</w:t>
            </w:r>
          </w:p>
        </w:tc>
      </w:tr>
      <w:tr w:rsidR="004F666A" w:rsidRPr="00174CF4" w:rsidTr="004F666A">
        <w:tc>
          <w:tcPr>
            <w:tcW w:w="3348" w:type="dxa"/>
          </w:tcPr>
          <w:p w:rsidR="004F666A" w:rsidRPr="00174CF4" w:rsidRDefault="004F666A" w:rsidP="004F666A">
            <w:pPr>
              <w:jc w:val="both"/>
            </w:pPr>
            <w:r w:rsidRPr="00174CF4">
              <w:t>Právní forma</w:t>
            </w:r>
          </w:p>
        </w:tc>
        <w:tc>
          <w:tcPr>
            <w:tcW w:w="6120" w:type="dxa"/>
          </w:tcPr>
          <w:p w:rsidR="004F666A" w:rsidRPr="00174CF4" w:rsidRDefault="004F666A" w:rsidP="004F666A">
            <w:pPr>
              <w:jc w:val="both"/>
            </w:pPr>
            <w:r w:rsidRPr="00174CF4">
              <w:t>příspěvková organizace</w:t>
            </w:r>
          </w:p>
        </w:tc>
      </w:tr>
      <w:tr w:rsidR="004F666A" w:rsidRPr="00174CF4" w:rsidTr="004F666A">
        <w:tc>
          <w:tcPr>
            <w:tcW w:w="3348" w:type="dxa"/>
          </w:tcPr>
          <w:p w:rsidR="004F666A" w:rsidRPr="00174CF4" w:rsidRDefault="004F666A" w:rsidP="004F666A">
            <w:pPr>
              <w:jc w:val="both"/>
            </w:pPr>
            <w:r w:rsidRPr="00174CF4">
              <w:t>Zařazení do rejstříku škol</w:t>
            </w:r>
          </w:p>
        </w:tc>
        <w:tc>
          <w:tcPr>
            <w:tcW w:w="6120" w:type="dxa"/>
          </w:tcPr>
          <w:p w:rsidR="004F666A" w:rsidRPr="00174CF4" w:rsidRDefault="004F666A" w:rsidP="004F666A">
            <w:pPr>
              <w:jc w:val="both"/>
            </w:pPr>
            <w:r w:rsidRPr="00174CF4">
              <w:t>1.1. 2005</w:t>
            </w:r>
          </w:p>
        </w:tc>
      </w:tr>
      <w:tr w:rsidR="004F666A" w:rsidRPr="00174CF4" w:rsidTr="004F666A">
        <w:tc>
          <w:tcPr>
            <w:tcW w:w="3348" w:type="dxa"/>
            <w:tcBorders>
              <w:bottom w:val="single" w:sz="4" w:space="0" w:color="auto"/>
            </w:tcBorders>
          </w:tcPr>
          <w:p w:rsidR="004F666A" w:rsidRPr="00174CF4" w:rsidRDefault="004F666A" w:rsidP="004F666A">
            <w:pPr>
              <w:jc w:val="both"/>
            </w:pPr>
            <w:r w:rsidRPr="00174CF4">
              <w:t>Identifikátor právnické osoby (RED IZO)</w:t>
            </w:r>
          </w:p>
        </w:tc>
        <w:tc>
          <w:tcPr>
            <w:tcW w:w="6120" w:type="dxa"/>
            <w:tcBorders>
              <w:bottom w:val="single" w:sz="4" w:space="0" w:color="auto"/>
            </w:tcBorders>
          </w:tcPr>
          <w:p w:rsidR="004F666A" w:rsidRPr="00174CF4" w:rsidRDefault="004F666A" w:rsidP="004F666A">
            <w:pPr>
              <w:jc w:val="both"/>
            </w:pPr>
            <w:r w:rsidRPr="00174CF4">
              <w:t>600 063 861</w:t>
            </w:r>
          </w:p>
        </w:tc>
      </w:tr>
      <w:tr w:rsidR="004F666A" w:rsidRPr="00024D2C" w:rsidTr="004F666A">
        <w:tc>
          <w:tcPr>
            <w:tcW w:w="3348" w:type="dxa"/>
            <w:tcBorders>
              <w:bottom w:val="single" w:sz="4" w:space="0" w:color="auto"/>
            </w:tcBorders>
            <w:shd w:val="clear" w:color="auto" w:fill="auto"/>
          </w:tcPr>
          <w:p w:rsidR="004F666A" w:rsidRPr="00024D2C" w:rsidRDefault="004F666A" w:rsidP="004F666A">
            <w:pPr>
              <w:jc w:val="both"/>
              <w:rPr>
                <w:b/>
              </w:rPr>
            </w:pPr>
            <w:r w:rsidRPr="00024D2C">
              <w:rPr>
                <w:b/>
              </w:rPr>
              <w:t>Součásti školy</w:t>
            </w:r>
          </w:p>
        </w:tc>
        <w:tc>
          <w:tcPr>
            <w:tcW w:w="6120" w:type="dxa"/>
            <w:tcBorders>
              <w:bottom w:val="single" w:sz="4" w:space="0" w:color="auto"/>
            </w:tcBorders>
            <w:shd w:val="clear" w:color="auto" w:fill="auto"/>
          </w:tcPr>
          <w:p w:rsidR="004F666A" w:rsidRPr="00024D2C" w:rsidRDefault="004F666A" w:rsidP="004F666A">
            <w:pPr>
              <w:jc w:val="both"/>
              <w:rPr>
                <w:b/>
              </w:rPr>
            </w:pPr>
          </w:p>
        </w:tc>
      </w:tr>
      <w:tr w:rsidR="004F666A" w:rsidRPr="00024D2C" w:rsidTr="004F666A">
        <w:tc>
          <w:tcPr>
            <w:tcW w:w="3348" w:type="dxa"/>
            <w:shd w:val="clear" w:color="auto" w:fill="auto"/>
          </w:tcPr>
          <w:p w:rsidR="004F666A" w:rsidRPr="00024D2C" w:rsidRDefault="004F666A" w:rsidP="004F666A">
            <w:pPr>
              <w:jc w:val="both"/>
              <w:rPr>
                <w:b/>
              </w:rPr>
            </w:pPr>
            <w:r w:rsidRPr="00024D2C">
              <w:rPr>
                <w:b/>
              </w:rPr>
              <w:t xml:space="preserve">1. Základní škola </w:t>
            </w:r>
          </w:p>
        </w:tc>
        <w:tc>
          <w:tcPr>
            <w:tcW w:w="6120" w:type="dxa"/>
            <w:tcBorders>
              <w:bottom w:val="single" w:sz="4" w:space="0" w:color="auto"/>
            </w:tcBorders>
            <w:shd w:val="clear" w:color="auto" w:fill="auto"/>
          </w:tcPr>
          <w:p w:rsidR="004F666A" w:rsidRPr="00024D2C" w:rsidRDefault="004F666A" w:rsidP="004F666A">
            <w:pPr>
              <w:jc w:val="both"/>
            </w:pPr>
            <w:r w:rsidRPr="00024D2C">
              <w:t>kapacita 990</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IZO </w:t>
            </w:r>
          </w:p>
        </w:tc>
        <w:tc>
          <w:tcPr>
            <w:tcW w:w="6120" w:type="dxa"/>
            <w:tcBorders>
              <w:bottom w:val="single" w:sz="4" w:space="0" w:color="auto"/>
            </w:tcBorders>
            <w:shd w:val="clear" w:color="auto" w:fill="auto"/>
          </w:tcPr>
          <w:p w:rsidR="004F666A" w:rsidRPr="00582057" w:rsidRDefault="004F666A" w:rsidP="004F666A">
            <w:pPr>
              <w:jc w:val="both"/>
            </w:pPr>
            <w:r w:rsidRPr="00582057">
              <w:t>107722399</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Místo 1</w:t>
            </w:r>
          </w:p>
        </w:tc>
        <w:tc>
          <w:tcPr>
            <w:tcW w:w="6120" w:type="dxa"/>
            <w:tcBorders>
              <w:bottom w:val="single" w:sz="4" w:space="0" w:color="auto"/>
            </w:tcBorders>
            <w:shd w:val="clear" w:color="auto" w:fill="auto"/>
          </w:tcPr>
          <w:p w:rsidR="004F666A" w:rsidRPr="00582057" w:rsidRDefault="004F666A" w:rsidP="004F666A">
            <w:pPr>
              <w:jc w:val="both"/>
            </w:pPr>
            <w:r w:rsidRPr="00582057">
              <w:t>Alešova 50, Vodňany 389 01</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Telefon/fax </w:t>
            </w:r>
          </w:p>
        </w:tc>
        <w:tc>
          <w:tcPr>
            <w:tcW w:w="6120" w:type="dxa"/>
            <w:tcBorders>
              <w:bottom w:val="single" w:sz="4" w:space="0" w:color="auto"/>
            </w:tcBorders>
            <w:shd w:val="clear" w:color="auto" w:fill="auto"/>
          </w:tcPr>
          <w:p w:rsidR="004F666A" w:rsidRPr="00582057" w:rsidRDefault="004F666A" w:rsidP="004F666A">
            <w:pPr>
              <w:jc w:val="both"/>
            </w:pPr>
            <w:r w:rsidRPr="00582057">
              <w:t>38303110311</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E-mail </w:t>
            </w:r>
          </w:p>
        </w:tc>
        <w:tc>
          <w:tcPr>
            <w:tcW w:w="6120" w:type="dxa"/>
            <w:tcBorders>
              <w:bottom w:val="single" w:sz="4" w:space="0" w:color="auto"/>
            </w:tcBorders>
            <w:shd w:val="clear" w:color="auto" w:fill="auto"/>
          </w:tcPr>
          <w:p w:rsidR="004F666A" w:rsidRPr="00582057" w:rsidRDefault="004F666A" w:rsidP="004F666A">
            <w:pPr>
              <w:jc w:val="both"/>
            </w:pPr>
            <w:r w:rsidRPr="00582057">
              <w:t>info@zsgvodnany.cz</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Místo 2</w:t>
            </w:r>
          </w:p>
        </w:tc>
        <w:tc>
          <w:tcPr>
            <w:tcW w:w="6120" w:type="dxa"/>
            <w:tcBorders>
              <w:bottom w:val="single" w:sz="4" w:space="0" w:color="auto"/>
            </w:tcBorders>
            <w:shd w:val="clear" w:color="auto" w:fill="auto"/>
          </w:tcPr>
          <w:p w:rsidR="004F666A" w:rsidRPr="00582057" w:rsidRDefault="004F666A" w:rsidP="004F666A">
            <w:pPr>
              <w:jc w:val="both"/>
            </w:pPr>
            <w:r w:rsidRPr="00582057">
              <w:t>Bavorovská 1046, Vodňany 389 01</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Telefon/fax </w:t>
            </w:r>
          </w:p>
        </w:tc>
        <w:tc>
          <w:tcPr>
            <w:tcW w:w="6120" w:type="dxa"/>
            <w:tcBorders>
              <w:bottom w:val="single" w:sz="4" w:space="0" w:color="auto"/>
            </w:tcBorders>
            <w:shd w:val="clear" w:color="auto" w:fill="auto"/>
          </w:tcPr>
          <w:p w:rsidR="004F666A" w:rsidRPr="00582057" w:rsidRDefault="004F666A" w:rsidP="004F666A">
            <w:pPr>
              <w:jc w:val="both"/>
            </w:pPr>
            <w:r w:rsidRPr="00582057">
              <w:t>383 313 411 /  383 313 435</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E-mail </w:t>
            </w:r>
          </w:p>
        </w:tc>
        <w:tc>
          <w:tcPr>
            <w:tcW w:w="6120" w:type="dxa"/>
            <w:tcBorders>
              <w:bottom w:val="single" w:sz="4" w:space="0" w:color="auto"/>
            </w:tcBorders>
            <w:shd w:val="clear" w:color="auto" w:fill="auto"/>
          </w:tcPr>
          <w:p w:rsidR="004F666A" w:rsidRPr="00582057" w:rsidRDefault="004F666A" w:rsidP="004F666A">
            <w:pPr>
              <w:jc w:val="both"/>
            </w:pPr>
            <w:r w:rsidRPr="00582057">
              <w:t>info@zsgvodnany.cz</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Místo 3</w:t>
            </w:r>
          </w:p>
        </w:tc>
        <w:tc>
          <w:tcPr>
            <w:tcW w:w="6120" w:type="dxa"/>
            <w:tcBorders>
              <w:bottom w:val="single" w:sz="4" w:space="0" w:color="auto"/>
            </w:tcBorders>
            <w:shd w:val="clear" w:color="auto" w:fill="auto"/>
          </w:tcPr>
          <w:p w:rsidR="004F666A" w:rsidRPr="00582057" w:rsidRDefault="004F666A" w:rsidP="004F666A">
            <w:pPr>
              <w:jc w:val="both"/>
            </w:pPr>
            <w:r w:rsidRPr="00582057">
              <w:t>Výstavní 1128, Vodňany 389 01</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Telefon</w:t>
            </w:r>
          </w:p>
        </w:tc>
        <w:tc>
          <w:tcPr>
            <w:tcW w:w="6120" w:type="dxa"/>
            <w:tcBorders>
              <w:bottom w:val="single" w:sz="4" w:space="0" w:color="auto"/>
            </w:tcBorders>
            <w:shd w:val="clear" w:color="auto" w:fill="auto"/>
          </w:tcPr>
          <w:p w:rsidR="004F666A" w:rsidRPr="00582057" w:rsidRDefault="004F666A" w:rsidP="004F666A">
            <w:pPr>
              <w:jc w:val="both"/>
            </w:pPr>
            <w:r w:rsidRPr="00582057">
              <w:t>383 383 977</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E-mail</w:t>
            </w:r>
          </w:p>
        </w:tc>
        <w:tc>
          <w:tcPr>
            <w:tcW w:w="6120" w:type="dxa"/>
            <w:tcBorders>
              <w:bottom w:val="single" w:sz="4" w:space="0" w:color="auto"/>
            </w:tcBorders>
            <w:shd w:val="clear" w:color="auto" w:fill="auto"/>
          </w:tcPr>
          <w:p w:rsidR="004F666A" w:rsidRPr="00582057" w:rsidRDefault="004F666A" w:rsidP="004F666A">
            <w:pPr>
              <w:jc w:val="both"/>
            </w:pPr>
            <w:r w:rsidRPr="00582057">
              <w:t>info@zsgvodnany.cz</w:t>
            </w:r>
          </w:p>
        </w:tc>
      </w:tr>
      <w:tr w:rsidR="004F666A" w:rsidRPr="00B84A3A" w:rsidTr="004F666A">
        <w:tc>
          <w:tcPr>
            <w:tcW w:w="3348" w:type="dxa"/>
            <w:shd w:val="clear" w:color="auto" w:fill="auto"/>
          </w:tcPr>
          <w:p w:rsidR="004F666A" w:rsidRPr="00B84A3A" w:rsidRDefault="004F666A" w:rsidP="004F666A">
            <w:pPr>
              <w:jc w:val="both"/>
              <w:rPr>
                <w:b/>
              </w:rPr>
            </w:pPr>
            <w:r w:rsidRPr="00B84A3A">
              <w:rPr>
                <w:b/>
              </w:rPr>
              <w:t xml:space="preserve">2. Střední škola </w:t>
            </w:r>
          </w:p>
        </w:tc>
        <w:tc>
          <w:tcPr>
            <w:tcW w:w="6120" w:type="dxa"/>
            <w:tcBorders>
              <w:bottom w:val="single" w:sz="4" w:space="0" w:color="auto"/>
            </w:tcBorders>
            <w:shd w:val="clear" w:color="auto" w:fill="auto"/>
          </w:tcPr>
          <w:p w:rsidR="004F666A" w:rsidRPr="00B84A3A" w:rsidRDefault="004F666A" w:rsidP="004F666A">
            <w:pPr>
              <w:jc w:val="both"/>
            </w:pPr>
            <w:r>
              <w:t>k</w:t>
            </w:r>
            <w:r w:rsidRPr="00B84A3A">
              <w:t>apacita 272</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 xml:space="preserve">IZO </w:t>
            </w:r>
          </w:p>
        </w:tc>
        <w:tc>
          <w:tcPr>
            <w:tcW w:w="6120" w:type="dxa"/>
            <w:tcBorders>
              <w:bottom w:val="single" w:sz="4" w:space="0" w:color="auto"/>
            </w:tcBorders>
            <w:shd w:val="clear" w:color="auto" w:fill="auto"/>
          </w:tcPr>
          <w:p w:rsidR="004F666A" w:rsidRPr="00582057" w:rsidRDefault="004F666A" w:rsidP="004F666A">
            <w:pPr>
              <w:jc w:val="both"/>
            </w:pPr>
            <w:r>
              <w:t>110021461</w:t>
            </w:r>
          </w:p>
        </w:tc>
      </w:tr>
      <w:tr w:rsidR="004F666A" w:rsidRPr="00582057" w:rsidTr="004F666A">
        <w:tc>
          <w:tcPr>
            <w:tcW w:w="3348" w:type="dxa"/>
            <w:tcBorders>
              <w:bottom w:val="single" w:sz="4" w:space="0" w:color="auto"/>
            </w:tcBorders>
          </w:tcPr>
          <w:p w:rsidR="004F666A" w:rsidRPr="00582057" w:rsidRDefault="004F666A" w:rsidP="004F666A">
            <w:pPr>
              <w:jc w:val="both"/>
            </w:pPr>
            <w:r>
              <w:t xml:space="preserve">Místo </w:t>
            </w:r>
          </w:p>
        </w:tc>
        <w:tc>
          <w:tcPr>
            <w:tcW w:w="6120" w:type="dxa"/>
            <w:tcBorders>
              <w:bottom w:val="single" w:sz="4" w:space="0" w:color="auto"/>
            </w:tcBorders>
            <w:shd w:val="clear" w:color="auto" w:fill="auto"/>
          </w:tcPr>
          <w:p w:rsidR="004F666A" w:rsidRPr="00582057" w:rsidRDefault="004F666A" w:rsidP="004F666A">
            <w:pPr>
              <w:jc w:val="both"/>
            </w:pPr>
            <w:r w:rsidRPr="00582057">
              <w:t>Bavorovská 1046, Vodňany 389 01</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Telefon</w:t>
            </w:r>
          </w:p>
        </w:tc>
        <w:tc>
          <w:tcPr>
            <w:tcW w:w="6120" w:type="dxa"/>
            <w:tcBorders>
              <w:bottom w:val="single" w:sz="4" w:space="0" w:color="auto"/>
            </w:tcBorders>
            <w:shd w:val="clear" w:color="auto" w:fill="auto"/>
          </w:tcPr>
          <w:p w:rsidR="004F666A" w:rsidRPr="00582057" w:rsidRDefault="004F666A" w:rsidP="004F666A">
            <w:pPr>
              <w:jc w:val="both"/>
            </w:pPr>
            <w:r w:rsidRPr="00582057">
              <w:t xml:space="preserve">383 383 </w:t>
            </w:r>
            <w:r>
              <w:t>743</w:t>
            </w:r>
          </w:p>
        </w:tc>
      </w:tr>
      <w:tr w:rsidR="004F666A" w:rsidRPr="00582057" w:rsidTr="004F666A">
        <w:tc>
          <w:tcPr>
            <w:tcW w:w="3348" w:type="dxa"/>
            <w:tcBorders>
              <w:bottom w:val="single" w:sz="4" w:space="0" w:color="auto"/>
            </w:tcBorders>
          </w:tcPr>
          <w:p w:rsidR="004F666A" w:rsidRPr="00582057" w:rsidRDefault="004F666A" w:rsidP="004F666A">
            <w:pPr>
              <w:jc w:val="both"/>
            </w:pPr>
            <w:r w:rsidRPr="00582057">
              <w:t>E-mail</w:t>
            </w:r>
          </w:p>
        </w:tc>
        <w:tc>
          <w:tcPr>
            <w:tcW w:w="6120" w:type="dxa"/>
            <w:tcBorders>
              <w:bottom w:val="single" w:sz="4" w:space="0" w:color="auto"/>
            </w:tcBorders>
            <w:shd w:val="clear" w:color="auto" w:fill="auto"/>
          </w:tcPr>
          <w:p w:rsidR="004F666A" w:rsidRPr="00582057" w:rsidRDefault="004F666A" w:rsidP="004F666A">
            <w:pPr>
              <w:jc w:val="both"/>
            </w:pPr>
            <w:r>
              <w:t xml:space="preserve">kancelar@gymnaziumvodnany.cz, </w:t>
            </w:r>
            <w:r w:rsidRPr="00582057">
              <w:t>info@zsgvodnany.cz</w:t>
            </w:r>
          </w:p>
        </w:tc>
      </w:tr>
      <w:tr w:rsidR="004F666A" w:rsidRPr="005B6D0D" w:rsidTr="004F666A">
        <w:tc>
          <w:tcPr>
            <w:tcW w:w="3348" w:type="dxa"/>
            <w:shd w:val="clear" w:color="auto" w:fill="auto"/>
          </w:tcPr>
          <w:p w:rsidR="004F666A" w:rsidRPr="005B6D0D" w:rsidRDefault="004F666A" w:rsidP="004F666A">
            <w:pPr>
              <w:jc w:val="both"/>
              <w:rPr>
                <w:b/>
              </w:rPr>
            </w:pPr>
            <w:r w:rsidRPr="005B6D0D">
              <w:rPr>
                <w:b/>
              </w:rPr>
              <w:t>3. Školní jídelna</w:t>
            </w:r>
          </w:p>
        </w:tc>
        <w:tc>
          <w:tcPr>
            <w:tcW w:w="6120" w:type="dxa"/>
            <w:tcBorders>
              <w:bottom w:val="single" w:sz="4" w:space="0" w:color="auto"/>
            </w:tcBorders>
            <w:shd w:val="clear" w:color="auto" w:fill="auto"/>
          </w:tcPr>
          <w:p w:rsidR="004F666A" w:rsidRPr="005B6D0D" w:rsidRDefault="004F666A" w:rsidP="004F666A">
            <w:pPr>
              <w:jc w:val="both"/>
            </w:pPr>
            <w:r w:rsidRPr="005B6D0D">
              <w:t>kapacita 1500</w:t>
            </w:r>
          </w:p>
        </w:tc>
      </w:tr>
      <w:tr w:rsidR="004F666A" w:rsidRPr="005B6D0D" w:rsidTr="004F666A">
        <w:tc>
          <w:tcPr>
            <w:tcW w:w="3348" w:type="dxa"/>
          </w:tcPr>
          <w:p w:rsidR="004F666A" w:rsidRPr="005B6D0D" w:rsidRDefault="004F666A" w:rsidP="004F666A">
            <w:pPr>
              <w:jc w:val="both"/>
            </w:pPr>
            <w:r w:rsidRPr="005B6D0D">
              <w:t xml:space="preserve">IZO </w:t>
            </w:r>
          </w:p>
        </w:tc>
        <w:tc>
          <w:tcPr>
            <w:tcW w:w="6120" w:type="dxa"/>
            <w:shd w:val="clear" w:color="auto" w:fill="auto"/>
          </w:tcPr>
          <w:p w:rsidR="004F666A" w:rsidRPr="005B6D0D" w:rsidRDefault="004F666A" w:rsidP="004F666A">
            <w:pPr>
              <w:jc w:val="both"/>
            </w:pPr>
            <w:r w:rsidRPr="005B6D0D">
              <w:t>114 800 073</w:t>
            </w:r>
          </w:p>
        </w:tc>
      </w:tr>
      <w:tr w:rsidR="004F666A" w:rsidRPr="005B6D0D" w:rsidTr="004F666A">
        <w:tc>
          <w:tcPr>
            <w:tcW w:w="3348" w:type="dxa"/>
          </w:tcPr>
          <w:p w:rsidR="004F666A" w:rsidRPr="005B6D0D" w:rsidRDefault="004F666A" w:rsidP="004F666A">
            <w:pPr>
              <w:jc w:val="both"/>
            </w:pPr>
            <w:r w:rsidRPr="005B6D0D">
              <w:t>Místo 1</w:t>
            </w:r>
          </w:p>
        </w:tc>
        <w:tc>
          <w:tcPr>
            <w:tcW w:w="6120" w:type="dxa"/>
            <w:shd w:val="clear" w:color="auto" w:fill="auto"/>
          </w:tcPr>
          <w:p w:rsidR="004F666A" w:rsidRPr="005B6D0D" w:rsidRDefault="004F666A" w:rsidP="004F666A">
            <w:pPr>
              <w:jc w:val="both"/>
            </w:pPr>
            <w:r w:rsidRPr="005B6D0D">
              <w:t>Husova 52, Vodňany 389 01</w:t>
            </w:r>
          </w:p>
        </w:tc>
      </w:tr>
      <w:tr w:rsidR="004F666A" w:rsidRPr="005B6D0D" w:rsidTr="004F666A">
        <w:tc>
          <w:tcPr>
            <w:tcW w:w="3348" w:type="dxa"/>
          </w:tcPr>
          <w:p w:rsidR="004F666A" w:rsidRPr="005B6D0D" w:rsidRDefault="004F666A" w:rsidP="004F666A">
            <w:pPr>
              <w:jc w:val="both"/>
            </w:pPr>
            <w:r w:rsidRPr="005B6D0D">
              <w:t>Telefon</w:t>
            </w:r>
          </w:p>
        </w:tc>
        <w:tc>
          <w:tcPr>
            <w:tcW w:w="6120" w:type="dxa"/>
            <w:shd w:val="clear" w:color="auto" w:fill="auto"/>
          </w:tcPr>
          <w:p w:rsidR="004F666A" w:rsidRPr="005B6D0D" w:rsidRDefault="004F666A" w:rsidP="004F666A">
            <w:pPr>
              <w:jc w:val="both"/>
            </w:pPr>
            <w:r>
              <w:t xml:space="preserve">383 </w:t>
            </w:r>
            <w:r w:rsidRPr="005B6D0D">
              <w:t>311 502</w:t>
            </w:r>
          </w:p>
        </w:tc>
      </w:tr>
      <w:tr w:rsidR="004F666A" w:rsidRPr="005B6D0D" w:rsidTr="004F666A">
        <w:tc>
          <w:tcPr>
            <w:tcW w:w="3348" w:type="dxa"/>
          </w:tcPr>
          <w:p w:rsidR="004F666A" w:rsidRPr="005B6D0D" w:rsidRDefault="004F666A" w:rsidP="004F666A">
            <w:pPr>
              <w:jc w:val="both"/>
            </w:pPr>
            <w:r w:rsidRPr="005B6D0D">
              <w:t>E-mail</w:t>
            </w:r>
          </w:p>
        </w:tc>
        <w:tc>
          <w:tcPr>
            <w:tcW w:w="6120" w:type="dxa"/>
            <w:shd w:val="clear" w:color="auto" w:fill="auto"/>
          </w:tcPr>
          <w:p w:rsidR="004F666A" w:rsidRPr="005B6D0D" w:rsidRDefault="004F666A" w:rsidP="004F666A">
            <w:pPr>
              <w:jc w:val="both"/>
            </w:pPr>
            <w:r w:rsidRPr="005B6D0D">
              <w:t>jidelnaalesova@volny.cz</w:t>
            </w:r>
          </w:p>
        </w:tc>
      </w:tr>
      <w:tr w:rsidR="004F666A" w:rsidRPr="005B6D0D" w:rsidTr="004F666A">
        <w:tc>
          <w:tcPr>
            <w:tcW w:w="3348" w:type="dxa"/>
          </w:tcPr>
          <w:p w:rsidR="004F666A" w:rsidRPr="005B6D0D" w:rsidRDefault="004F666A" w:rsidP="004F666A">
            <w:pPr>
              <w:jc w:val="both"/>
            </w:pPr>
            <w:r w:rsidRPr="005B6D0D">
              <w:lastRenderedPageBreak/>
              <w:t>Místo 2</w:t>
            </w:r>
          </w:p>
        </w:tc>
        <w:tc>
          <w:tcPr>
            <w:tcW w:w="6120" w:type="dxa"/>
            <w:shd w:val="clear" w:color="auto" w:fill="auto"/>
          </w:tcPr>
          <w:p w:rsidR="004F666A" w:rsidRPr="005B6D0D" w:rsidRDefault="004F666A" w:rsidP="004F666A">
            <w:pPr>
              <w:jc w:val="both"/>
            </w:pPr>
            <w:r w:rsidRPr="005B6D0D">
              <w:t>Bavorovská 1046, Vodňany 389 01</w:t>
            </w:r>
          </w:p>
        </w:tc>
      </w:tr>
      <w:tr w:rsidR="004F666A" w:rsidRPr="005B6D0D" w:rsidTr="004F666A">
        <w:tc>
          <w:tcPr>
            <w:tcW w:w="3348" w:type="dxa"/>
          </w:tcPr>
          <w:p w:rsidR="004F666A" w:rsidRPr="005B6D0D" w:rsidRDefault="004F666A" w:rsidP="004F666A">
            <w:pPr>
              <w:jc w:val="both"/>
            </w:pPr>
            <w:r w:rsidRPr="005B6D0D">
              <w:t xml:space="preserve">Telefon </w:t>
            </w:r>
          </w:p>
        </w:tc>
        <w:tc>
          <w:tcPr>
            <w:tcW w:w="6120" w:type="dxa"/>
            <w:shd w:val="clear" w:color="auto" w:fill="auto"/>
          </w:tcPr>
          <w:p w:rsidR="004F666A" w:rsidRPr="005B6D0D" w:rsidRDefault="004F666A" w:rsidP="004F666A">
            <w:pPr>
              <w:jc w:val="both"/>
            </w:pPr>
            <w:r w:rsidRPr="005B6D0D">
              <w:t>383 313 436, 383382950</w:t>
            </w:r>
          </w:p>
        </w:tc>
      </w:tr>
      <w:tr w:rsidR="004F666A" w:rsidRPr="005B6D0D" w:rsidTr="004F666A">
        <w:tc>
          <w:tcPr>
            <w:tcW w:w="3348" w:type="dxa"/>
            <w:tcBorders>
              <w:bottom w:val="single" w:sz="4" w:space="0" w:color="auto"/>
            </w:tcBorders>
          </w:tcPr>
          <w:p w:rsidR="004F666A" w:rsidRPr="005B6D0D" w:rsidRDefault="004F666A" w:rsidP="004F666A">
            <w:pPr>
              <w:jc w:val="both"/>
            </w:pPr>
            <w:r w:rsidRPr="005B6D0D">
              <w:t>E-mail</w:t>
            </w:r>
          </w:p>
        </w:tc>
        <w:tc>
          <w:tcPr>
            <w:tcW w:w="6120" w:type="dxa"/>
            <w:tcBorders>
              <w:bottom w:val="single" w:sz="4" w:space="0" w:color="auto"/>
            </w:tcBorders>
            <w:shd w:val="clear" w:color="auto" w:fill="auto"/>
          </w:tcPr>
          <w:p w:rsidR="004F666A" w:rsidRPr="005B6D0D" w:rsidRDefault="004F666A" w:rsidP="004F666A">
            <w:pPr>
              <w:jc w:val="both"/>
            </w:pPr>
            <w:r w:rsidRPr="005B6D0D">
              <w:t>SJ.bavorovska@seznam.cz</w:t>
            </w:r>
          </w:p>
        </w:tc>
      </w:tr>
      <w:tr w:rsidR="004F666A" w:rsidRPr="00B9502B" w:rsidTr="004F666A">
        <w:tc>
          <w:tcPr>
            <w:tcW w:w="3348" w:type="dxa"/>
            <w:shd w:val="clear" w:color="auto" w:fill="auto"/>
          </w:tcPr>
          <w:p w:rsidR="004F666A" w:rsidRPr="00B9502B" w:rsidRDefault="004F666A" w:rsidP="004F666A">
            <w:pPr>
              <w:jc w:val="both"/>
              <w:rPr>
                <w:b/>
              </w:rPr>
            </w:pPr>
            <w:r w:rsidRPr="00B9502B">
              <w:rPr>
                <w:b/>
              </w:rPr>
              <w:t>4. Školní družina</w:t>
            </w:r>
          </w:p>
        </w:tc>
        <w:tc>
          <w:tcPr>
            <w:tcW w:w="6120" w:type="dxa"/>
            <w:tcBorders>
              <w:bottom w:val="single" w:sz="4" w:space="0" w:color="auto"/>
            </w:tcBorders>
            <w:shd w:val="clear" w:color="auto" w:fill="auto"/>
          </w:tcPr>
          <w:p w:rsidR="004F666A" w:rsidRPr="00B9502B" w:rsidRDefault="004F666A" w:rsidP="004F666A">
            <w:pPr>
              <w:jc w:val="both"/>
            </w:pPr>
            <w:r w:rsidRPr="00B9502B">
              <w:t>kapacita 310</w:t>
            </w:r>
          </w:p>
        </w:tc>
      </w:tr>
      <w:tr w:rsidR="004F666A" w:rsidRPr="00B9502B" w:rsidTr="004F666A">
        <w:tc>
          <w:tcPr>
            <w:tcW w:w="3348" w:type="dxa"/>
          </w:tcPr>
          <w:p w:rsidR="004F666A" w:rsidRPr="00B9502B" w:rsidRDefault="004F666A" w:rsidP="004F666A">
            <w:pPr>
              <w:jc w:val="both"/>
            </w:pPr>
            <w:r w:rsidRPr="00B9502B">
              <w:t>IZO</w:t>
            </w:r>
          </w:p>
        </w:tc>
        <w:tc>
          <w:tcPr>
            <w:tcW w:w="6120" w:type="dxa"/>
            <w:shd w:val="clear" w:color="auto" w:fill="auto"/>
          </w:tcPr>
          <w:p w:rsidR="004F666A" w:rsidRPr="00B9502B" w:rsidRDefault="004F666A" w:rsidP="004F666A">
            <w:pPr>
              <w:jc w:val="both"/>
            </w:pPr>
            <w:r w:rsidRPr="00B9502B">
              <w:t>114 800 081</w:t>
            </w:r>
          </w:p>
        </w:tc>
      </w:tr>
      <w:tr w:rsidR="004F666A" w:rsidRPr="00B9502B" w:rsidTr="004F666A">
        <w:tc>
          <w:tcPr>
            <w:tcW w:w="3348" w:type="dxa"/>
          </w:tcPr>
          <w:p w:rsidR="004F666A" w:rsidRPr="00B9502B" w:rsidRDefault="004F666A" w:rsidP="004F666A">
            <w:pPr>
              <w:jc w:val="both"/>
            </w:pPr>
            <w:r w:rsidRPr="00B9502B">
              <w:t>Místo 1</w:t>
            </w:r>
          </w:p>
        </w:tc>
        <w:tc>
          <w:tcPr>
            <w:tcW w:w="6120" w:type="dxa"/>
            <w:shd w:val="clear" w:color="auto" w:fill="auto"/>
          </w:tcPr>
          <w:p w:rsidR="004F666A" w:rsidRPr="00B9502B" w:rsidRDefault="004F666A" w:rsidP="004F666A">
            <w:pPr>
              <w:jc w:val="both"/>
            </w:pPr>
            <w:r w:rsidRPr="00B9502B">
              <w:t>Husova 52, Vodňany 389 01</w:t>
            </w:r>
          </w:p>
        </w:tc>
      </w:tr>
      <w:tr w:rsidR="004F666A" w:rsidRPr="00B9502B" w:rsidTr="004F666A">
        <w:tc>
          <w:tcPr>
            <w:tcW w:w="3348" w:type="dxa"/>
          </w:tcPr>
          <w:p w:rsidR="004F666A" w:rsidRPr="00B9502B" w:rsidRDefault="004F666A" w:rsidP="004F666A">
            <w:pPr>
              <w:jc w:val="both"/>
            </w:pPr>
            <w:r w:rsidRPr="00B9502B">
              <w:t>Telefon</w:t>
            </w:r>
          </w:p>
        </w:tc>
        <w:tc>
          <w:tcPr>
            <w:tcW w:w="6120" w:type="dxa"/>
            <w:shd w:val="clear" w:color="auto" w:fill="auto"/>
          </w:tcPr>
          <w:p w:rsidR="004F666A" w:rsidRPr="00B9502B" w:rsidRDefault="004F666A" w:rsidP="004F666A">
            <w:pPr>
              <w:jc w:val="both"/>
            </w:pPr>
            <w:r w:rsidRPr="00B9502B">
              <w:t>383 311 318</w:t>
            </w:r>
          </w:p>
        </w:tc>
      </w:tr>
      <w:tr w:rsidR="004F666A" w:rsidRPr="00B9502B" w:rsidTr="004F666A">
        <w:tc>
          <w:tcPr>
            <w:tcW w:w="3348" w:type="dxa"/>
          </w:tcPr>
          <w:p w:rsidR="004F666A" w:rsidRPr="00B9502B" w:rsidRDefault="004F666A" w:rsidP="004F666A">
            <w:pPr>
              <w:jc w:val="both"/>
            </w:pPr>
            <w:r w:rsidRPr="00B9502B">
              <w:t>Místo 2</w:t>
            </w:r>
          </w:p>
        </w:tc>
        <w:tc>
          <w:tcPr>
            <w:tcW w:w="6120" w:type="dxa"/>
            <w:shd w:val="clear" w:color="auto" w:fill="auto"/>
          </w:tcPr>
          <w:p w:rsidR="004F666A" w:rsidRPr="00B9502B" w:rsidRDefault="004F666A" w:rsidP="004F666A">
            <w:pPr>
              <w:jc w:val="both"/>
            </w:pPr>
            <w:r w:rsidRPr="00B9502B">
              <w:t>Bavorovská 1045, Vodňany 389 01</w:t>
            </w:r>
          </w:p>
        </w:tc>
      </w:tr>
      <w:tr w:rsidR="004F666A" w:rsidRPr="00B9502B" w:rsidTr="004F666A">
        <w:tc>
          <w:tcPr>
            <w:tcW w:w="3348" w:type="dxa"/>
          </w:tcPr>
          <w:p w:rsidR="004F666A" w:rsidRPr="00B9502B" w:rsidRDefault="004F666A" w:rsidP="004F666A">
            <w:pPr>
              <w:jc w:val="both"/>
            </w:pPr>
            <w:r w:rsidRPr="00B9502B">
              <w:t>Telefon</w:t>
            </w:r>
          </w:p>
        </w:tc>
        <w:tc>
          <w:tcPr>
            <w:tcW w:w="6120" w:type="dxa"/>
            <w:shd w:val="clear" w:color="auto" w:fill="auto"/>
          </w:tcPr>
          <w:p w:rsidR="004F666A" w:rsidRPr="00B9502B" w:rsidRDefault="004F666A" w:rsidP="004F666A">
            <w:pPr>
              <w:jc w:val="both"/>
            </w:pPr>
            <w:r w:rsidRPr="00B9502B">
              <w:t>383 313 431, 383 313 433</w:t>
            </w:r>
          </w:p>
        </w:tc>
      </w:tr>
      <w:tr w:rsidR="004F666A" w:rsidRPr="00B9502B" w:rsidTr="004F666A">
        <w:tc>
          <w:tcPr>
            <w:tcW w:w="3348" w:type="dxa"/>
          </w:tcPr>
          <w:p w:rsidR="004F666A" w:rsidRPr="00B9502B" w:rsidRDefault="004F666A" w:rsidP="004F666A">
            <w:pPr>
              <w:jc w:val="both"/>
            </w:pPr>
            <w:r w:rsidRPr="00B9502B">
              <w:t>Místo 3</w:t>
            </w:r>
          </w:p>
        </w:tc>
        <w:tc>
          <w:tcPr>
            <w:tcW w:w="6120" w:type="dxa"/>
            <w:shd w:val="clear" w:color="auto" w:fill="auto"/>
          </w:tcPr>
          <w:p w:rsidR="004F666A" w:rsidRPr="00B9502B" w:rsidRDefault="004F666A" w:rsidP="004F666A">
            <w:pPr>
              <w:jc w:val="both"/>
            </w:pPr>
            <w:r w:rsidRPr="00B9502B">
              <w:t>Výstavní 1128, Vodňany 389 01</w:t>
            </w:r>
          </w:p>
        </w:tc>
      </w:tr>
      <w:tr w:rsidR="004F666A" w:rsidRPr="00B9502B" w:rsidTr="004F666A">
        <w:tc>
          <w:tcPr>
            <w:tcW w:w="3348" w:type="dxa"/>
          </w:tcPr>
          <w:p w:rsidR="004F666A" w:rsidRPr="00B9502B" w:rsidRDefault="004F666A" w:rsidP="004F666A">
            <w:pPr>
              <w:jc w:val="both"/>
            </w:pPr>
            <w:r w:rsidRPr="00B9502B">
              <w:t>Telefon</w:t>
            </w:r>
          </w:p>
        </w:tc>
        <w:tc>
          <w:tcPr>
            <w:tcW w:w="6120" w:type="dxa"/>
            <w:shd w:val="clear" w:color="auto" w:fill="auto"/>
          </w:tcPr>
          <w:p w:rsidR="004F666A" w:rsidRPr="00B9502B" w:rsidRDefault="004F666A" w:rsidP="004F666A">
            <w:pPr>
              <w:jc w:val="both"/>
            </w:pPr>
            <w:r w:rsidRPr="00B9502B">
              <w:t>383 383 977</w:t>
            </w:r>
          </w:p>
        </w:tc>
      </w:tr>
      <w:tr w:rsidR="004F666A" w:rsidRPr="006D01CC" w:rsidTr="004F666A">
        <w:tc>
          <w:tcPr>
            <w:tcW w:w="3348" w:type="dxa"/>
            <w:shd w:val="clear" w:color="auto" w:fill="auto"/>
          </w:tcPr>
          <w:p w:rsidR="004F666A" w:rsidRPr="006D01CC" w:rsidRDefault="004F666A" w:rsidP="004F666A">
            <w:pPr>
              <w:jc w:val="both"/>
              <w:rPr>
                <w:b/>
              </w:rPr>
            </w:pPr>
            <w:r>
              <w:rPr>
                <w:b/>
              </w:rPr>
              <w:t>5</w:t>
            </w:r>
            <w:r w:rsidRPr="006D01CC">
              <w:rPr>
                <w:b/>
              </w:rPr>
              <w:t>. Školní klub</w:t>
            </w:r>
          </w:p>
        </w:tc>
        <w:tc>
          <w:tcPr>
            <w:tcW w:w="6120" w:type="dxa"/>
            <w:tcBorders>
              <w:bottom w:val="single" w:sz="4" w:space="0" w:color="auto"/>
            </w:tcBorders>
            <w:shd w:val="clear" w:color="auto" w:fill="auto"/>
          </w:tcPr>
          <w:p w:rsidR="004F666A" w:rsidRPr="006D01CC" w:rsidRDefault="004F666A" w:rsidP="004F666A">
            <w:pPr>
              <w:jc w:val="both"/>
            </w:pPr>
            <w:r w:rsidRPr="006D01CC">
              <w:t xml:space="preserve">kapacita 100 </w:t>
            </w:r>
          </w:p>
        </w:tc>
      </w:tr>
      <w:tr w:rsidR="004F666A" w:rsidRPr="006D01CC" w:rsidTr="004F666A">
        <w:tc>
          <w:tcPr>
            <w:tcW w:w="3348" w:type="dxa"/>
          </w:tcPr>
          <w:p w:rsidR="004F666A" w:rsidRPr="006D01CC" w:rsidRDefault="004F666A" w:rsidP="004F666A">
            <w:pPr>
              <w:jc w:val="both"/>
            </w:pPr>
            <w:r w:rsidRPr="006D01CC">
              <w:t>IZO</w:t>
            </w:r>
          </w:p>
        </w:tc>
        <w:tc>
          <w:tcPr>
            <w:tcW w:w="6120" w:type="dxa"/>
            <w:shd w:val="clear" w:color="auto" w:fill="auto"/>
          </w:tcPr>
          <w:p w:rsidR="004F666A" w:rsidRPr="006D01CC" w:rsidRDefault="004F666A" w:rsidP="004F666A">
            <w:pPr>
              <w:jc w:val="both"/>
            </w:pPr>
            <w:r w:rsidRPr="006D01CC">
              <w:t>163 100 942</w:t>
            </w:r>
          </w:p>
        </w:tc>
      </w:tr>
      <w:tr w:rsidR="004F666A" w:rsidRPr="006D01CC" w:rsidTr="004F666A">
        <w:tc>
          <w:tcPr>
            <w:tcW w:w="3348" w:type="dxa"/>
          </w:tcPr>
          <w:p w:rsidR="004F666A" w:rsidRPr="006D01CC" w:rsidRDefault="004F666A" w:rsidP="004F666A">
            <w:pPr>
              <w:jc w:val="both"/>
            </w:pPr>
            <w:r w:rsidRPr="006D01CC">
              <w:t>Místo</w:t>
            </w:r>
          </w:p>
        </w:tc>
        <w:tc>
          <w:tcPr>
            <w:tcW w:w="6120" w:type="dxa"/>
            <w:shd w:val="clear" w:color="auto" w:fill="auto"/>
          </w:tcPr>
          <w:p w:rsidR="004F666A" w:rsidRPr="006D01CC" w:rsidRDefault="004F666A" w:rsidP="004F666A">
            <w:pPr>
              <w:jc w:val="both"/>
            </w:pPr>
            <w:r w:rsidRPr="006D01CC">
              <w:t>Bavorovská 1045, Vodňany 389 01</w:t>
            </w:r>
          </w:p>
        </w:tc>
      </w:tr>
      <w:tr w:rsidR="004F666A" w:rsidRPr="006D01CC" w:rsidTr="004F666A">
        <w:tc>
          <w:tcPr>
            <w:tcW w:w="3348" w:type="dxa"/>
          </w:tcPr>
          <w:p w:rsidR="004F666A" w:rsidRPr="006D01CC" w:rsidRDefault="004F666A" w:rsidP="004F666A">
            <w:pPr>
              <w:jc w:val="both"/>
            </w:pPr>
            <w:r w:rsidRPr="006D01CC">
              <w:t>Telefon</w:t>
            </w:r>
          </w:p>
        </w:tc>
        <w:tc>
          <w:tcPr>
            <w:tcW w:w="6120" w:type="dxa"/>
            <w:shd w:val="clear" w:color="auto" w:fill="auto"/>
          </w:tcPr>
          <w:p w:rsidR="004F666A" w:rsidRPr="006D01CC" w:rsidRDefault="004F666A" w:rsidP="004F666A">
            <w:pPr>
              <w:jc w:val="both"/>
            </w:pPr>
            <w:r w:rsidRPr="006D01CC">
              <w:t>383 313 411</w:t>
            </w:r>
          </w:p>
        </w:tc>
      </w:tr>
      <w:tr w:rsidR="004F666A" w:rsidRPr="00C1574B" w:rsidTr="004F666A">
        <w:tc>
          <w:tcPr>
            <w:tcW w:w="3348" w:type="dxa"/>
            <w:shd w:val="clear" w:color="auto" w:fill="auto"/>
          </w:tcPr>
          <w:p w:rsidR="004F666A" w:rsidRPr="00C1574B" w:rsidRDefault="004F666A" w:rsidP="004F666A">
            <w:pPr>
              <w:jc w:val="both"/>
              <w:rPr>
                <w:b/>
              </w:rPr>
            </w:pPr>
            <w:r w:rsidRPr="00C1574B">
              <w:rPr>
                <w:b/>
              </w:rPr>
              <w:t>Vedoucí pracovníci</w:t>
            </w:r>
          </w:p>
        </w:tc>
        <w:tc>
          <w:tcPr>
            <w:tcW w:w="6120" w:type="dxa"/>
            <w:shd w:val="clear" w:color="auto" w:fill="auto"/>
          </w:tcPr>
          <w:p w:rsidR="004F666A" w:rsidRPr="00C1574B" w:rsidRDefault="004F666A" w:rsidP="004F666A">
            <w:pPr>
              <w:jc w:val="both"/>
            </w:pPr>
          </w:p>
        </w:tc>
      </w:tr>
      <w:tr w:rsidR="004F666A" w:rsidRPr="004530E7" w:rsidTr="004F666A">
        <w:tc>
          <w:tcPr>
            <w:tcW w:w="3348" w:type="dxa"/>
          </w:tcPr>
          <w:p w:rsidR="004F666A" w:rsidRPr="004530E7" w:rsidRDefault="004F666A" w:rsidP="004F666A">
            <w:pPr>
              <w:jc w:val="both"/>
            </w:pPr>
            <w:r w:rsidRPr="004530E7">
              <w:t>Ředitelka školy</w:t>
            </w:r>
          </w:p>
        </w:tc>
        <w:tc>
          <w:tcPr>
            <w:tcW w:w="6120" w:type="dxa"/>
          </w:tcPr>
          <w:p w:rsidR="004F666A" w:rsidRPr="004530E7" w:rsidRDefault="004F666A" w:rsidP="004F666A">
            <w:pPr>
              <w:jc w:val="both"/>
            </w:pPr>
            <w:r w:rsidRPr="004530E7">
              <w:t>Mgr. Jarmila Rybáčková</w:t>
            </w:r>
          </w:p>
        </w:tc>
      </w:tr>
      <w:tr w:rsidR="004F666A" w:rsidRPr="004530E7" w:rsidTr="004F666A">
        <w:tc>
          <w:tcPr>
            <w:tcW w:w="3348" w:type="dxa"/>
          </w:tcPr>
          <w:p w:rsidR="004F666A" w:rsidRPr="004530E7" w:rsidRDefault="004F666A" w:rsidP="004F666A">
            <w:pPr>
              <w:jc w:val="both"/>
            </w:pPr>
            <w:r w:rsidRPr="004530E7">
              <w:t>Statutární zástupce ředitele školy</w:t>
            </w:r>
          </w:p>
        </w:tc>
        <w:tc>
          <w:tcPr>
            <w:tcW w:w="6120" w:type="dxa"/>
          </w:tcPr>
          <w:p w:rsidR="004F666A" w:rsidRPr="004530E7" w:rsidRDefault="004F666A" w:rsidP="004F666A">
            <w:pPr>
              <w:jc w:val="both"/>
              <w:rPr>
                <w:color w:val="FF0000"/>
              </w:rPr>
            </w:pPr>
            <w:r w:rsidRPr="004530E7">
              <w:t>PhDr. Martin Schacherl, Ph.D.</w:t>
            </w:r>
          </w:p>
        </w:tc>
      </w:tr>
      <w:tr w:rsidR="004F666A" w:rsidRPr="004530E7" w:rsidTr="004F666A">
        <w:tc>
          <w:tcPr>
            <w:tcW w:w="3348" w:type="dxa"/>
          </w:tcPr>
          <w:p w:rsidR="004F666A" w:rsidRPr="004530E7" w:rsidRDefault="004F666A" w:rsidP="004F666A">
            <w:pPr>
              <w:jc w:val="both"/>
            </w:pPr>
            <w:r w:rsidRPr="004530E7">
              <w:t>Zástupkyně ředitelky školy pro ZŠ (Alešova)</w:t>
            </w:r>
          </w:p>
        </w:tc>
        <w:tc>
          <w:tcPr>
            <w:tcW w:w="6120" w:type="dxa"/>
          </w:tcPr>
          <w:p w:rsidR="004F666A" w:rsidRPr="004530E7" w:rsidRDefault="004F666A" w:rsidP="004F666A">
            <w:pPr>
              <w:jc w:val="both"/>
            </w:pPr>
            <w:r w:rsidRPr="004530E7">
              <w:t>Jana Husová</w:t>
            </w:r>
          </w:p>
        </w:tc>
      </w:tr>
      <w:tr w:rsidR="004F666A" w:rsidRPr="004530E7" w:rsidTr="004F666A">
        <w:tc>
          <w:tcPr>
            <w:tcW w:w="3348" w:type="dxa"/>
          </w:tcPr>
          <w:p w:rsidR="004F666A" w:rsidRPr="004530E7" w:rsidRDefault="004F666A" w:rsidP="004F666A">
            <w:pPr>
              <w:jc w:val="both"/>
            </w:pPr>
            <w:r w:rsidRPr="004530E7">
              <w:t>Zástupce ředitelky školy pro ZŠ (Bavorovská)</w:t>
            </w:r>
          </w:p>
        </w:tc>
        <w:tc>
          <w:tcPr>
            <w:tcW w:w="6120" w:type="dxa"/>
          </w:tcPr>
          <w:p w:rsidR="004F666A" w:rsidRPr="004530E7" w:rsidRDefault="004F666A" w:rsidP="004F666A">
            <w:pPr>
              <w:jc w:val="both"/>
            </w:pPr>
            <w:r w:rsidRPr="004530E7">
              <w:t>Mgr. Ladislav Horváth</w:t>
            </w:r>
          </w:p>
        </w:tc>
      </w:tr>
      <w:tr w:rsidR="004F666A" w:rsidRPr="004530E7" w:rsidTr="004F666A">
        <w:tc>
          <w:tcPr>
            <w:tcW w:w="3348" w:type="dxa"/>
          </w:tcPr>
          <w:p w:rsidR="004F666A" w:rsidRPr="004530E7" w:rsidRDefault="004F666A" w:rsidP="004F666A">
            <w:pPr>
              <w:jc w:val="both"/>
            </w:pPr>
            <w:r w:rsidRPr="004530E7">
              <w:t>Ekonomka školy</w:t>
            </w:r>
          </w:p>
        </w:tc>
        <w:tc>
          <w:tcPr>
            <w:tcW w:w="6120" w:type="dxa"/>
          </w:tcPr>
          <w:p w:rsidR="004F666A" w:rsidRPr="004530E7" w:rsidRDefault="004F666A" w:rsidP="004F666A">
            <w:pPr>
              <w:jc w:val="both"/>
            </w:pPr>
            <w:r w:rsidRPr="004530E7">
              <w:t>Danuše Krejčová</w:t>
            </w:r>
          </w:p>
        </w:tc>
      </w:tr>
      <w:tr w:rsidR="004F666A" w:rsidRPr="004530E7" w:rsidTr="004F666A">
        <w:tc>
          <w:tcPr>
            <w:tcW w:w="3348" w:type="dxa"/>
          </w:tcPr>
          <w:p w:rsidR="004F666A" w:rsidRPr="004530E7" w:rsidRDefault="004F666A" w:rsidP="004F666A">
            <w:pPr>
              <w:jc w:val="both"/>
            </w:pPr>
            <w:r w:rsidRPr="004530E7">
              <w:t>Vedoucí školní jídelny</w:t>
            </w:r>
          </w:p>
        </w:tc>
        <w:tc>
          <w:tcPr>
            <w:tcW w:w="6120" w:type="dxa"/>
          </w:tcPr>
          <w:p w:rsidR="004F666A" w:rsidRPr="004530E7" w:rsidRDefault="004F666A" w:rsidP="004F666A">
            <w:pPr>
              <w:jc w:val="both"/>
            </w:pPr>
            <w:r w:rsidRPr="004530E7">
              <w:t>Zdenka Bromová, Vladimíra Žlábková</w:t>
            </w:r>
          </w:p>
        </w:tc>
      </w:tr>
      <w:tr w:rsidR="004F666A" w:rsidRPr="004530E7" w:rsidTr="004F666A">
        <w:tc>
          <w:tcPr>
            <w:tcW w:w="3348" w:type="dxa"/>
          </w:tcPr>
          <w:p w:rsidR="004F666A" w:rsidRPr="004530E7" w:rsidRDefault="004F666A" w:rsidP="004F666A">
            <w:pPr>
              <w:jc w:val="both"/>
            </w:pPr>
            <w:r w:rsidRPr="004530E7">
              <w:t>Vedoucí vychovatelka</w:t>
            </w:r>
          </w:p>
        </w:tc>
        <w:tc>
          <w:tcPr>
            <w:tcW w:w="6120" w:type="dxa"/>
          </w:tcPr>
          <w:p w:rsidR="004F666A" w:rsidRPr="004530E7" w:rsidRDefault="004F666A" w:rsidP="004F666A">
            <w:pPr>
              <w:jc w:val="both"/>
            </w:pPr>
            <w:r w:rsidRPr="004530E7">
              <w:t>Anna Prášilová, Eva Čížková</w:t>
            </w:r>
          </w:p>
        </w:tc>
      </w:tr>
      <w:tr w:rsidR="004F666A" w:rsidRPr="004530E7" w:rsidTr="004F666A">
        <w:tc>
          <w:tcPr>
            <w:tcW w:w="3348" w:type="dxa"/>
            <w:tcBorders>
              <w:bottom w:val="single" w:sz="4" w:space="0" w:color="auto"/>
            </w:tcBorders>
          </w:tcPr>
          <w:p w:rsidR="004F666A" w:rsidRPr="004530E7" w:rsidRDefault="004F666A" w:rsidP="004F666A">
            <w:pPr>
              <w:jc w:val="both"/>
            </w:pPr>
            <w:r w:rsidRPr="004530E7">
              <w:t>Školník</w:t>
            </w:r>
          </w:p>
        </w:tc>
        <w:tc>
          <w:tcPr>
            <w:tcW w:w="6120" w:type="dxa"/>
            <w:tcBorders>
              <w:bottom w:val="single" w:sz="4" w:space="0" w:color="auto"/>
            </w:tcBorders>
          </w:tcPr>
          <w:p w:rsidR="004F666A" w:rsidRPr="004530E7" w:rsidRDefault="004F666A" w:rsidP="004F666A">
            <w:pPr>
              <w:jc w:val="both"/>
            </w:pPr>
            <w:r w:rsidRPr="004530E7">
              <w:t>Václav Rejžek</w:t>
            </w:r>
          </w:p>
        </w:tc>
      </w:tr>
      <w:tr w:rsidR="004F666A" w:rsidRPr="002152AC" w:rsidTr="004F666A">
        <w:tc>
          <w:tcPr>
            <w:tcW w:w="3348" w:type="dxa"/>
            <w:shd w:val="clear" w:color="auto" w:fill="auto"/>
          </w:tcPr>
          <w:p w:rsidR="004F666A" w:rsidRPr="002152AC" w:rsidRDefault="004F666A" w:rsidP="004F666A">
            <w:pPr>
              <w:jc w:val="both"/>
              <w:rPr>
                <w:b/>
              </w:rPr>
            </w:pPr>
            <w:r w:rsidRPr="002152AC">
              <w:rPr>
                <w:b/>
              </w:rPr>
              <w:t>Obory vzdělání</w:t>
            </w:r>
          </w:p>
        </w:tc>
        <w:tc>
          <w:tcPr>
            <w:tcW w:w="6120" w:type="dxa"/>
            <w:shd w:val="clear" w:color="auto" w:fill="auto"/>
          </w:tcPr>
          <w:p w:rsidR="004F666A" w:rsidRPr="002152AC" w:rsidRDefault="004F666A" w:rsidP="004F666A">
            <w:pPr>
              <w:jc w:val="both"/>
            </w:pPr>
          </w:p>
        </w:tc>
      </w:tr>
      <w:tr w:rsidR="004F666A" w:rsidRPr="002152AC" w:rsidTr="004F666A">
        <w:tc>
          <w:tcPr>
            <w:tcW w:w="3348" w:type="dxa"/>
          </w:tcPr>
          <w:p w:rsidR="004F666A" w:rsidRPr="002152AC" w:rsidRDefault="004F666A" w:rsidP="004F666A">
            <w:r w:rsidRPr="002152AC">
              <w:t xml:space="preserve">Obory vzdělání dle nařízení vlády č.689/2004 Sb. o soustavě oborů v základním, středním a vyšším odborném vzdělání, ve znění pozdějších předpisů </w:t>
            </w:r>
          </w:p>
        </w:tc>
        <w:tc>
          <w:tcPr>
            <w:tcW w:w="6120" w:type="dxa"/>
          </w:tcPr>
          <w:p w:rsidR="004F666A" w:rsidRPr="002152AC" w:rsidRDefault="004F666A" w:rsidP="004F666A">
            <w:pPr>
              <w:jc w:val="both"/>
            </w:pPr>
            <w:r w:rsidRPr="002152AC">
              <w:t>79-01-C/01 Základní škola</w:t>
            </w:r>
          </w:p>
          <w:p w:rsidR="004F666A" w:rsidRPr="002152AC" w:rsidRDefault="004F666A" w:rsidP="004F666A">
            <w:pPr>
              <w:rPr>
                <w:rFonts w:eastAsia="Calibri"/>
              </w:rPr>
            </w:pPr>
            <w:r w:rsidRPr="002152AC">
              <w:rPr>
                <w:rFonts w:eastAsia="Calibri"/>
              </w:rPr>
              <w:t>79-41-K/81 Gymnázium</w:t>
            </w:r>
          </w:p>
          <w:p w:rsidR="004F666A" w:rsidRPr="002152AC" w:rsidRDefault="004F666A" w:rsidP="004F666A">
            <w:pPr>
              <w:jc w:val="both"/>
            </w:pPr>
            <w:r w:rsidRPr="002152AC">
              <w:rPr>
                <w:rFonts w:eastAsia="Calibri"/>
              </w:rPr>
              <w:t>79-41-K/41 Gymnázium</w:t>
            </w:r>
          </w:p>
        </w:tc>
      </w:tr>
      <w:tr w:rsidR="004F666A" w:rsidRPr="006D01CC" w:rsidTr="004F666A">
        <w:tc>
          <w:tcPr>
            <w:tcW w:w="3348" w:type="dxa"/>
            <w:tcBorders>
              <w:top w:val="single" w:sz="4" w:space="0" w:color="auto"/>
            </w:tcBorders>
            <w:shd w:val="clear" w:color="auto" w:fill="auto"/>
          </w:tcPr>
          <w:p w:rsidR="004F666A" w:rsidRPr="006D01CC" w:rsidRDefault="004F666A" w:rsidP="004F666A">
            <w:pPr>
              <w:jc w:val="both"/>
              <w:rPr>
                <w:b/>
              </w:rPr>
            </w:pPr>
            <w:r w:rsidRPr="006D01CC">
              <w:rPr>
                <w:b/>
              </w:rPr>
              <w:t>Zřizovatel</w:t>
            </w:r>
          </w:p>
        </w:tc>
        <w:tc>
          <w:tcPr>
            <w:tcW w:w="6120" w:type="dxa"/>
            <w:tcBorders>
              <w:top w:val="single" w:sz="4" w:space="0" w:color="auto"/>
            </w:tcBorders>
            <w:shd w:val="clear" w:color="auto" w:fill="auto"/>
          </w:tcPr>
          <w:p w:rsidR="004F666A" w:rsidRPr="006D01CC" w:rsidRDefault="004F666A" w:rsidP="004F666A">
            <w:pPr>
              <w:jc w:val="both"/>
            </w:pPr>
          </w:p>
        </w:tc>
      </w:tr>
      <w:tr w:rsidR="004F666A" w:rsidRPr="006D01CC" w:rsidTr="004F666A">
        <w:tc>
          <w:tcPr>
            <w:tcW w:w="3348" w:type="dxa"/>
          </w:tcPr>
          <w:p w:rsidR="004F666A" w:rsidRPr="006D01CC" w:rsidRDefault="004F666A" w:rsidP="004F666A">
            <w:pPr>
              <w:jc w:val="both"/>
            </w:pPr>
            <w:r w:rsidRPr="006D01CC">
              <w:t>Název zřizovatele</w:t>
            </w:r>
          </w:p>
        </w:tc>
        <w:tc>
          <w:tcPr>
            <w:tcW w:w="6120" w:type="dxa"/>
          </w:tcPr>
          <w:p w:rsidR="004F666A" w:rsidRPr="006D01CC" w:rsidRDefault="004F666A" w:rsidP="004F666A">
            <w:pPr>
              <w:jc w:val="both"/>
            </w:pPr>
            <w:r w:rsidRPr="006D01CC">
              <w:t>Město Vodňany</w:t>
            </w:r>
          </w:p>
        </w:tc>
      </w:tr>
      <w:tr w:rsidR="004F666A" w:rsidRPr="006D01CC" w:rsidTr="004F666A">
        <w:tc>
          <w:tcPr>
            <w:tcW w:w="3348" w:type="dxa"/>
          </w:tcPr>
          <w:p w:rsidR="004F666A" w:rsidRPr="006D01CC" w:rsidRDefault="004F666A" w:rsidP="004F666A">
            <w:pPr>
              <w:jc w:val="both"/>
            </w:pPr>
            <w:r w:rsidRPr="006D01CC">
              <w:t>Adresa zřizovatele</w:t>
            </w:r>
          </w:p>
        </w:tc>
        <w:tc>
          <w:tcPr>
            <w:tcW w:w="6120" w:type="dxa"/>
          </w:tcPr>
          <w:p w:rsidR="004F666A" w:rsidRPr="006D01CC" w:rsidRDefault="004F666A" w:rsidP="004F666A">
            <w:pPr>
              <w:jc w:val="both"/>
            </w:pPr>
            <w:r w:rsidRPr="006D01CC">
              <w:t>Náměstí Svobody 18, Vodňany 389 01</w:t>
            </w:r>
          </w:p>
        </w:tc>
      </w:tr>
      <w:tr w:rsidR="004F666A" w:rsidRPr="006D01CC" w:rsidTr="004F666A">
        <w:tc>
          <w:tcPr>
            <w:tcW w:w="3348" w:type="dxa"/>
          </w:tcPr>
          <w:p w:rsidR="004F666A" w:rsidRPr="006D01CC" w:rsidRDefault="004F666A" w:rsidP="004F666A">
            <w:pPr>
              <w:jc w:val="both"/>
            </w:pPr>
            <w:r w:rsidRPr="006D01CC">
              <w:t>Právní forma</w:t>
            </w:r>
          </w:p>
        </w:tc>
        <w:tc>
          <w:tcPr>
            <w:tcW w:w="6120" w:type="dxa"/>
          </w:tcPr>
          <w:p w:rsidR="004F666A" w:rsidRPr="006D01CC" w:rsidRDefault="004F666A" w:rsidP="004F666A">
            <w:pPr>
              <w:jc w:val="both"/>
            </w:pPr>
            <w:r w:rsidRPr="006D01CC">
              <w:t>obec</w:t>
            </w:r>
          </w:p>
        </w:tc>
      </w:tr>
      <w:tr w:rsidR="004F666A" w:rsidRPr="006D01CC" w:rsidTr="004F666A">
        <w:tc>
          <w:tcPr>
            <w:tcW w:w="3348" w:type="dxa"/>
            <w:tcBorders>
              <w:bottom w:val="single" w:sz="4" w:space="0" w:color="auto"/>
            </w:tcBorders>
          </w:tcPr>
          <w:p w:rsidR="004F666A" w:rsidRPr="006D01CC" w:rsidRDefault="004F666A" w:rsidP="004F666A">
            <w:pPr>
              <w:jc w:val="both"/>
            </w:pPr>
            <w:r w:rsidRPr="006D01CC">
              <w:t>IČO</w:t>
            </w:r>
          </w:p>
        </w:tc>
        <w:tc>
          <w:tcPr>
            <w:tcW w:w="6120" w:type="dxa"/>
            <w:tcBorders>
              <w:bottom w:val="single" w:sz="4" w:space="0" w:color="auto"/>
            </w:tcBorders>
          </w:tcPr>
          <w:p w:rsidR="004F666A" w:rsidRPr="006D01CC" w:rsidRDefault="004F666A" w:rsidP="004F666A">
            <w:pPr>
              <w:jc w:val="both"/>
            </w:pPr>
            <w:r w:rsidRPr="006D01CC">
              <w:t>00 251 984</w:t>
            </w:r>
          </w:p>
        </w:tc>
      </w:tr>
      <w:tr w:rsidR="004F666A" w:rsidRPr="006D01CC" w:rsidTr="004F666A">
        <w:tc>
          <w:tcPr>
            <w:tcW w:w="3348" w:type="dxa"/>
            <w:tcBorders>
              <w:bottom w:val="single" w:sz="4" w:space="0" w:color="auto"/>
            </w:tcBorders>
          </w:tcPr>
          <w:p w:rsidR="004F666A" w:rsidRPr="006D01CC" w:rsidRDefault="004F666A" w:rsidP="004F666A">
            <w:pPr>
              <w:jc w:val="both"/>
            </w:pPr>
            <w:r w:rsidRPr="006D01CC">
              <w:t>Telefon</w:t>
            </w:r>
          </w:p>
        </w:tc>
        <w:tc>
          <w:tcPr>
            <w:tcW w:w="6120" w:type="dxa"/>
            <w:tcBorders>
              <w:bottom w:val="single" w:sz="4" w:space="0" w:color="auto"/>
            </w:tcBorders>
          </w:tcPr>
          <w:p w:rsidR="004F666A" w:rsidRPr="006D01CC" w:rsidRDefault="004F666A" w:rsidP="004F666A">
            <w:pPr>
              <w:jc w:val="both"/>
            </w:pPr>
            <w:r w:rsidRPr="006D01CC">
              <w:t>383 379 111</w:t>
            </w:r>
          </w:p>
        </w:tc>
      </w:tr>
      <w:tr w:rsidR="004F666A" w:rsidRPr="006D01CC" w:rsidTr="004F666A">
        <w:tc>
          <w:tcPr>
            <w:tcW w:w="3348" w:type="dxa"/>
            <w:tcBorders>
              <w:bottom w:val="single" w:sz="4" w:space="0" w:color="auto"/>
            </w:tcBorders>
          </w:tcPr>
          <w:p w:rsidR="004F666A" w:rsidRPr="006D01CC" w:rsidRDefault="004F666A" w:rsidP="004F666A">
            <w:pPr>
              <w:jc w:val="both"/>
            </w:pPr>
            <w:r w:rsidRPr="006D01CC">
              <w:t>E-mail</w:t>
            </w:r>
          </w:p>
        </w:tc>
        <w:tc>
          <w:tcPr>
            <w:tcW w:w="6120" w:type="dxa"/>
            <w:tcBorders>
              <w:bottom w:val="single" w:sz="4" w:space="0" w:color="auto"/>
            </w:tcBorders>
          </w:tcPr>
          <w:p w:rsidR="004F666A" w:rsidRPr="006D01CC" w:rsidRDefault="006F6E1B" w:rsidP="004F666A">
            <w:pPr>
              <w:jc w:val="both"/>
              <w:rPr>
                <w:i/>
              </w:rPr>
            </w:pPr>
            <w:hyperlink r:id="rId10" w:history="1">
              <w:r w:rsidR="004F666A" w:rsidRPr="006D01CC">
                <w:rPr>
                  <w:rStyle w:val="Hypertextovodkaz"/>
                  <w:color w:val="auto"/>
                  <w:u w:val="none"/>
                </w:rPr>
                <w:t>muvod@muvodnany.cz</w:t>
              </w:r>
            </w:hyperlink>
          </w:p>
        </w:tc>
      </w:tr>
      <w:tr w:rsidR="004F666A" w:rsidRPr="006D01CC" w:rsidTr="004F666A">
        <w:tc>
          <w:tcPr>
            <w:tcW w:w="3348" w:type="dxa"/>
            <w:tcBorders>
              <w:bottom w:val="single" w:sz="4" w:space="0" w:color="auto"/>
            </w:tcBorders>
          </w:tcPr>
          <w:p w:rsidR="004F666A" w:rsidRPr="006D01CC" w:rsidRDefault="004F666A" w:rsidP="004F666A">
            <w:pPr>
              <w:jc w:val="both"/>
            </w:pPr>
            <w:r w:rsidRPr="006D01CC">
              <w:t>Adresa internetové stránky</w:t>
            </w:r>
          </w:p>
        </w:tc>
        <w:tc>
          <w:tcPr>
            <w:tcW w:w="6120" w:type="dxa"/>
            <w:tcBorders>
              <w:bottom w:val="single" w:sz="4" w:space="0" w:color="auto"/>
            </w:tcBorders>
          </w:tcPr>
          <w:p w:rsidR="004F666A" w:rsidRPr="006D01CC" w:rsidRDefault="004F666A" w:rsidP="004F666A">
            <w:pPr>
              <w:jc w:val="both"/>
            </w:pPr>
            <w:r w:rsidRPr="006D01CC">
              <w:t>www.vodnany.eu</w:t>
            </w:r>
          </w:p>
        </w:tc>
      </w:tr>
    </w:tbl>
    <w:p w:rsidR="00644850" w:rsidRPr="00484FE4" w:rsidRDefault="00644850" w:rsidP="00644850"/>
    <w:p w:rsidR="00644850" w:rsidRDefault="00644850" w:rsidP="00644850"/>
    <w:p w:rsidR="0001598A" w:rsidRPr="00484FE4" w:rsidRDefault="0001598A" w:rsidP="00644850"/>
    <w:p w:rsidR="004D2B3D" w:rsidRPr="00484FE4" w:rsidRDefault="004D2B3D" w:rsidP="004D2B3D">
      <w:pPr>
        <w:pStyle w:val="Normlnweb"/>
        <w:shd w:val="clear" w:color="auto" w:fill="FFFFFF"/>
        <w:spacing w:before="0" w:beforeAutospacing="0" w:after="0" w:afterAutospacing="0"/>
        <w:jc w:val="both"/>
        <w:rPr>
          <w:b/>
        </w:rPr>
      </w:pPr>
      <w:r w:rsidRPr="00484FE4">
        <w:rPr>
          <w:b/>
        </w:rPr>
        <w:t>1.2 Charakteristika školy</w:t>
      </w:r>
    </w:p>
    <w:p w:rsidR="004D2B3D" w:rsidRPr="008951A5" w:rsidRDefault="004D2B3D" w:rsidP="004D2B3D">
      <w:pPr>
        <w:spacing w:after="75"/>
        <w:jc w:val="both"/>
      </w:pPr>
      <w:r w:rsidRPr="008951A5">
        <w:t xml:space="preserve">V 1. - 9. ročníku se vyučovalo podle vlastního školního vzdělávacího programu Otevíráme bránu vzdělávání. Program je zaměřen na všeobecné základní vzdělání. Jeho důležitou součástí je rozvíjení komunikativních dovedností. Důraz je položen na rozšířenou jazykovou výuku (rozšířená časová dotace o 1 hodinu ve 4. ročníku, možnost výběru volitelného </w:t>
      </w:r>
      <w:r w:rsidRPr="008951A5">
        <w:lastRenderedPageBreak/>
        <w:t>předmětu konverzace</w:t>
      </w:r>
      <w:r w:rsidR="00C547A8">
        <w:t xml:space="preserve"> v angličtině v 5. - 9. ročníku</w:t>
      </w:r>
      <w:r w:rsidRPr="008951A5">
        <w:t xml:space="preserve">) jakožto důležitou součást osobnostní výbavy člověka 21. století. Stejně tak je rozvíjena počítačová gramotnost, tomu odpovídá technické vybavení školy (viz. čl. 1.9 výroční zprávy),  environmentální gramotnost (zavedení povinného předmětu environmentální výchova v 6. ročníku). </w:t>
      </w:r>
    </w:p>
    <w:p w:rsidR="004D2B3D" w:rsidRPr="008951A5" w:rsidRDefault="00C547A8" w:rsidP="004D2B3D">
      <w:pPr>
        <w:spacing w:after="75"/>
        <w:jc w:val="both"/>
      </w:pPr>
      <w:r>
        <w:t xml:space="preserve">ŠVP je rozšířen o komponentu </w:t>
      </w:r>
      <w:r w:rsidR="004D2B3D" w:rsidRPr="008951A5">
        <w:t>ekonomická gramotnost (zavedení povinného předmětu finanční gramotnost v 9. ročníku) a o předmět globální výchova v 9.</w:t>
      </w:r>
      <w:r>
        <w:t xml:space="preserve"> </w:t>
      </w:r>
      <w:r w:rsidR="004D2B3D" w:rsidRPr="008951A5">
        <w:t>ročníku; v osmém ročníku se vyučuje předmět mediální výchova.</w:t>
      </w:r>
    </w:p>
    <w:p w:rsidR="00644850" w:rsidRPr="002947E6" w:rsidRDefault="00644850" w:rsidP="00644850">
      <w:pPr>
        <w:pStyle w:val="Normlnweb"/>
        <w:shd w:val="clear" w:color="auto" w:fill="FFFFFF"/>
        <w:spacing w:before="0" w:beforeAutospacing="0" w:after="0" w:afterAutospacing="0"/>
        <w:rPr>
          <w:b/>
          <w:color w:val="FF0000"/>
        </w:rPr>
      </w:pPr>
    </w:p>
    <w:p w:rsidR="00644850" w:rsidRPr="00484FE4" w:rsidRDefault="00A1713B" w:rsidP="00644850">
      <w:pPr>
        <w:pStyle w:val="Normlnweb"/>
        <w:shd w:val="clear" w:color="auto" w:fill="FFFFFF"/>
        <w:spacing w:before="0" w:beforeAutospacing="0" w:after="0" w:afterAutospacing="0"/>
        <w:rPr>
          <w:b/>
        </w:rPr>
      </w:pPr>
      <w:r w:rsidRPr="00484FE4">
        <w:rPr>
          <w:b/>
        </w:rPr>
        <w:t xml:space="preserve">1.3 </w:t>
      </w:r>
      <w:r w:rsidR="00644850" w:rsidRPr="00484FE4">
        <w:rPr>
          <w:b/>
        </w:rPr>
        <w:t>Školský obvod</w:t>
      </w:r>
    </w:p>
    <w:p w:rsidR="00644850" w:rsidRPr="00484FE4" w:rsidRDefault="00644850" w:rsidP="00644850">
      <w:pPr>
        <w:pStyle w:val="Normlnweb"/>
        <w:shd w:val="clear" w:color="auto" w:fill="FFFFFF"/>
        <w:spacing w:before="0" w:beforeAutospacing="0" w:after="0" w:afterAutospacing="0"/>
        <w:rPr>
          <w:color w:val="000000"/>
        </w:rPr>
      </w:pPr>
      <w:r w:rsidRPr="00484FE4">
        <w:rPr>
          <w:color w:val="000000"/>
        </w:rPr>
        <w:t>Školský obvod Základní školy Vodňany, Alešova 50, okr. Strakonice tvoří ulice místní části Vodňany I a Vodňany II. Dále jej tvoří místní části Hvožďany, Újezd, Radčice, Čavyně a Křtětice.</w:t>
      </w:r>
    </w:p>
    <w:p w:rsidR="00644850" w:rsidRPr="00484FE4" w:rsidRDefault="00644850" w:rsidP="00644850">
      <w:pPr>
        <w:pStyle w:val="Normlnweb"/>
        <w:shd w:val="clear" w:color="auto" w:fill="FFFFFF"/>
        <w:spacing w:before="0" w:beforeAutospacing="0" w:after="0" w:afterAutospacing="0"/>
        <w:rPr>
          <w:b/>
        </w:rPr>
      </w:pPr>
    </w:p>
    <w:p w:rsidR="00644850" w:rsidRPr="00484FE4" w:rsidRDefault="00A1713B" w:rsidP="00644850">
      <w:pPr>
        <w:pStyle w:val="Normlnweb"/>
        <w:shd w:val="clear" w:color="auto" w:fill="FFFFFF"/>
        <w:spacing w:before="0" w:beforeAutospacing="0" w:after="0" w:afterAutospacing="0"/>
        <w:rPr>
          <w:b/>
        </w:rPr>
      </w:pPr>
      <w:r w:rsidRPr="00484FE4">
        <w:rPr>
          <w:b/>
        </w:rPr>
        <w:t>1.4 Historie školy</w:t>
      </w:r>
      <w:r w:rsidR="00644850" w:rsidRPr="00484FE4">
        <w:rPr>
          <w:b/>
        </w:rPr>
        <w:t>:</w:t>
      </w:r>
    </w:p>
    <w:p w:rsidR="00644850" w:rsidRPr="00484FE4" w:rsidRDefault="00644850" w:rsidP="00644850">
      <w:pPr>
        <w:pStyle w:val="Normlnweb"/>
        <w:shd w:val="clear" w:color="auto" w:fill="FFFFFF"/>
        <w:spacing w:before="0" w:beforeAutospacing="0" w:after="0" w:afterAutospacing="0"/>
        <w:jc w:val="both"/>
      </w:pPr>
      <w:r w:rsidRPr="00484FE4">
        <w:t xml:space="preserve">Základní škola v Alešově ulici se nachází v centru města Vodňany u děkanského kostela Narození Panny Marie. Škola byla postavena v roce 1900 jako velkoryse řešený třípodlažní dům s novorenesanční fasádou. Dva příčné trakty jsou spojeny podélným traktem při hlavní fasádě a ohraničují rozsáhlý školní dvůr. K jižnímu křídlu přiléhá přístavba, ve které je školní jídelna a školní družina. </w:t>
      </w:r>
      <w:r w:rsidR="00EC7CBA">
        <w:t>Ta byla nyní odkoupena zřizovatelem.</w:t>
      </w:r>
    </w:p>
    <w:p w:rsidR="00644850" w:rsidRPr="00484FE4" w:rsidRDefault="00644850" w:rsidP="00644850">
      <w:pPr>
        <w:spacing w:after="75"/>
        <w:jc w:val="both"/>
        <w:rPr>
          <w:color w:val="000000"/>
        </w:rPr>
      </w:pPr>
      <w:r w:rsidRPr="00484FE4">
        <w:rPr>
          <w:color w:val="000000"/>
        </w:rPr>
        <w:t>V</w:t>
      </w:r>
      <w:r w:rsidR="00474CA3" w:rsidRPr="00484FE4">
        <w:rPr>
          <w:color w:val="000000"/>
        </w:rPr>
        <w:t> posledním desetiletí</w:t>
      </w:r>
      <w:r w:rsidRPr="00484FE4">
        <w:rPr>
          <w:color w:val="000000"/>
        </w:rPr>
        <w:t xml:space="preserve"> celá budova </w:t>
      </w:r>
      <w:r w:rsidR="00474CA3" w:rsidRPr="00484FE4">
        <w:rPr>
          <w:color w:val="000000"/>
        </w:rPr>
        <w:t xml:space="preserve">školy </w:t>
      </w:r>
      <w:r w:rsidRPr="00484FE4">
        <w:rPr>
          <w:color w:val="000000"/>
        </w:rPr>
        <w:t xml:space="preserve">prošla celkovou rekonstrukcí jak zvenku, tak zevnitř, </w:t>
      </w:r>
      <w:r w:rsidR="00474CA3" w:rsidRPr="00484FE4">
        <w:rPr>
          <w:color w:val="000000"/>
        </w:rPr>
        <w:t xml:space="preserve">byla </w:t>
      </w:r>
      <w:r w:rsidRPr="00484FE4">
        <w:rPr>
          <w:color w:val="000000"/>
        </w:rPr>
        <w:t xml:space="preserve">vybavena novým nábytkem. Byla vybudována školní kuchyňka, dvě počítačové třídy a informační centrum v podkroví školy. V červenci 2010 byla nově zrekonstruována učebna fyziky, rekonstruovány a </w:t>
      </w:r>
      <w:r w:rsidR="00474CA3" w:rsidRPr="00484FE4">
        <w:rPr>
          <w:color w:val="000000"/>
        </w:rPr>
        <w:t xml:space="preserve">postupně vybavovány </w:t>
      </w:r>
      <w:r w:rsidRPr="00484FE4">
        <w:rPr>
          <w:color w:val="000000"/>
        </w:rPr>
        <w:t xml:space="preserve">jsou i další odborné učebny </w:t>
      </w:r>
      <w:r w:rsidR="001D4BFF">
        <w:rPr>
          <w:color w:val="000000"/>
        </w:rPr>
        <w:t>a kmenové třídy.</w:t>
      </w:r>
    </w:p>
    <w:p w:rsidR="00644850" w:rsidRPr="00484FE4" w:rsidRDefault="00644850" w:rsidP="00644850">
      <w:pPr>
        <w:pStyle w:val="Normlnweb"/>
        <w:shd w:val="clear" w:color="auto" w:fill="FFFFFF"/>
        <w:spacing w:before="0" w:beforeAutospacing="0" w:after="0" w:afterAutospacing="0"/>
        <w:rPr>
          <w:b/>
        </w:rPr>
      </w:pPr>
    </w:p>
    <w:p w:rsidR="005C0A0E" w:rsidRPr="00484FE4" w:rsidRDefault="005C0A0E" w:rsidP="005C0A0E">
      <w:pPr>
        <w:pStyle w:val="Normlnweb"/>
        <w:shd w:val="clear" w:color="auto" w:fill="FFFFFF"/>
        <w:spacing w:before="0" w:beforeAutospacing="0" w:after="0" w:afterAutospacing="0"/>
        <w:rPr>
          <w:b/>
        </w:rPr>
      </w:pPr>
      <w:r w:rsidRPr="00484FE4">
        <w:rPr>
          <w:b/>
        </w:rPr>
        <w:t>1.5 Charakteristika pedagogického sboru:</w:t>
      </w:r>
    </w:p>
    <w:p w:rsidR="005C0A0E" w:rsidRPr="006B1682" w:rsidRDefault="005C0A0E" w:rsidP="005C0A0E">
      <w:pPr>
        <w:pStyle w:val="Normlnweb"/>
        <w:shd w:val="clear" w:color="auto" w:fill="FFFFFF"/>
        <w:spacing w:before="0" w:beforeAutospacing="0" w:after="0" w:afterAutospacing="0"/>
        <w:jc w:val="both"/>
      </w:pPr>
      <w:r w:rsidRPr="001C208E">
        <w:t xml:space="preserve">Převážná část pedagogického sboru je stabilizovaná, většinou se jedná o zkušené vyučující s převahou žen. Všichni mají pedagogickou i odbornou způsobilost. Podle plánu dalšího vzdělávání pedagogických pracovníků se převážná část pracovníků dále vzdělává. </w:t>
      </w:r>
      <w:r w:rsidRPr="006B1682">
        <w:t>Počet pedagogických pracovníků j</w:t>
      </w:r>
      <w:r w:rsidR="006B1682" w:rsidRPr="006B1682">
        <w:t>e 29</w:t>
      </w:r>
      <w:r w:rsidRPr="006B1682">
        <w:t xml:space="preserve"> učitelů a 5 vychovatelek školní družiny, přepočtený počet (</w:t>
      </w:r>
      <w:r w:rsidR="006B1682" w:rsidRPr="006B1682">
        <w:t>podle velikosti úvazků) je 26,3 učitelů a 4,1</w:t>
      </w:r>
      <w:r w:rsidRPr="006B1682">
        <w:t xml:space="preserve"> vychovatelek ŠD.</w:t>
      </w:r>
    </w:p>
    <w:p w:rsidR="00644850" w:rsidRPr="00484FE4" w:rsidRDefault="00644850" w:rsidP="00644850">
      <w:pPr>
        <w:pStyle w:val="Normlnweb"/>
        <w:shd w:val="clear" w:color="auto" w:fill="FFFFFF"/>
        <w:spacing w:before="0" w:beforeAutospacing="0" w:after="0" w:afterAutospacing="0"/>
        <w:rPr>
          <w:b/>
        </w:rPr>
      </w:pPr>
    </w:p>
    <w:p w:rsidR="00B32F68" w:rsidRPr="008D3DE1" w:rsidRDefault="00B32F68" w:rsidP="00B32F68">
      <w:pPr>
        <w:pStyle w:val="Normlnweb"/>
        <w:shd w:val="clear" w:color="auto" w:fill="FFFFFF"/>
        <w:spacing w:before="0" w:beforeAutospacing="0" w:after="0" w:afterAutospacing="0"/>
        <w:rPr>
          <w:b/>
        </w:rPr>
      </w:pPr>
      <w:r w:rsidRPr="008D3DE1">
        <w:rPr>
          <w:b/>
        </w:rPr>
        <w:t>1.6  Charakteristika žáků</w:t>
      </w:r>
    </w:p>
    <w:p w:rsidR="00057E4B" w:rsidRPr="00252702" w:rsidRDefault="00B32F68" w:rsidP="00057E4B">
      <w:r w:rsidRPr="008D3DE1">
        <w:t xml:space="preserve">Školu navštěvovalo </w:t>
      </w:r>
      <w:r w:rsidR="00057E4B">
        <w:t>od 30.9.2015 441</w:t>
      </w:r>
      <w:r w:rsidRPr="008D3DE1">
        <w:t xml:space="preserve"> žáků. Kromě žáků z Vodňan tvoří výraznou část</w:t>
      </w:r>
      <w:r w:rsidR="00752B8C">
        <w:t xml:space="preserve"> </w:t>
      </w:r>
      <w:r w:rsidRPr="008D3DE1">
        <w:t>žáci dojíždějící z</w:t>
      </w:r>
      <w:r w:rsidR="00057E4B">
        <w:t xml:space="preserve"> okolních obcí. </w:t>
      </w:r>
      <w:r w:rsidR="00057E4B" w:rsidRPr="00252702">
        <w:t>Žáci dojížděli ze 41 různých míst. Celkem dojíždělo do školy 187 žáků, což bylo asi 42 procent všech žáků školy. Nejpočetněji byly zastoupeny obce Číčenice (37 žáků),  Hvožďany (13 žáků), Libějovice (12 žáků), Černěves ( 11 žáků),  Nestanice  ( 10 žáků), Křtětice (10 žáků).</w:t>
      </w:r>
    </w:p>
    <w:p w:rsidR="00B32F68" w:rsidRPr="00DC63C3" w:rsidRDefault="00B32F68" w:rsidP="00B32F68">
      <w:pPr>
        <w:pStyle w:val="Normlnweb"/>
        <w:shd w:val="clear" w:color="auto" w:fill="FFFFFF"/>
        <w:spacing w:before="0" w:beforeAutospacing="0" w:after="0" w:afterAutospacing="0"/>
        <w:jc w:val="both"/>
      </w:pPr>
      <w:r w:rsidRPr="008D3DE1">
        <w:t>Škola má dlouholeté zkušenosti s integrací žák</w:t>
      </w:r>
      <w:r>
        <w:t xml:space="preserve">ů s poruchami učení. </w:t>
      </w:r>
      <w:r w:rsidRPr="00DC63C3">
        <w:t>Zhruba 0,9 % integrovaných žáků z celkového počtu žáků mělo vypracováno na základě doporučení PPP nebo SPC vlastní individuální vzdělávací plán, který se pravidelně aktualizoval a doplňoval.</w:t>
      </w:r>
    </w:p>
    <w:p w:rsidR="0001598A" w:rsidRPr="00DC63C3" w:rsidRDefault="0001598A" w:rsidP="00BD44D5">
      <w:pPr>
        <w:rPr>
          <w:b/>
        </w:rPr>
      </w:pPr>
    </w:p>
    <w:p w:rsidR="00B32F68" w:rsidRDefault="00B32F68" w:rsidP="00B32F68">
      <w:pPr>
        <w:rPr>
          <w:b/>
          <w:color w:val="000000"/>
        </w:rPr>
      </w:pPr>
      <w:r w:rsidRPr="008D3DE1">
        <w:rPr>
          <w:b/>
          <w:color w:val="000000"/>
        </w:rPr>
        <w:t xml:space="preserve">1.7  Přehled tříd a třídních učitelů </w:t>
      </w:r>
    </w:p>
    <w:p w:rsidR="00646AC5" w:rsidRDefault="00646AC5" w:rsidP="00B32F68">
      <w:pPr>
        <w:rPr>
          <w:b/>
          <w:color w:val="000000"/>
        </w:rPr>
      </w:pPr>
    </w:p>
    <w:tbl>
      <w:tblPr>
        <w:tblW w:w="7773" w:type="dxa"/>
        <w:tblInd w:w="55" w:type="dxa"/>
        <w:tblCellMar>
          <w:left w:w="70" w:type="dxa"/>
          <w:right w:w="70" w:type="dxa"/>
        </w:tblCellMar>
        <w:tblLook w:val="04A0"/>
      </w:tblPr>
      <w:tblGrid>
        <w:gridCol w:w="1002"/>
        <w:gridCol w:w="305"/>
        <w:gridCol w:w="302"/>
        <w:gridCol w:w="255"/>
        <w:gridCol w:w="520"/>
        <w:gridCol w:w="266"/>
        <w:gridCol w:w="146"/>
        <w:gridCol w:w="280"/>
        <w:gridCol w:w="297"/>
        <w:gridCol w:w="460"/>
        <w:gridCol w:w="3500"/>
        <w:gridCol w:w="440"/>
      </w:tblGrid>
      <w:tr w:rsidR="00646AC5" w:rsidRPr="00646AC5" w:rsidTr="00646AC5">
        <w:trPr>
          <w:trHeight w:val="15"/>
        </w:trPr>
        <w:tc>
          <w:tcPr>
            <w:tcW w:w="2796" w:type="dxa"/>
            <w:gridSpan w:val="7"/>
            <w:vMerge w:val="restart"/>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POČTY  ŽÁKŮ  PODLE  TŘÍD</w:t>
            </w: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225"/>
        </w:trPr>
        <w:tc>
          <w:tcPr>
            <w:tcW w:w="2796" w:type="dxa"/>
            <w:gridSpan w:val="7"/>
            <w:vMerge/>
            <w:tcBorders>
              <w:top w:val="nil"/>
              <w:left w:val="nil"/>
              <w:bottom w:val="nil"/>
              <w:right w:val="nil"/>
            </w:tcBorders>
            <w:vAlign w:val="center"/>
            <w:hideMark/>
          </w:tcPr>
          <w:p w:rsidR="00646AC5" w:rsidRPr="00646AC5" w:rsidRDefault="00646AC5">
            <w:pPr>
              <w:rPr>
                <w:b/>
                <w:bCs/>
                <w:color w:val="000000"/>
              </w:rPr>
            </w:pPr>
          </w:p>
        </w:tc>
        <w:tc>
          <w:tcPr>
            <w:tcW w:w="280"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4400" w:type="dxa"/>
            <w:gridSpan w:val="3"/>
            <w:vMerge w:val="restart"/>
            <w:tcBorders>
              <w:top w:val="nil"/>
              <w:left w:val="nil"/>
              <w:bottom w:val="nil"/>
              <w:right w:val="nil"/>
            </w:tcBorders>
            <w:shd w:val="clear" w:color="auto" w:fill="auto"/>
            <w:hideMark/>
          </w:tcPr>
          <w:p w:rsidR="00646AC5" w:rsidRPr="00646AC5" w:rsidRDefault="00646AC5">
            <w:pPr>
              <w:jc w:val="right"/>
              <w:rPr>
                <w:b/>
                <w:bCs/>
                <w:color w:val="000000"/>
              </w:rPr>
            </w:pPr>
            <w:r w:rsidRPr="00646AC5">
              <w:rPr>
                <w:b/>
                <w:bCs/>
                <w:color w:val="000000"/>
              </w:rPr>
              <w:t>stav k datu: 30. 9. 2015</w:t>
            </w:r>
          </w:p>
        </w:tc>
      </w:tr>
      <w:tr w:rsidR="00646AC5" w:rsidRPr="00646AC5" w:rsidTr="00646AC5">
        <w:trPr>
          <w:trHeight w:val="15"/>
        </w:trPr>
        <w:tc>
          <w:tcPr>
            <w:tcW w:w="10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0" w:type="dxa"/>
            <w:gridSpan w:val="3"/>
            <w:vMerge/>
            <w:tcBorders>
              <w:top w:val="nil"/>
              <w:left w:val="nil"/>
              <w:bottom w:val="nil"/>
              <w:right w:val="nil"/>
            </w:tcBorders>
            <w:vAlign w:val="center"/>
            <w:hideMark/>
          </w:tcPr>
          <w:p w:rsidR="00646AC5" w:rsidRPr="00646AC5" w:rsidRDefault="00646AC5">
            <w:pPr>
              <w:rPr>
                <w:b/>
                <w:bCs/>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Třída</w:t>
            </w:r>
          </w:p>
        </w:tc>
        <w:tc>
          <w:tcPr>
            <w:tcW w:w="607" w:type="dxa"/>
            <w:gridSpan w:val="2"/>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Hoši</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86" w:type="dxa"/>
            <w:gridSpan w:val="2"/>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Dívky</w:t>
            </w:r>
          </w:p>
        </w:tc>
        <w:tc>
          <w:tcPr>
            <w:tcW w:w="1183" w:type="dxa"/>
            <w:gridSpan w:val="4"/>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Celkem</w:t>
            </w: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lastRenderedPageBreak/>
              <w:t>1A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12</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9</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Jitka Tíková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1B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10</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21</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Mgr.Renata Šmidmajerová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1.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22</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20</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42</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2.A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9</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Ingrid Chalupská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2.B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7</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18</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Hana Růžičková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2.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18</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20</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38</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3.A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Magdalena Michálková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3.B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Marie Mašátová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3.C</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Barbora Křížková - Louženská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3.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29</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37</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66</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4.A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Olga Rejžková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4.B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24</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Danuše Rybáková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4.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26</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23</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49</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5.A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16</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Anna Tíková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5.B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16</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29</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Alena Příhodová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5.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32</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25</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57</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6.A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15</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Jitka Bromová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6.B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14</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14</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28</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Štěpánka Suchanová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6.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27</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30</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56</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7.A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8</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Vlastimil Šmidmajer</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7.B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Filip Marek</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7.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17</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26</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42</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8.A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Petra Čadková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8.B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7</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15</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Věra Kubelková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8.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18</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28</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46</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noWrap/>
            <w:vAlign w:val="bottom"/>
            <w:hideMark/>
          </w:tcPr>
          <w:p w:rsidR="00646AC5" w:rsidRPr="00646AC5" w:rsidRDefault="00646AC5">
            <w:pPr>
              <w:rPr>
                <w:b/>
                <w:bCs/>
                <w:color w:val="000000"/>
              </w:rPr>
            </w:pP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9.A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8</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Mgr. Drahoslava Hejtmánková</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Pr="00646AC5" w:rsidRDefault="00646AC5">
            <w:pPr>
              <w:rPr>
                <w:b/>
                <w:bCs/>
                <w:color w:val="000000"/>
              </w:rPr>
            </w:pPr>
            <w:r w:rsidRPr="00646AC5">
              <w:rPr>
                <w:b/>
                <w:bCs/>
                <w:color w:val="000000"/>
              </w:rPr>
              <w:t>9.B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11</w:t>
            </w:r>
          </w:p>
        </w:tc>
        <w:tc>
          <w:tcPr>
            <w:tcW w:w="255"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520" w:type="dxa"/>
            <w:tcBorders>
              <w:top w:val="nil"/>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Pr="00646AC5" w:rsidRDefault="00646AC5">
            <w:pPr>
              <w:rPr>
                <w:color w:val="000000"/>
              </w:rPr>
            </w:pPr>
            <w:r w:rsidRPr="00646AC5">
              <w:rPr>
                <w:color w:val="000000"/>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Pr="00646AC5" w:rsidRDefault="00646AC5">
            <w:pPr>
              <w:jc w:val="right"/>
              <w:rPr>
                <w:color w:val="000000"/>
              </w:rPr>
            </w:pPr>
            <w:r w:rsidRPr="00646AC5">
              <w:rPr>
                <w:color w:val="000000"/>
              </w:rPr>
              <w:t>24</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Pr="00646AC5" w:rsidRDefault="00646AC5">
            <w:pPr>
              <w:rPr>
                <w:color w:val="000000"/>
              </w:rPr>
            </w:pPr>
            <w:r w:rsidRPr="00646AC5">
              <w:rPr>
                <w:color w:val="000000"/>
              </w:rPr>
              <w:t>Ing. Petr Rošický</w:t>
            </w: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300"/>
        </w:trPr>
        <w:tc>
          <w:tcPr>
            <w:tcW w:w="1002" w:type="dxa"/>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t>9. ročník</w:t>
            </w:r>
          </w:p>
        </w:tc>
        <w:tc>
          <w:tcPr>
            <w:tcW w:w="607" w:type="dxa"/>
            <w:gridSpan w:val="2"/>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19</w:t>
            </w:r>
          </w:p>
        </w:tc>
        <w:tc>
          <w:tcPr>
            <w:tcW w:w="255"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26</w:t>
            </w:r>
          </w:p>
        </w:tc>
        <w:tc>
          <w:tcPr>
            <w:tcW w:w="266" w:type="dxa"/>
            <w:tcBorders>
              <w:top w:val="nil"/>
              <w:left w:val="nil"/>
              <w:bottom w:val="nil"/>
              <w:right w:val="nil"/>
            </w:tcBorders>
            <w:shd w:val="clear" w:color="auto" w:fill="auto"/>
            <w:vAlign w:val="bottom"/>
            <w:hideMark/>
          </w:tcPr>
          <w:p w:rsidR="00646AC5" w:rsidRPr="00646AC5" w:rsidRDefault="00646AC5">
            <w:pPr>
              <w:rPr>
                <w:color w:val="000000"/>
              </w:rPr>
            </w:pPr>
          </w:p>
        </w:tc>
        <w:tc>
          <w:tcPr>
            <w:tcW w:w="723" w:type="dxa"/>
            <w:gridSpan w:val="3"/>
            <w:tcBorders>
              <w:top w:val="nil"/>
              <w:left w:val="nil"/>
              <w:bottom w:val="nil"/>
              <w:right w:val="nil"/>
            </w:tcBorders>
            <w:shd w:val="clear" w:color="auto" w:fill="auto"/>
            <w:hideMark/>
          </w:tcPr>
          <w:p w:rsidR="00646AC5" w:rsidRPr="00646AC5" w:rsidRDefault="00646AC5">
            <w:pPr>
              <w:jc w:val="right"/>
              <w:rPr>
                <w:color w:val="000000"/>
              </w:rPr>
            </w:pPr>
            <w:r w:rsidRPr="00646AC5">
              <w:rPr>
                <w:color w:val="000000"/>
              </w:rPr>
              <w:t>45</w:t>
            </w: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420"/>
        </w:trPr>
        <w:tc>
          <w:tcPr>
            <w:tcW w:w="1002" w:type="dxa"/>
            <w:vMerge w:val="restart"/>
            <w:tcBorders>
              <w:top w:val="nil"/>
              <w:left w:val="nil"/>
              <w:bottom w:val="nil"/>
              <w:right w:val="nil"/>
            </w:tcBorders>
            <w:shd w:val="clear" w:color="auto" w:fill="auto"/>
            <w:hideMark/>
          </w:tcPr>
          <w:p w:rsidR="00646AC5" w:rsidRPr="00646AC5" w:rsidRDefault="00646AC5">
            <w:pPr>
              <w:rPr>
                <w:b/>
                <w:bCs/>
                <w:color w:val="000000"/>
              </w:rPr>
            </w:pPr>
            <w:r w:rsidRPr="00646AC5">
              <w:rPr>
                <w:b/>
                <w:bCs/>
                <w:color w:val="000000"/>
              </w:rPr>
              <w:lastRenderedPageBreak/>
              <w:t>Celkem</w:t>
            </w:r>
          </w:p>
        </w:tc>
        <w:tc>
          <w:tcPr>
            <w:tcW w:w="30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02"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55"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52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6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146"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8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297"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6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RPr="00646AC5" w:rsidTr="00646AC5">
        <w:trPr>
          <w:trHeight w:val="225"/>
        </w:trPr>
        <w:tc>
          <w:tcPr>
            <w:tcW w:w="1002" w:type="dxa"/>
            <w:vMerge/>
            <w:tcBorders>
              <w:top w:val="nil"/>
              <w:left w:val="nil"/>
              <w:bottom w:val="nil"/>
              <w:right w:val="nil"/>
            </w:tcBorders>
            <w:vAlign w:val="center"/>
            <w:hideMark/>
          </w:tcPr>
          <w:p w:rsidR="00646AC5" w:rsidRPr="00646AC5" w:rsidRDefault="00646AC5">
            <w:pPr>
              <w:rPr>
                <w:b/>
                <w:bCs/>
                <w:color w:val="000000"/>
              </w:rPr>
            </w:pPr>
          </w:p>
        </w:tc>
        <w:tc>
          <w:tcPr>
            <w:tcW w:w="607" w:type="dxa"/>
            <w:gridSpan w:val="2"/>
            <w:vMerge w:val="restart"/>
            <w:tcBorders>
              <w:top w:val="nil"/>
              <w:left w:val="nil"/>
              <w:bottom w:val="nil"/>
              <w:right w:val="nil"/>
            </w:tcBorders>
            <w:shd w:val="clear" w:color="auto" w:fill="auto"/>
            <w:hideMark/>
          </w:tcPr>
          <w:p w:rsidR="00646AC5" w:rsidRPr="00646AC5" w:rsidRDefault="00646AC5">
            <w:pPr>
              <w:jc w:val="right"/>
              <w:rPr>
                <w:b/>
                <w:bCs/>
                <w:color w:val="000000"/>
              </w:rPr>
            </w:pPr>
            <w:r w:rsidRPr="00646AC5">
              <w:rPr>
                <w:b/>
                <w:bCs/>
                <w:color w:val="000000"/>
              </w:rPr>
              <w:t>208</w:t>
            </w:r>
          </w:p>
        </w:tc>
        <w:tc>
          <w:tcPr>
            <w:tcW w:w="255" w:type="dxa"/>
            <w:tcBorders>
              <w:top w:val="nil"/>
              <w:left w:val="nil"/>
              <w:bottom w:val="nil"/>
              <w:right w:val="nil"/>
            </w:tcBorders>
            <w:shd w:val="clear" w:color="auto" w:fill="auto"/>
            <w:vAlign w:val="bottom"/>
            <w:hideMark/>
          </w:tcPr>
          <w:p w:rsidR="00646AC5" w:rsidRPr="00646AC5" w:rsidRDefault="00646AC5">
            <w:pPr>
              <w:rPr>
                <w:b/>
                <w:bCs/>
                <w:color w:val="000000"/>
              </w:rPr>
            </w:pPr>
          </w:p>
        </w:tc>
        <w:tc>
          <w:tcPr>
            <w:tcW w:w="520" w:type="dxa"/>
            <w:vMerge w:val="restart"/>
            <w:tcBorders>
              <w:top w:val="nil"/>
              <w:left w:val="nil"/>
              <w:bottom w:val="nil"/>
              <w:right w:val="nil"/>
            </w:tcBorders>
            <w:shd w:val="clear" w:color="auto" w:fill="auto"/>
            <w:hideMark/>
          </w:tcPr>
          <w:p w:rsidR="00646AC5" w:rsidRPr="00646AC5" w:rsidRDefault="00646AC5">
            <w:pPr>
              <w:jc w:val="right"/>
              <w:rPr>
                <w:b/>
                <w:bCs/>
                <w:color w:val="000000"/>
              </w:rPr>
            </w:pPr>
            <w:r w:rsidRPr="00646AC5">
              <w:rPr>
                <w:b/>
                <w:bCs/>
                <w:color w:val="000000"/>
              </w:rPr>
              <w:t>233</w:t>
            </w:r>
          </w:p>
        </w:tc>
        <w:tc>
          <w:tcPr>
            <w:tcW w:w="266" w:type="dxa"/>
            <w:tcBorders>
              <w:top w:val="nil"/>
              <w:left w:val="nil"/>
              <w:bottom w:val="nil"/>
              <w:right w:val="nil"/>
            </w:tcBorders>
            <w:shd w:val="clear" w:color="auto" w:fill="auto"/>
            <w:vAlign w:val="bottom"/>
            <w:hideMark/>
          </w:tcPr>
          <w:p w:rsidR="00646AC5" w:rsidRPr="00646AC5" w:rsidRDefault="00646AC5">
            <w:pPr>
              <w:rPr>
                <w:b/>
                <w:bCs/>
                <w:color w:val="000000"/>
              </w:rPr>
            </w:pPr>
          </w:p>
        </w:tc>
        <w:tc>
          <w:tcPr>
            <w:tcW w:w="723" w:type="dxa"/>
            <w:gridSpan w:val="3"/>
            <w:vMerge w:val="restart"/>
            <w:tcBorders>
              <w:top w:val="nil"/>
              <w:left w:val="nil"/>
              <w:bottom w:val="nil"/>
              <w:right w:val="nil"/>
            </w:tcBorders>
            <w:shd w:val="clear" w:color="auto" w:fill="auto"/>
            <w:hideMark/>
          </w:tcPr>
          <w:p w:rsidR="00646AC5" w:rsidRPr="00646AC5" w:rsidRDefault="00646AC5">
            <w:pPr>
              <w:jc w:val="right"/>
              <w:rPr>
                <w:b/>
                <w:bCs/>
                <w:color w:val="000000"/>
              </w:rPr>
            </w:pPr>
            <w:r w:rsidRPr="00646AC5">
              <w:rPr>
                <w:b/>
                <w:bCs/>
                <w:color w:val="000000"/>
              </w:rPr>
              <w:t>441</w:t>
            </w:r>
          </w:p>
        </w:tc>
        <w:tc>
          <w:tcPr>
            <w:tcW w:w="460" w:type="dxa"/>
            <w:tcBorders>
              <w:top w:val="nil"/>
              <w:left w:val="nil"/>
              <w:bottom w:val="nil"/>
              <w:right w:val="nil"/>
            </w:tcBorders>
            <w:shd w:val="clear" w:color="auto" w:fill="auto"/>
            <w:noWrap/>
            <w:vAlign w:val="bottom"/>
            <w:hideMark/>
          </w:tcPr>
          <w:p w:rsidR="00646AC5" w:rsidRDefault="00646AC5">
            <w:pPr>
              <w:rPr>
                <w:color w:val="000000"/>
              </w:rPr>
            </w:pPr>
          </w:p>
          <w:p w:rsidR="00646AC5" w:rsidRPr="00646AC5" w:rsidRDefault="00646AC5">
            <w:pPr>
              <w:rPr>
                <w:color w:val="000000"/>
              </w:rPr>
            </w:pPr>
          </w:p>
        </w:tc>
        <w:tc>
          <w:tcPr>
            <w:tcW w:w="3500" w:type="dxa"/>
            <w:tcBorders>
              <w:top w:val="nil"/>
              <w:left w:val="nil"/>
              <w:bottom w:val="nil"/>
              <w:right w:val="nil"/>
            </w:tcBorders>
            <w:shd w:val="clear" w:color="auto" w:fill="auto"/>
            <w:noWrap/>
            <w:vAlign w:val="bottom"/>
            <w:hideMark/>
          </w:tcPr>
          <w:p w:rsidR="00646AC5" w:rsidRPr="00646AC5" w:rsidRDefault="00646AC5">
            <w:pPr>
              <w:rPr>
                <w:color w:val="000000"/>
              </w:rPr>
            </w:pPr>
          </w:p>
        </w:tc>
        <w:tc>
          <w:tcPr>
            <w:tcW w:w="440" w:type="dxa"/>
            <w:tcBorders>
              <w:top w:val="nil"/>
              <w:left w:val="nil"/>
              <w:bottom w:val="nil"/>
              <w:right w:val="nil"/>
            </w:tcBorders>
            <w:shd w:val="clear" w:color="auto" w:fill="auto"/>
            <w:noWrap/>
            <w:vAlign w:val="bottom"/>
            <w:hideMark/>
          </w:tcPr>
          <w:p w:rsidR="00646AC5" w:rsidRPr="00646AC5" w:rsidRDefault="00646AC5">
            <w:pPr>
              <w:rPr>
                <w:color w:val="000000"/>
              </w:rPr>
            </w:pPr>
          </w:p>
        </w:tc>
      </w:tr>
      <w:tr w:rsidR="00646AC5" w:rsidTr="00646AC5">
        <w:trPr>
          <w:trHeight w:val="15"/>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607" w:type="dxa"/>
            <w:gridSpan w:val="2"/>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520" w:type="dxa"/>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723" w:type="dxa"/>
            <w:gridSpan w:val="3"/>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450"/>
        </w:trPr>
        <w:tc>
          <w:tcPr>
            <w:tcW w:w="2796" w:type="dxa"/>
            <w:gridSpan w:val="7"/>
            <w:vMerge w:val="restart"/>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POČTY  ŽÁKŮ  PODLE  TŘÍD</w:t>
            </w: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2796" w:type="dxa"/>
            <w:gridSpan w:val="7"/>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280"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4400" w:type="dxa"/>
            <w:gridSpan w:val="3"/>
            <w:tcBorders>
              <w:top w:val="nil"/>
              <w:left w:val="nil"/>
              <w:bottom w:val="nil"/>
              <w:right w:val="nil"/>
            </w:tcBorders>
            <w:shd w:val="clear" w:color="auto" w:fill="auto"/>
            <w:hideMark/>
          </w:tcPr>
          <w:p w:rsidR="00646AC5" w:rsidRDefault="00646AC5">
            <w:pPr>
              <w:jc w:val="right"/>
              <w:rPr>
                <w:rFonts w:ascii="Arial" w:hAnsi="Arial" w:cs="Arial"/>
                <w:b/>
                <w:bCs/>
                <w:color w:val="000000"/>
                <w:sz w:val="20"/>
                <w:szCs w:val="20"/>
              </w:rPr>
            </w:pPr>
            <w:r>
              <w:rPr>
                <w:rFonts w:ascii="Arial" w:hAnsi="Arial" w:cs="Arial"/>
                <w:b/>
                <w:bCs/>
                <w:color w:val="000000"/>
                <w:sz w:val="20"/>
                <w:szCs w:val="20"/>
              </w:rPr>
              <w:t>stav k datu: 30. 6. 2016</w:t>
            </w: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Třída</w:t>
            </w:r>
          </w:p>
        </w:tc>
        <w:tc>
          <w:tcPr>
            <w:tcW w:w="607" w:type="dxa"/>
            <w:gridSpan w:val="2"/>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Hoši</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86" w:type="dxa"/>
            <w:gridSpan w:val="2"/>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Dívky</w:t>
            </w:r>
          </w:p>
        </w:tc>
        <w:tc>
          <w:tcPr>
            <w:tcW w:w="1183" w:type="dxa"/>
            <w:gridSpan w:val="4"/>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Celkem</w:t>
            </w: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1A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12</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Jitka Tíková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1B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10</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21</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Mgr.Renata Šmidmajerová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1.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20</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42</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2.A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Ingrid Chalupská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2.B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7</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12</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19</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Hana Růžičková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2.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18</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20</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39</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3.A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23</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Magdalena Michálková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3.B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Marie Mašátová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3.C</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Barbora Křížková - Louženská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3.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29</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38</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67</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4.A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Olga Rejžková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4.B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24</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Danuše Rybáková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4.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26</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23</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49</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5.A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15</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12</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Anna Tíková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5.B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16</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29</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Alena Příhodová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5.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31</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25</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56</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6.A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15</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Jitka Bromová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6.B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14</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14</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28</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Štěpánka Suchanová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6.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27</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30</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56</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7.A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Vlastimil Šmidmajer</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7.B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9</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Filip Marek</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7.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18</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26</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44</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8.A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Petra Čadková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8.B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7</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15</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22</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Věra Kubelková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8.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18</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28</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46</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9.A</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8</w:t>
            </w:r>
          </w:p>
        </w:tc>
        <w:tc>
          <w:tcPr>
            <w:tcW w:w="255"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single" w:sz="4" w:space="0" w:color="auto"/>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Mgr. Drahoslava Hejtmánková</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single" w:sz="4" w:space="0" w:color="auto"/>
              <w:bottom w:val="single" w:sz="4" w:space="0" w:color="auto"/>
              <w:right w:val="single" w:sz="4" w:space="0" w:color="auto"/>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9.B</w:t>
            </w:r>
          </w:p>
        </w:tc>
        <w:tc>
          <w:tcPr>
            <w:tcW w:w="607" w:type="dxa"/>
            <w:gridSpan w:val="2"/>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11</w:t>
            </w:r>
          </w:p>
        </w:tc>
        <w:tc>
          <w:tcPr>
            <w:tcW w:w="255"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520" w:type="dxa"/>
            <w:tcBorders>
              <w:top w:val="nil"/>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13</w:t>
            </w:r>
          </w:p>
        </w:tc>
        <w:tc>
          <w:tcPr>
            <w:tcW w:w="266" w:type="dxa"/>
            <w:tcBorders>
              <w:top w:val="nil"/>
              <w:left w:val="nil"/>
              <w:bottom w:val="single" w:sz="4" w:space="0" w:color="auto"/>
              <w:right w:val="single" w:sz="4" w:space="0" w:color="auto"/>
            </w:tcBorders>
            <w:shd w:val="clear" w:color="auto" w:fill="auto"/>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723" w:type="dxa"/>
            <w:gridSpan w:val="3"/>
            <w:tcBorders>
              <w:top w:val="single" w:sz="4" w:space="0" w:color="auto"/>
              <w:left w:val="nil"/>
              <w:bottom w:val="single" w:sz="4" w:space="0" w:color="auto"/>
              <w:right w:val="single" w:sz="4" w:space="0" w:color="auto"/>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24</w:t>
            </w:r>
          </w:p>
        </w:tc>
        <w:tc>
          <w:tcPr>
            <w:tcW w:w="46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 </w:t>
            </w:r>
          </w:p>
        </w:tc>
        <w:tc>
          <w:tcPr>
            <w:tcW w:w="3500" w:type="dxa"/>
            <w:tcBorders>
              <w:top w:val="nil"/>
              <w:left w:val="nil"/>
              <w:bottom w:val="single" w:sz="4" w:space="0" w:color="auto"/>
              <w:right w:val="single" w:sz="4" w:space="0" w:color="auto"/>
            </w:tcBorders>
            <w:shd w:val="clear" w:color="auto" w:fill="auto"/>
            <w:noWrap/>
            <w:vAlign w:val="bottom"/>
            <w:hideMark/>
          </w:tcPr>
          <w:p w:rsidR="00646AC5" w:rsidRDefault="00646AC5">
            <w:pPr>
              <w:rPr>
                <w:rFonts w:ascii="Arial" w:hAnsi="Arial" w:cs="Arial"/>
                <w:color w:val="000000"/>
              </w:rPr>
            </w:pPr>
            <w:r>
              <w:rPr>
                <w:rFonts w:ascii="Arial" w:hAnsi="Arial" w:cs="Arial"/>
                <w:color w:val="000000"/>
                <w:sz w:val="22"/>
                <w:szCs w:val="22"/>
              </w:rPr>
              <w:t>Ing. Petr Rošický</w:t>
            </w: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9. ročník</w:t>
            </w:r>
          </w:p>
        </w:tc>
        <w:tc>
          <w:tcPr>
            <w:tcW w:w="607" w:type="dxa"/>
            <w:gridSpan w:val="2"/>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19</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26</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color w:val="000000"/>
              </w:rPr>
            </w:pPr>
          </w:p>
        </w:tc>
        <w:tc>
          <w:tcPr>
            <w:tcW w:w="723" w:type="dxa"/>
            <w:gridSpan w:val="3"/>
            <w:tcBorders>
              <w:top w:val="nil"/>
              <w:left w:val="nil"/>
              <w:bottom w:val="nil"/>
              <w:right w:val="nil"/>
            </w:tcBorders>
            <w:shd w:val="clear" w:color="auto" w:fill="auto"/>
            <w:hideMark/>
          </w:tcPr>
          <w:p w:rsidR="00646AC5" w:rsidRDefault="00646AC5">
            <w:pPr>
              <w:jc w:val="right"/>
              <w:rPr>
                <w:rFonts w:ascii="Arial" w:hAnsi="Arial" w:cs="Arial"/>
                <w:color w:val="000000"/>
                <w:sz w:val="20"/>
                <w:szCs w:val="20"/>
              </w:rPr>
            </w:pPr>
            <w:r>
              <w:rPr>
                <w:rFonts w:ascii="Arial" w:hAnsi="Arial" w:cs="Arial"/>
                <w:color w:val="000000"/>
                <w:sz w:val="20"/>
                <w:szCs w:val="20"/>
              </w:rPr>
              <w:t>45</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vMerge w:val="restart"/>
            <w:tcBorders>
              <w:top w:val="nil"/>
              <w:left w:val="nil"/>
              <w:bottom w:val="nil"/>
              <w:right w:val="nil"/>
            </w:tcBorders>
            <w:shd w:val="clear" w:color="auto" w:fill="auto"/>
            <w:hideMark/>
          </w:tcPr>
          <w:p w:rsidR="00646AC5" w:rsidRDefault="00646AC5">
            <w:pPr>
              <w:rPr>
                <w:rFonts w:ascii="Arial" w:hAnsi="Arial" w:cs="Arial"/>
                <w:b/>
                <w:bCs/>
                <w:color w:val="000000"/>
                <w:sz w:val="20"/>
                <w:szCs w:val="20"/>
              </w:rPr>
            </w:pPr>
            <w:r>
              <w:rPr>
                <w:rFonts w:ascii="Arial" w:hAnsi="Arial" w:cs="Arial"/>
                <w:b/>
                <w:bCs/>
                <w:color w:val="000000"/>
                <w:sz w:val="20"/>
                <w:szCs w:val="20"/>
              </w:rPr>
              <w:t>Celkem</w:t>
            </w:r>
          </w:p>
        </w:tc>
        <w:tc>
          <w:tcPr>
            <w:tcW w:w="30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146"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8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297"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607" w:type="dxa"/>
            <w:gridSpan w:val="2"/>
            <w:vMerge w:val="restart"/>
            <w:tcBorders>
              <w:top w:val="nil"/>
              <w:left w:val="nil"/>
              <w:bottom w:val="nil"/>
              <w:right w:val="nil"/>
            </w:tcBorders>
            <w:shd w:val="clear" w:color="auto" w:fill="auto"/>
            <w:hideMark/>
          </w:tcPr>
          <w:p w:rsidR="00646AC5" w:rsidRDefault="00646AC5">
            <w:pPr>
              <w:jc w:val="right"/>
              <w:rPr>
                <w:rFonts w:ascii="Arial" w:hAnsi="Arial" w:cs="Arial"/>
                <w:b/>
                <w:bCs/>
                <w:color w:val="000000"/>
                <w:sz w:val="20"/>
                <w:szCs w:val="20"/>
              </w:rPr>
            </w:pPr>
            <w:r>
              <w:rPr>
                <w:rFonts w:ascii="Arial" w:hAnsi="Arial" w:cs="Arial"/>
                <w:b/>
                <w:bCs/>
                <w:color w:val="000000"/>
                <w:sz w:val="20"/>
                <w:szCs w:val="20"/>
              </w:rPr>
              <w:t>208</w:t>
            </w:r>
          </w:p>
        </w:tc>
        <w:tc>
          <w:tcPr>
            <w:tcW w:w="255" w:type="dxa"/>
            <w:tcBorders>
              <w:top w:val="nil"/>
              <w:left w:val="nil"/>
              <w:bottom w:val="nil"/>
              <w:right w:val="nil"/>
            </w:tcBorders>
            <w:shd w:val="clear" w:color="auto" w:fill="auto"/>
            <w:vAlign w:val="bottom"/>
            <w:hideMark/>
          </w:tcPr>
          <w:p w:rsidR="00646AC5" w:rsidRDefault="00646AC5">
            <w:pPr>
              <w:rPr>
                <w:rFonts w:ascii="Arial" w:hAnsi="Arial" w:cs="Arial"/>
                <w:b/>
                <w:bCs/>
                <w:color w:val="000000"/>
              </w:rPr>
            </w:pPr>
          </w:p>
        </w:tc>
        <w:tc>
          <w:tcPr>
            <w:tcW w:w="520" w:type="dxa"/>
            <w:vMerge w:val="restart"/>
            <w:tcBorders>
              <w:top w:val="nil"/>
              <w:left w:val="nil"/>
              <w:bottom w:val="nil"/>
              <w:right w:val="nil"/>
            </w:tcBorders>
            <w:shd w:val="clear" w:color="auto" w:fill="auto"/>
            <w:hideMark/>
          </w:tcPr>
          <w:p w:rsidR="00646AC5" w:rsidRDefault="00646AC5">
            <w:pPr>
              <w:jc w:val="right"/>
              <w:rPr>
                <w:rFonts w:ascii="Arial" w:hAnsi="Arial" w:cs="Arial"/>
                <w:b/>
                <w:bCs/>
                <w:color w:val="000000"/>
                <w:sz w:val="20"/>
                <w:szCs w:val="20"/>
              </w:rPr>
            </w:pPr>
            <w:r>
              <w:rPr>
                <w:rFonts w:ascii="Arial" w:hAnsi="Arial" w:cs="Arial"/>
                <w:b/>
                <w:bCs/>
                <w:color w:val="000000"/>
                <w:sz w:val="20"/>
                <w:szCs w:val="20"/>
              </w:rPr>
              <w:t>236</w:t>
            </w:r>
          </w:p>
        </w:tc>
        <w:tc>
          <w:tcPr>
            <w:tcW w:w="266" w:type="dxa"/>
            <w:tcBorders>
              <w:top w:val="nil"/>
              <w:left w:val="nil"/>
              <w:bottom w:val="nil"/>
              <w:right w:val="nil"/>
            </w:tcBorders>
            <w:shd w:val="clear" w:color="auto" w:fill="auto"/>
            <w:vAlign w:val="bottom"/>
            <w:hideMark/>
          </w:tcPr>
          <w:p w:rsidR="00646AC5" w:rsidRDefault="00646AC5">
            <w:pPr>
              <w:rPr>
                <w:rFonts w:ascii="Arial" w:hAnsi="Arial" w:cs="Arial"/>
                <w:b/>
                <w:bCs/>
                <w:color w:val="000000"/>
              </w:rPr>
            </w:pPr>
          </w:p>
        </w:tc>
        <w:tc>
          <w:tcPr>
            <w:tcW w:w="723" w:type="dxa"/>
            <w:gridSpan w:val="3"/>
            <w:vMerge w:val="restart"/>
            <w:tcBorders>
              <w:top w:val="nil"/>
              <w:left w:val="nil"/>
              <w:bottom w:val="nil"/>
              <w:right w:val="nil"/>
            </w:tcBorders>
            <w:shd w:val="clear" w:color="auto" w:fill="auto"/>
            <w:hideMark/>
          </w:tcPr>
          <w:p w:rsidR="00646AC5" w:rsidRDefault="00646AC5">
            <w:pPr>
              <w:jc w:val="right"/>
              <w:rPr>
                <w:rFonts w:ascii="Arial" w:hAnsi="Arial" w:cs="Arial"/>
                <w:b/>
                <w:bCs/>
                <w:color w:val="000000"/>
                <w:sz w:val="20"/>
                <w:szCs w:val="20"/>
              </w:rPr>
            </w:pPr>
            <w:r>
              <w:rPr>
                <w:rFonts w:ascii="Arial" w:hAnsi="Arial" w:cs="Arial"/>
                <w:b/>
                <w:bCs/>
                <w:color w:val="000000"/>
                <w:sz w:val="20"/>
                <w:szCs w:val="20"/>
              </w:rPr>
              <w:t>444</w:t>
            </w: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r w:rsidR="00646AC5" w:rsidTr="00646AC5">
        <w:trPr>
          <w:trHeight w:val="300"/>
        </w:trPr>
        <w:tc>
          <w:tcPr>
            <w:tcW w:w="1002"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607" w:type="dxa"/>
            <w:gridSpan w:val="2"/>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255"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520" w:type="dxa"/>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266" w:type="dxa"/>
            <w:tcBorders>
              <w:top w:val="nil"/>
              <w:left w:val="nil"/>
              <w:bottom w:val="nil"/>
              <w:right w:val="nil"/>
            </w:tcBorders>
            <w:shd w:val="clear" w:color="auto" w:fill="auto"/>
            <w:noWrap/>
            <w:vAlign w:val="bottom"/>
            <w:hideMark/>
          </w:tcPr>
          <w:p w:rsidR="00646AC5" w:rsidRDefault="00646AC5">
            <w:pPr>
              <w:rPr>
                <w:rFonts w:ascii="Arial" w:hAnsi="Arial" w:cs="Arial"/>
                <w:b/>
                <w:bCs/>
                <w:color w:val="000000"/>
              </w:rPr>
            </w:pPr>
          </w:p>
        </w:tc>
        <w:tc>
          <w:tcPr>
            <w:tcW w:w="723" w:type="dxa"/>
            <w:gridSpan w:val="3"/>
            <w:vMerge/>
            <w:tcBorders>
              <w:top w:val="nil"/>
              <w:left w:val="nil"/>
              <w:bottom w:val="nil"/>
              <w:right w:val="nil"/>
            </w:tcBorders>
            <w:vAlign w:val="center"/>
            <w:hideMark/>
          </w:tcPr>
          <w:p w:rsidR="00646AC5" w:rsidRDefault="00646AC5">
            <w:pPr>
              <w:rPr>
                <w:rFonts w:ascii="Arial" w:hAnsi="Arial" w:cs="Arial"/>
                <w:b/>
                <w:bCs/>
                <w:color w:val="000000"/>
                <w:sz w:val="20"/>
                <w:szCs w:val="20"/>
              </w:rPr>
            </w:pPr>
          </w:p>
        </w:tc>
        <w:tc>
          <w:tcPr>
            <w:tcW w:w="46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350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c>
          <w:tcPr>
            <w:tcW w:w="440" w:type="dxa"/>
            <w:tcBorders>
              <w:top w:val="nil"/>
              <w:left w:val="nil"/>
              <w:bottom w:val="nil"/>
              <w:right w:val="nil"/>
            </w:tcBorders>
            <w:shd w:val="clear" w:color="auto" w:fill="auto"/>
            <w:noWrap/>
            <w:vAlign w:val="bottom"/>
            <w:hideMark/>
          </w:tcPr>
          <w:p w:rsidR="00646AC5" w:rsidRDefault="00646AC5">
            <w:pPr>
              <w:rPr>
                <w:rFonts w:ascii="Arial" w:hAnsi="Arial" w:cs="Arial"/>
                <w:color w:val="000000"/>
              </w:rPr>
            </w:pPr>
          </w:p>
        </w:tc>
      </w:tr>
    </w:tbl>
    <w:p w:rsidR="00BD44D5" w:rsidRPr="00484FE4" w:rsidRDefault="00BD44D5" w:rsidP="00BD44D5">
      <w:pPr>
        <w:rPr>
          <w:b/>
        </w:rPr>
      </w:pPr>
    </w:p>
    <w:p w:rsidR="00960CC3" w:rsidRPr="005D5A8C" w:rsidRDefault="00960CC3" w:rsidP="00960CC3">
      <w:r>
        <w:rPr>
          <w:b/>
        </w:rPr>
        <w:t>1.</w:t>
      </w:r>
      <w:r w:rsidRPr="005D5A8C">
        <w:rPr>
          <w:b/>
        </w:rPr>
        <w:t>8</w:t>
      </w:r>
      <w:r>
        <w:rPr>
          <w:b/>
        </w:rPr>
        <w:t>.</w:t>
      </w:r>
      <w:r w:rsidRPr="005D5A8C">
        <w:rPr>
          <w:b/>
        </w:rPr>
        <w:t xml:space="preserve">  Organizační schéma školy</w:t>
      </w:r>
    </w:p>
    <w:p w:rsidR="00960CC3" w:rsidRPr="005D5A8C" w:rsidRDefault="00960CC3" w:rsidP="00960CC3"/>
    <w:p w:rsidR="00960CC3" w:rsidRPr="005D5A8C" w:rsidRDefault="00960CC3" w:rsidP="00960CC3">
      <w:pPr>
        <w:rPr>
          <w:b/>
        </w:rPr>
      </w:pPr>
      <w:r w:rsidRPr="005D5A8C">
        <w:rPr>
          <w:b/>
        </w:rPr>
        <w:t xml:space="preserve">Vedení školy </w:t>
      </w:r>
    </w:p>
    <w:p w:rsidR="00960CC3" w:rsidRPr="005D5A8C" w:rsidRDefault="00960CC3" w:rsidP="00960CC3">
      <w:pPr>
        <w:rPr>
          <w:bCs/>
        </w:rPr>
      </w:pPr>
      <w:r w:rsidRPr="005D5A8C">
        <w:rPr>
          <w:bCs/>
        </w:rPr>
        <w:t xml:space="preserve">Ředitel školy:     </w:t>
      </w:r>
      <w:r w:rsidR="00752B8C">
        <w:rPr>
          <w:bCs/>
        </w:rPr>
        <w:t xml:space="preserve">                            </w:t>
      </w:r>
      <w:r>
        <w:rPr>
          <w:bCs/>
        </w:rPr>
        <w:t xml:space="preserve">Mgr. Jarmila Rybáčková </w:t>
      </w:r>
    </w:p>
    <w:p w:rsidR="00960CC3" w:rsidRPr="005D5A8C" w:rsidRDefault="00960CC3" w:rsidP="00960CC3">
      <w:pPr>
        <w:rPr>
          <w:bCs/>
        </w:rPr>
      </w:pPr>
      <w:r w:rsidRPr="005D5A8C">
        <w:rPr>
          <w:bCs/>
        </w:rPr>
        <w:t>Statutárn</w:t>
      </w:r>
      <w:r w:rsidR="00752B8C">
        <w:rPr>
          <w:bCs/>
        </w:rPr>
        <w:t xml:space="preserve">í zástupce ředitele školy:  </w:t>
      </w:r>
      <w:r w:rsidRPr="005D5A8C">
        <w:rPr>
          <w:bCs/>
        </w:rPr>
        <w:t>Jana Husová</w:t>
      </w:r>
    </w:p>
    <w:p w:rsidR="00960CC3" w:rsidRPr="005D5A8C" w:rsidRDefault="00960CC3" w:rsidP="00960CC3"/>
    <w:p w:rsidR="00960CC3" w:rsidRPr="005D5A8C" w:rsidRDefault="00960CC3" w:rsidP="00960CC3">
      <w:pPr>
        <w:rPr>
          <w:b/>
        </w:rPr>
      </w:pPr>
      <w:r w:rsidRPr="005D5A8C">
        <w:rPr>
          <w:b/>
        </w:rPr>
        <w:t xml:space="preserve">Provozní zabezpečení školy </w:t>
      </w:r>
    </w:p>
    <w:p w:rsidR="00960CC3" w:rsidRPr="005D5A8C" w:rsidRDefault="00752B8C" w:rsidP="00960CC3">
      <w:r>
        <w:t>Ekonom</w:t>
      </w:r>
      <w:r w:rsidR="00960CC3" w:rsidRPr="005D5A8C">
        <w:t xml:space="preserve">: </w:t>
      </w:r>
      <w:r w:rsidR="00960CC3">
        <w:t>Mgr.</w:t>
      </w:r>
      <w:r w:rsidR="00EE4D01">
        <w:t xml:space="preserve"> </w:t>
      </w:r>
      <w:r w:rsidR="00960CC3">
        <w:t xml:space="preserve">Lenka Handšuhová </w:t>
      </w:r>
    </w:p>
    <w:p w:rsidR="00960CC3" w:rsidRPr="005D5A8C" w:rsidRDefault="00752B8C" w:rsidP="00960CC3">
      <w:r>
        <w:t>Personalista</w:t>
      </w:r>
      <w:r w:rsidR="00960CC3" w:rsidRPr="005D5A8C">
        <w:t>: Jitka Kohoutová</w:t>
      </w:r>
    </w:p>
    <w:p w:rsidR="00960CC3" w:rsidRPr="005D5A8C" w:rsidRDefault="00752B8C" w:rsidP="00960CC3">
      <w:r>
        <w:t>Vedoucí školní jídelny</w:t>
      </w:r>
      <w:r w:rsidR="00960CC3" w:rsidRPr="005D5A8C">
        <w:t>: Zdena Bromová</w:t>
      </w:r>
    </w:p>
    <w:p w:rsidR="00960CC3" w:rsidRPr="005D5A8C" w:rsidRDefault="00752B8C" w:rsidP="00960CC3">
      <w:r>
        <w:t>Školník</w:t>
      </w:r>
      <w:r w:rsidR="00960CC3" w:rsidRPr="005D5A8C">
        <w:t>: Václav</w:t>
      </w:r>
      <w:r w:rsidR="00EE4D01">
        <w:t xml:space="preserve"> </w:t>
      </w:r>
      <w:r w:rsidR="00960CC3" w:rsidRPr="005D5A8C">
        <w:t>Rejžek</w:t>
      </w:r>
    </w:p>
    <w:p w:rsidR="00960CC3" w:rsidRPr="005D5A8C" w:rsidRDefault="00960CC3" w:rsidP="00960CC3"/>
    <w:p w:rsidR="00960CC3" w:rsidRPr="005D5A8C" w:rsidRDefault="00960CC3" w:rsidP="00960CC3">
      <w:r w:rsidRPr="005D5A8C">
        <w:rPr>
          <w:b/>
        </w:rPr>
        <w:t>Bezpečnost a ochrana zdraví při práci</w:t>
      </w:r>
    </w:p>
    <w:p w:rsidR="00960CC3" w:rsidRPr="005D5A8C" w:rsidRDefault="00960CC3" w:rsidP="00960CC3">
      <w:r w:rsidRPr="005D5A8C">
        <w:t>Požární preventista: Václav Rejžek</w:t>
      </w:r>
    </w:p>
    <w:p w:rsidR="00960CC3" w:rsidRPr="005D5A8C" w:rsidRDefault="00960CC3" w:rsidP="00960CC3">
      <w:r w:rsidRPr="005D5A8C">
        <w:t>Technik BOZP: Oldřich Boška (profesionální pracovník v oboru BOZP a PO)</w:t>
      </w:r>
    </w:p>
    <w:p w:rsidR="00960CC3" w:rsidRPr="005D5A8C" w:rsidRDefault="00960CC3" w:rsidP="00960CC3">
      <w:r w:rsidRPr="005D5A8C">
        <w:t>Vedení úrazů: Jitka Kohoutová</w:t>
      </w:r>
    </w:p>
    <w:p w:rsidR="00960CC3" w:rsidRPr="005D5A8C" w:rsidRDefault="00960CC3" w:rsidP="00960CC3">
      <w:r w:rsidRPr="005D5A8C">
        <w:t>Správce školní lékárničky: Mgr. Renata Šmidmajerová</w:t>
      </w:r>
    </w:p>
    <w:p w:rsidR="00960CC3" w:rsidRPr="005D5A8C" w:rsidRDefault="00960CC3" w:rsidP="00960CC3">
      <w:pPr>
        <w:rPr>
          <w:b/>
        </w:rPr>
      </w:pPr>
    </w:p>
    <w:p w:rsidR="00960CC3" w:rsidRPr="005D5A8C" w:rsidRDefault="00960CC3" w:rsidP="00960CC3">
      <w:r w:rsidRPr="005D5A8C">
        <w:rPr>
          <w:b/>
        </w:rPr>
        <w:t>Výchovně vzdělávací činnosti</w:t>
      </w:r>
      <w:r w:rsidR="004C576A" w:rsidRPr="004C576A">
        <w:rPr>
          <w:b/>
        </w:rPr>
        <w:t xml:space="preserve">, </w:t>
      </w:r>
      <w:r w:rsidRPr="004C576A">
        <w:rPr>
          <w:b/>
        </w:rPr>
        <w:t>vedoucí předmětů:</w:t>
      </w:r>
    </w:p>
    <w:p w:rsidR="00960CC3" w:rsidRPr="005D5A8C" w:rsidRDefault="00960CC3" w:rsidP="00960CC3">
      <w:r w:rsidRPr="005D5A8C">
        <w:t>Český jazyk: Mgr. Marie Tesařová</w:t>
      </w:r>
    </w:p>
    <w:p w:rsidR="00960CC3" w:rsidRPr="005D5A8C" w:rsidRDefault="00960CC3" w:rsidP="00960CC3">
      <w:r w:rsidRPr="005D5A8C">
        <w:t>Matematika: Mgr. Jitka Bromová</w:t>
      </w:r>
    </w:p>
    <w:p w:rsidR="00960CC3" w:rsidRPr="005D5A8C" w:rsidRDefault="00960CC3" w:rsidP="00960CC3">
      <w:r w:rsidRPr="005D5A8C">
        <w:t>Cizí jazyky: Mgr. Petra Čadková</w:t>
      </w:r>
    </w:p>
    <w:p w:rsidR="00960CC3" w:rsidRPr="005D5A8C" w:rsidRDefault="00960CC3" w:rsidP="00960CC3">
      <w:r w:rsidRPr="005D5A8C">
        <w:t>Přírodovědné předměty: Mgr. Věra Kubelková</w:t>
      </w:r>
    </w:p>
    <w:p w:rsidR="00960CC3" w:rsidRPr="005D5A8C" w:rsidRDefault="00960CC3" w:rsidP="00960CC3">
      <w:r w:rsidRPr="005D5A8C">
        <w:t>Humanitní předměty: Mgr. Drahoslava Hejtmánková</w:t>
      </w:r>
    </w:p>
    <w:p w:rsidR="00960CC3" w:rsidRPr="005D5A8C" w:rsidRDefault="00960CC3" w:rsidP="00960CC3">
      <w:r w:rsidRPr="005D5A8C">
        <w:t>Předmětová komise 1. -2.třídy: Mgr. Jitka Tíková</w:t>
      </w:r>
    </w:p>
    <w:p w:rsidR="00960CC3" w:rsidRPr="005D5A8C" w:rsidRDefault="00960CC3" w:rsidP="00960CC3">
      <w:r w:rsidRPr="005D5A8C">
        <w:t>Předmětová komise 3.-5.třídy: Mgr. Anna Tíková</w:t>
      </w:r>
    </w:p>
    <w:p w:rsidR="00960CC3" w:rsidRPr="005D5A8C" w:rsidRDefault="00960CC3" w:rsidP="00960CC3">
      <w:r w:rsidRPr="005D5A8C">
        <w:t>Tv – I.stupeň: Mgr. Anna Tíková</w:t>
      </w:r>
    </w:p>
    <w:p w:rsidR="00960CC3" w:rsidRPr="005D5A8C" w:rsidRDefault="00960CC3" w:rsidP="00960CC3">
      <w:r w:rsidRPr="005D5A8C">
        <w:t>Tv – II.stupeň: Mgr</w:t>
      </w:r>
      <w:r>
        <w:t>. Jiří John</w:t>
      </w:r>
    </w:p>
    <w:p w:rsidR="00960CC3" w:rsidRPr="005D5A8C" w:rsidRDefault="00960CC3" w:rsidP="00960CC3">
      <w:r w:rsidRPr="005D5A8C">
        <w:t>Knihovny: Marie Pouzarová, Mgr. Ingrid Chalupská, Mgr. Marie Tesařová, Mgr. Anna Tíková, Mgr. Drahoslava Hejtmánková</w:t>
      </w:r>
    </w:p>
    <w:p w:rsidR="00960CC3" w:rsidRPr="005D5A8C" w:rsidRDefault="00960CC3" w:rsidP="00960CC3">
      <w:r w:rsidRPr="005D5A8C">
        <w:t>Výchovný poradce: Mgr. Vlastimil Šmidmajer</w:t>
      </w:r>
    </w:p>
    <w:p w:rsidR="00960CC3" w:rsidRPr="005D5A8C" w:rsidRDefault="00960CC3" w:rsidP="00960CC3">
      <w:r w:rsidRPr="005D5A8C">
        <w:t>Koordinátor ICT: Mgr. Dušan Jůzek</w:t>
      </w:r>
    </w:p>
    <w:p w:rsidR="00960CC3" w:rsidRPr="005D5A8C" w:rsidRDefault="00960CC3" w:rsidP="00960CC3">
      <w:r w:rsidRPr="005D5A8C">
        <w:t>Koordinátor ŠVP: Mgr. Anna Tíková</w:t>
      </w:r>
    </w:p>
    <w:p w:rsidR="00960CC3" w:rsidRPr="005D5A8C" w:rsidRDefault="00960CC3" w:rsidP="00960CC3">
      <w:r w:rsidRPr="005D5A8C">
        <w:t>Koordinátor v oblasti EVVO: Ing. Petr Rošický</w:t>
      </w:r>
    </w:p>
    <w:p w:rsidR="00960CC3" w:rsidRPr="005D5A8C" w:rsidRDefault="00960CC3" w:rsidP="00960CC3">
      <w:r w:rsidRPr="005D5A8C">
        <w:t>Preventista</w:t>
      </w:r>
      <w:r w:rsidR="00EC1864">
        <w:t xml:space="preserve"> </w:t>
      </w:r>
      <w:r w:rsidRPr="005D5A8C">
        <w:t>soc.</w:t>
      </w:r>
      <w:r w:rsidR="00EC1864">
        <w:t xml:space="preserve"> </w:t>
      </w:r>
      <w:r w:rsidRPr="005D5A8C">
        <w:t>patologických jevů: Mgr. Filip Marek</w:t>
      </w:r>
    </w:p>
    <w:p w:rsidR="0001598A" w:rsidRPr="00484FE4" w:rsidRDefault="0001598A" w:rsidP="00644850"/>
    <w:p w:rsidR="00644850" w:rsidRPr="00484FE4" w:rsidRDefault="00644850" w:rsidP="00644850">
      <w:pPr>
        <w:autoSpaceDE w:val="0"/>
        <w:autoSpaceDN w:val="0"/>
        <w:adjustRightInd w:val="0"/>
        <w:rPr>
          <w:b/>
          <w:bCs/>
        </w:rPr>
      </w:pPr>
      <w:r w:rsidRPr="00484FE4">
        <w:rPr>
          <w:b/>
          <w:bCs/>
        </w:rPr>
        <w:t xml:space="preserve">1.9 Materiálně-technické podmínky vzdělávání </w:t>
      </w: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r w:rsidRPr="00484FE4">
        <w:rPr>
          <w:b/>
          <w:bCs/>
        </w:rPr>
        <w:t>1.9.1 Prostředí, prostory, vybavení školy jako celku</w:t>
      </w:r>
    </w:p>
    <w:p w:rsidR="00644850" w:rsidRPr="00484FE4" w:rsidRDefault="00644850" w:rsidP="00644850">
      <w:pPr>
        <w:pStyle w:val="Normlnweb"/>
        <w:shd w:val="clear" w:color="auto" w:fill="FFFFFF"/>
        <w:spacing w:before="0" w:beforeAutospacing="0" w:after="0" w:afterAutospacing="0"/>
        <w:jc w:val="both"/>
      </w:pPr>
      <w:r w:rsidRPr="00484FE4">
        <w:t xml:space="preserve">Každá třída má svou kmenovou učebnu, v některých předmětech navštěvují žáci odborné učebny, k nimž přiléhají příslušné kabinety. Škola má dvě tělocvičny s přilehlými nářaďovnami. Školní družina má </w:t>
      </w:r>
      <w:r w:rsidR="00A1713B" w:rsidRPr="004301B6">
        <w:t>4</w:t>
      </w:r>
      <w:r w:rsidR="005B23B5" w:rsidRPr="004301B6">
        <w:t xml:space="preserve"> </w:t>
      </w:r>
      <w:r w:rsidR="004301B6" w:rsidRPr="004301B6">
        <w:t xml:space="preserve">stálá </w:t>
      </w:r>
      <w:r w:rsidR="005B23B5" w:rsidRPr="004301B6">
        <w:t>oddělení</w:t>
      </w:r>
      <w:r w:rsidR="00A1713B" w:rsidRPr="004301B6">
        <w:t xml:space="preserve">, 1 oddělení </w:t>
      </w:r>
      <w:r w:rsidR="004301B6" w:rsidRPr="004301B6">
        <w:t xml:space="preserve">(posilovací) </w:t>
      </w:r>
      <w:r w:rsidR="00A1713B" w:rsidRPr="004301B6">
        <w:t xml:space="preserve">ŠD </w:t>
      </w:r>
      <w:r w:rsidR="004301B6" w:rsidRPr="004301B6">
        <w:t>bylo ve</w:t>
      </w:r>
      <w:r w:rsidR="00A1713B" w:rsidRPr="004301B6">
        <w:t xml:space="preserve"> třídě</w:t>
      </w:r>
      <w:r w:rsidRPr="004301B6">
        <w:t>.</w:t>
      </w:r>
      <w:r w:rsidRPr="00484FE4">
        <w:t xml:space="preserve"> Šatny pro žáky 3. - 9. ročníku jsou umístěny v suterénu školy, každý žák má svou uzamykatelnou skříňku. Všechna sociální zařízení v celém objektu školy prošla celkovou rekonstrukcí. Ve všech třídách a na chodbách byly vyměněny podlahové krytiny,</w:t>
      </w:r>
      <w:r w:rsidR="00474CA3" w:rsidRPr="00484FE4">
        <w:t xml:space="preserve"> většina tříd je </w:t>
      </w:r>
      <w:r w:rsidRPr="00484FE4">
        <w:t xml:space="preserve">vybavena stavitelným nábytkem. Pro dodržování pitného režimu pracovníků školy i žáků </w:t>
      </w:r>
      <w:r w:rsidR="00534E1B">
        <w:t xml:space="preserve">a nákup svačin </w:t>
      </w:r>
      <w:r w:rsidRPr="00484FE4">
        <w:t xml:space="preserve">slouží </w:t>
      </w:r>
      <w:r w:rsidR="00534E1B">
        <w:t>prodejní</w:t>
      </w:r>
      <w:r w:rsidRPr="00484FE4">
        <w:t xml:space="preserve"> automat. Žáci a zaměstnanci se stravu</w:t>
      </w:r>
      <w:r w:rsidR="00534E1B">
        <w:t xml:space="preserve">jí ve školní jídelně. </w:t>
      </w:r>
      <w:r w:rsidRPr="00484FE4">
        <w:t xml:space="preserve">Škola </w:t>
      </w:r>
      <w:r w:rsidRPr="00484FE4">
        <w:lastRenderedPageBreak/>
        <w:t>je zapojena do programu Ovoce do škol, který má přispět k trvalému zvýšení spotřeby ovoce a zeleniny a vytvořit tak zdravé stravovací návyky ve výživě dětí. Žáci 1.</w:t>
      </w:r>
      <w:r w:rsidR="00474CA3" w:rsidRPr="00484FE4">
        <w:t xml:space="preserve"> </w:t>
      </w:r>
      <w:r w:rsidRPr="00484FE4">
        <w:t>- 5.</w:t>
      </w:r>
      <w:r w:rsidR="00474CA3" w:rsidRPr="00484FE4">
        <w:t xml:space="preserve"> </w:t>
      </w:r>
      <w:r w:rsidRPr="00484FE4">
        <w:t>ročníků dostávali bezplatně každý týden jednu porci ovoce nebo zeleniny</w:t>
      </w:r>
      <w:r w:rsidR="00E018A7">
        <w:t xml:space="preserve">. Dodávky zajišťovala firma ZEO </w:t>
      </w:r>
      <w:r w:rsidRPr="00484FE4">
        <w:t>trade.</w:t>
      </w:r>
    </w:p>
    <w:p w:rsidR="00644850" w:rsidRPr="00484FE4" w:rsidRDefault="00644850" w:rsidP="00644850">
      <w:pPr>
        <w:autoSpaceDE w:val="0"/>
        <w:autoSpaceDN w:val="0"/>
        <w:adjustRightInd w:val="0"/>
        <w:rPr>
          <w:b/>
          <w:bCs/>
        </w:rPr>
      </w:pPr>
    </w:p>
    <w:p w:rsidR="00644850" w:rsidRPr="00484FE4" w:rsidRDefault="00644850" w:rsidP="00E018A7">
      <w:pPr>
        <w:autoSpaceDE w:val="0"/>
        <w:autoSpaceDN w:val="0"/>
        <w:adjustRightInd w:val="0"/>
        <w:rPr>
          <w:b/>
          <w:bCs/>
        </w:rPr>
      </w:pPr>
      <w:r w:rsidRPr="00484FE4">
        <w:rPr>
          <w:b/>
          <w:bCs/>
        </w:rPr>
        <w:t xml:space="preserve">1.9.2 Odborné učebny, knihovny, studovny, multimediální učebny </w:t>
      </w:r>
    </w:p>
    <w:p w:rsidR="00644850" w:rsidRPr="00484FE4" w:rsidRDefault="00E018A7" w:rsidP="00644850">
      <w:pPr>
        <w:autoSpaceDE w:val="0"/>
        <w:autoSpaceDN w:val="0"/>
        <w:adjustRightInd w:val="0"/>
        <w:jc w:val="both"/>
        <w:rPr>
          <w:bCs/>
        </w:rPr>
      </w:pPr>
      <w:r>
        <w:t>P</w:t>
      </w:r>
      <w:r w:rsidR="00644850" w:rsidRPr="00484FE4">
        <w:t xml:space="preserve">řírodovědné předměty, </w:t>
      </w:r>
      <w:r>
        <w:t xml:space="preserve">cizí jazyky, informatika, svět práce </w:t>
      </w:r>
      <w:r w:rsidR="00644850" w:rsidRPr="00484FE4">
        <w:t>se vyučují v odborných učebnách. Jedná se o učebny fyziky, přírodopisu</w:t>
      </w:r>
      <w:r w:rsidR="00A1713B" w:rsidRPr="00484FE4">
        <w:t xml:space="preserve"> a chemie</w:t>
      </w:r>
      <w:r w:rsidR="00644850" w:rsidRPr="00484FE4">
        <w:t xml:space="preserve">, dílen, </w:t>
      </w:r>
      <w:r w:rsidR="00BC406B">
        <w:t>dvě</w:t>
      </w:r>
      <w:r w:rsidR="00644850" w:rsidRPr="00484FE4">
        <w:t xml:space="preserve"> počítačové učebny a informační centrum (zařízené jako multimediální učebn</w:t>
      </w:r>
      <w:r w:rsidR="00474CA3" w:rsidRPr="00484FE4">
        <w:t xml:space="preserve">a), dále o žákovskou kuchyňku, </w:t>
      </w:r>
      <w:r w:rsidR="00644850" w:rsidRPr="00484FE4">
        <w:t>učebnu jazyků</w:t>
      </w:r>
      <w:r w:rsidR="00474CA3" w:rsidRPr="00484FE4">
        <w:t xml:space="preserve"> a učebnu výtvarné výchovy</w:t>
      </w:r>
      <w:r w:rsidR="00644850" w:rsidRPr="00484FE4">
        <w:t xml:space="preserve">. Některé byly vybudovány v posledních deseti letech (informační centrum, </w:t>
      </w:r>
      <w:r w:rsidR="00A1713B" w:rsidRPr="00484FE4">
        <w:t xml:space="preserve">2 </w:t>
      </w:r>
      <w:r w:rsidR="00644850" w:rsidRPr="00484FE4">
        <w:t>počítačové učebny, žákovská kuchyňka, dílny), jiné jsou po rekonstrukci (učebna fyziky</w:t>
      </w:r>
      <w:r w:rsidR="00A1713B" w:rsidRPr="00484FE4">
        <w:t>,</w:t>
      </w:r>
      <w:r w:rsidR="00644850" w:rsidRPr="00484FE4">
        <w:t xml:space="preserve"> </w:t>
      </w:r>
      <w:r w:rsidR="00442F79" w:rsidRPr="00484FE4">
        <w:t xml:space="preserve">přírodopisu </w:t>
      </w:r>
      <w:r w:rsidR="00644850" w:rsidRPr="00484FE4">
        <w:t xml:space="preserve">a </w:t>
      </w:r>
      <w:r w:rsidR="00A1713B" w:rsidRPr="00484FE4">
        <w:t xml:space="preserve">chemie, jazyková učebna a </w:t>
      </w:r>
      <w:r w:rsidR="00644850" w:rsidRPr="00484FE4">
        <w:t xml:space="preserve">nová učebna informatiky). </w:t>
      </w:r>
      <w:r>
        <w:t xml:space="preserve">Ve škole je k dispozici </w:t>
      </w:r>
      <w:r w:rsidR="00C26E29">
        <w:t>knihovna.</w:t>
      </w:r>
    </w:p>
    <w:p w:rsidR="007D6ED5" w:rsidRPr="00484FE4" w:rsidRDefault="007D6ED5" w:rsidP="00644850">
      <w:pPr>
        <w:autoSpaceDE w:val="0"/>
        <w:autoSpaceDN w:val="0"/>
        <w:adjustRightInd w:val="0"/>
        <w:rPr>
          <w:b/>
          <w:bCs/>
        </w:rPr>
      </w:pPr>
    </w:p>
    <w:p w:rsidR="00644850" w:rsidRPr="00484FE4" w:rsidRDefault="00644850" w:rsidP="00644850">
      <w:pPr>
        <w:autoSpaceDE w:val="0"/>
        <w:autoSpaceDN w:val="0"/>
        <w:adjustRightInd w:val="0"/>
        <w:rPr>
          <w:bCs/>
        </w:rPr>
      </w:pPr>
      <w:r w:rsidRPr="00484FE4">
        <w:rPr>
          <w:b/>
          <w:bCs/>
        </w:rPr>
        <w:t>1.9.3 Vybavení kabinetů, laborat</w:t>
      </w:r>
      <w:r w:rsidR="00474CA3" w:rsidRPr="00484FE4">
        <w:rPr>
          <w:b/>
          <w:bCs/>
        </w:rPr>
        <w:t>oří a učeben učebními pomůckami a</w:t>
      </w:r>
      <w:r w:rsidRPr="00484FE4">
        <w:rPr>
          <w:b/>
          <w:bCs/>
        </w:rPr>
        <w:t xml:space="preserve"> nábytkem</w:t>
      </w:r>
      <w:r w:rsidR="00474CA3" w:rsidRPr="00484FE4">
        <w:rPr>
          <w:bCs/>
        </w:rPr>
        <w:t xml:space="preserve"> </w:t>
      </w:r>
    </w:p>
    <w:p w:rsidR="00D83B87" w:rsidRDefault="00644850" w:rsidP="00644850">
      <w:pPr>
        <w:autoSpaceDE w:val="0"/>
        <w:autoSpaceDN w:val="0"/>
        <w:adjustRightInd w:val="0"/>
        <w:jc w:val="both"/>
        <w:rPr>
          <w:bCs/>
        </w:rPr>
      </w:pPr>
      <w:r w:rsidRPr="00484FE4">
        <w:rPr>
          <w:bCs/>
        </w:rPr>
        <w:t xml:space="preserve">Většina kabinetů je vybavena novým nábytkem, pomůcky jsou přehledně uloženy, jsou postupně obměňovány, aby odpovídaly požadavkům výuky podle školního vzdělávacího programu. </w:t>
      </w:r>
      <w:r w:rsidR="002B5C27">
        <w:rPr>
          <w:bCs/>
        </w:rPr>
        <w:t xml:space="preserve">Proběhla </w:t>
      </w:r>
      <w:r w:rsidR="008D2839">
        <w:rPr>
          <w:bCs/>
        </w:rPr>
        <w:t xml:space="preserve">v tomto školním roce </w:t>
      </w:r>
      <w:r w:rsidR="002B5C27">
        <w:rPr>
          <w:bCs/>
        </w:rPr>
        <w:t xml:space="preserve">kompletní rekonstrukce kabinetu Vv. </w:t>
      </w:r>
      <w:r w:rsidRPr="00484FE4">
        <w:rPr>
          <w:bCs/>
        </w:rPr>
        <w:t>Odborné učebny jsou postupně vybavovány novým nábytkem a zařízením. V roce 2010 byla kompletně zrekonstruována učebna fyziky, o prázdninách 2011 byly z prostředků EU peníze školám instalovány interaktivní tabule do odborných učeben přírodopisu, jazyků a další</w:t>
      </w:r>
      <w:r w:rsidR="00D85077">
        <w:rPr>
          <w:bCs/>
        </w:rPr>
        <w:t xml:space="preserve"> </w:t>
      </w:r>
      <w:r w:rsidRPr="00484FE4">
        <w:rPr>
          <w:bCs/>
        </w:rPr>
        <w:t>budoucí učebny informatiky, kte</w:t>
      </w:r>
      <w:r w:rsidR="00D85077">
        <w:rPr>
          <w:bCs/>
        </w:rPr>
        <w:t>rá byla vybavena novým nábytkem</w:t>
      </w:r>
      <w:r w:rsidRPr="00484FE4">
        <w:rPr>
          <w:bCs/>
        </w:rPr>
        <w:t xml:space="preserve"> a </w:t>
      </w:r>
      <w:r w:rsidR="00474CA3" w:rsidRPr="00484FE4">
        <w:rPr>
          <w:bCs/>
        </w:rPr>
        <w:t>počítači. Deset nových počítačů spolu se stoly bylo pořízeno do učebny cizích jazyků</w:t>
      </w:r>
      <w:r w:rsidR="00442F79" w:rsidRPr="00484FE4">
        <w:rPr>
          <w:bCs/>
        </w:rPr>
        <w:t xml:space="preserve"> a čtyři do informačního centra</w:t>
      </w:r>
      <w:r w:rsidR="00A1713B" w:rsidRPr="00484FE4">
        <w:rPr>
          <w:bCs/>
        </w:rPr>
        <w:t xml:space="preserve"> v roce 2013, 3 interaktivní tabule do kmenových tříd v roce 2014.</w:t>
      </w:r>
      <w:r w:rsidR="000E7AAD">
        <w:rPr>
          <w:bCs/>
        </w:rPr>
        <w:t xml:space="preserve"> </w:t>
      </w:r>
      <w:r w:rsidR="002B5C27">
        <w:rPr>
          <w:bCs/>
        </w:rPr>
        <w:t>Postupně jsou dovybavovány další kmenové učebny interaktivními tabulemi a</w:t>
      </w:r>
      <w:r w:rsidR="000E7AAD">
        <w:rPr>
          <w:bCs/>
        </w:rPr>
        <w:t xml:space="preserve"> dalším příslušenstvím</w:t>
      </w:r>
      <w:r w:rsidR="002B5C27">
        <w:rPr>
          <w:bCs/>
        </w:rPr>
        <w:t xml:space="preserve"> k nim</w:t>
      </w:r>
      <w:r w:rsidR="000E7AAD">
        <w:rPr>
          <w:bCs/>
        </w:rPr>
        <w:t>.</w:t>
      </w:r>
      <w:r w:rsidR="00D85077">
        <w:rPr>
          <w:bCs/>
        </w:rPr>
        <w:t xml:space="preserve"> </w:t>
      </w:r>
    </w:p>
    <w:p w:rsidR="002B5C27" w:rsidRPr="00484FE4" w:rsidRDefault="002B5C27" w:rsidP="00644850">
      <w:pPr>
        <w:autoSpaceDE w:val="0"/>
        <w:autoSpaceDN w:val="0"/>
        <w:adjustRightInd w:val="0"/>
        <w:jc w:val="both"/>
        <w:rPr>
          <w:bCs/>
        </w:rPr>
      </w:pPr>
    </w:p>
    <w:p w:rsidR="00644850" w:rsidRPr="00484FE4" w:rsidRDefault="00644850" w:rsidP="00644850">
      <w:pPr>
        <w:autoSpaceDE w:val="0"/>
        <w:autoSpaceDN w:val="0"/>
        <w:adjustRightInd w:val="0"/>
        <w:rPr>
          <w:bCs/>
        </w:rPr>
      </w:pPr>
      <w:r w:rsidRPr="00484FE4">
        <w:rPr>
          <w:b/>
          <w:bCs/>
        </w:rPr>
        <w:t>1.9.4 Vybavení žáků učebnicemi</w:t>
      </w:r>
    </w:p>
    <w:p w:rsidR="00644850" w:rsidRPr="00484FE4" w:rsidRDefault="00644850" w:rsidP="00644850">
      <w:pPr>
        <w:autoSpaceDE w:val="0"/>
        <w:autoSpaceDN w:val="0"/>
        <w:adjustRightInd w:val="0"/>
        <w:jc w:val="both"/>
        <w:rPr>
          <w:bCs/>
        </w:rPr>
      </w:pPr>
      <w:r w:rsidRPr="00484FE4">
        <w:rPr>
          <w:bCs/>
        </w:rPr>
        <w:t>Pro všechny předměty jsou zajištěny učebnice, v některých předmětech je možný výběr. Každoročně jsou učebnice doplňovány a obměňovány. Převážná část ucelených řad se objednává u nakladatelství Nová škola, Didaktis, SPN, Fraus nebo Scientia.</w:t>
      </w:r>
      <w:r w:rsidR="00474CA3" w:rsidRPr="00484FE4">
        <w:rPr>
          <w:bCs/>
        </w:rPr>
        <w:t xml:space="preserve"> V některých předmětech žáci pracují s elektronickými učebnicemi.</w:t>
      </w:r>
    </w:p>
    <w:p w:rsidR="00644850" w:rsidRPr="00484FE4" w:rsidRDefault="00644850" w:rsidP="00644850">
      <w:pPr>
        <w:autoSpaceDE w:val="0"/>
        <w:autoSpaceDN w:val="0"/>
        <w:adjustRightInd w:val="0"/>
        <w:rPr>
          <w:bCs/>
        </w:rPr>
      </w:pPr>
    </w:p>
    <w:p w:rsidR="00FA5046" w:rsidRPr="006F4CF6" w:rsidRDefault="00FA5046" w:rsidP="00FA5046">
      <w:pPr>
        <w:pStyle w:val="Odstavecseseznamem"/>
        <w:numPr>
          <w:ilvl w:val="2"/>
          <w:numId w:val="12"/>
        </w:numPr>
        <w:autoSpaceDE w:val="0"/>
        <w:autoSpaceDN w:val="0"/>
        <w:adjustRightInd w:val="0"/>
        <w:rPr>
          <w:b/>
          <w:bCs/>
        </w:rPr>
      </w:pPr>
      <w:r w:rsidRPr="006F4CF6">
        <w:rPr>
          <w:b/>
          <w:bCs/>
        </w:rPr>
        <w:t>Dostupnost techniky, informačních zdrojů, studijního materiálu pro žáky po vyučování</w:t>
      </w:r>
    </w:p>
    <w:p w:rsidR="00FA5046" w:rsidRPr="006F4CF6" w:rsidRDefault="00FA5046" w:rsidP="00FA5046">
      <w:pPr>
        <w:pStyle w:val="Normlnweb"/>
        <w:shd w:val="clear" w:color="auto" w:fill="FFFFFF"/>
        <w:spacing w:before="0" w:beforeAutospacing="0" w:after="0" w:afterAutospacing="0"/>
        <w:jc w:val="both"/>
      </w:pPr>
      <w:r w:rsidRPr="006F4CF6">
        <w:t xml:space="preserve">Jednou z priorit školy ve výuce i v běžném chodu školy je využití informačních a komunikačních technologií. Z toho vychází i vybavenost školy touto technikou. </w:t>
      </w:r>
      <w:r w:rsidRPr="006F4CF6">
        <w:rPr>
          <w:bCs/>
        </w:rPr>
        <w:t xml:space="preserve">Všechny odborné učebny jsou vybaveny počítači s přístupem na internet. </w:t>
      </w:r>
      <w:r w:rsidRPr="006F4CF6">
        <w:t xml:space="preserve">Učitelé mají kromě toho k dispozici počítače ve sborovně a ve všech kabinetech. Všechny počítače jsou propojeny do počítačové sítě, přes kterou mají žáci i učitelé přístup na internet. Každý pracovník školy a každý žák školy má své přístupové heslo do školní počítačové sítě, svůj prostor na serveru pro ukládání dat a svou e-mailovou schránku s adresou. Pro další studium a práci žáků i pedagogů je k dispozici dobře vybavené informační centrum školy, kde lze čerpat informace z internetu, encyklopedií na elektronických nosičích, z video a DVD nahrávek i z knižních encyklopedií. K výuce informatiky, ale i dalších předmětů, slouží dvě počítačové učebny bohatě vybavené výukovým softwarem, tiskárnami, kopírkami a interaktivními tabulemi. Interaktivní tabule </w:t>
      </w:r>
      <w:r>
        <w:t xml:space="preserve">jsou i v učebnách přírodovědy, </w:t>
      </w:r>
      <w:r w:rsidRPr="006F4CF6">
        <w:t>cizích jazyků</w:t>
      </w:r>
      <w:r>
        <w:t xml:space="preserve"> a ve třech kmenových třídách</w:t>
      </w:r>
      <w:r w:rsidRPr="006F4CF6">
        <w:t xml:space="preserve">. Kromě vyučování jsou informační centrum a počítačové učebny přístupné v ranních hodinách před vyučováním. Dvakrát týdně je také přístupná školní knihovna. Literatura, učebnice, učební pomůcky a výukový SW jsou průběžně doplňovány novými. </w:t>
      </w:r>
    </w:p>
    <w:p w:rsidR="00FA5046" w:rsidRPr="006F4CF6" w:rsidRDefault="00FA5046" w:rsidP="00FA5046">
      <w:pPr>
        <w:pStyle w:val="Normlnweb"/>
        <w:shd w:val="clear" w:color="auto" w:fill="FFFFFF"/>
        <w:spacing w:before="0" w:beforeAutospacing="0" w:after="0" w:afterAutospacing="0"/>
        <w:jc w:val="both"/>
      </w:pPr>
    </w:p>
    <w:p w:rsidR="00FA5046" w:rsidRPr="006F4CF6" w:rsidRDefault="00FA5046" w:rsidP="00FA5046">
      <w:pPr>
        <w:rPr>
          <w:b/>
        </w:rPr>
      </w:pPr>
      <w:r w:rsidRPr="006F4CF6">
        <w:rPr>
          <w:b/>
        </w:rPr>
        <w:lastRenderedPageBreak/>
        <w:t>Vybavení školy výpočetní technikou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5"/>
        <w:gridCol w:w="2248"/>
      </w:tblGrid>
      <w:tr w:rsidR="00FA5046" w:rsidRPr="006F4CF6" w:rsidTr="00F5128D">
        <w:tc>
          <w:tcPr>
            <w:tcW w:w="0" w:type="auto"/>
          </w:tcPr>
          <w:p w:rsidR="00FA5046" w:rsidRPr="006F4CF6" w:rsidRDefault="00FA5046" w:rsidP="00F5128D">
            <w:r w:rsidRPr="006F4CF6">
              <w:t>Počet počítačů celkem</w:t>
            </w:r>
          </w:p>
        </w:tc>
        <w:tc>
          <w:tcPr>
            <w:tcW w:w="2248" w:type="dxa"/>
            <w:vAlign w:val="bottom"/>
          </w:tcPr>
          <w:p w:rsidR="00FA5046" w:rsidRPr="006F4CF6" w:rsidRDefault="00FA5046" w:rsidP="00F5128D">
            <w:pPr>
              <w:jc w:val="right"/>
            </w:pPr>
            <w:r w:rsidRPr="006F4CF6">
              <w:t>10</w:t>
            </w:r>
            <w:r>
              <w:t>5</w:t>
            </w:r>
          </w:p>
        </w:tc>
      </w:tr>
      <w:tr w:rsidR="00FA5046" w:rsidRPr="006F4CF6" w:rsidTr="00F5128D">
        <w:tc>
          <w:tcPr>
            <w:tcW w:w="0" w:type="auto"/>
          </w:tcPr>
          <w:p w:rsidR="00FA5046" w:rsidRPr="006F4CF6" w:rsidRDefault="00FA5046" w:rsidP="00F5128D">
            <w:r w:rsidRPr="006F4CF6">
              <w:t>Počet počítačů napojených na internet</w:t>
            </w:r>
          </w:p>
        </w:tc>
        <w:tc>
          <w:tcPr>
            <w:tcW w:w="2248" w:type="dxa"/>
            <w:vAlign w:val="bottom"/>
          </w:tcPr>
          <w:p w:rsidR="00FA5046" w:rsidRPr="006F4CF6" w:rsidRDefault="00FA5046" w:rsidP="00F5128D">
            <w:pPr>
              <w:jc w:val="right"/>
            </w:pPr>
            <w:r w:rsidRPr="000815A0">
              <w:t>104</w:t>
            </w:r>
          </w:p>
        </w:tc>
      </w:tr>
      <w:tr w:rsidR="00FA5046" w:rsidRPr="006F4CF6" w:rsidTr="00F5128D">
        <w:tc>
          <w:tcPr>
            <w:tcW w:w="0" w:type="auto"/>
          </w:tcPr>
          <w:p w:rsidR="00FA5046" w:rsidRPr="006F4CF6" w:rsidRDefault="00FA5046" w:rsidP="00F5128D">
            <w:r w:rsidRPr="006F4CF6">
              <w:t>Počet počítačů v učebně výpočetní techniky</w:t>
            </w:r>
          </w:p>
        </w:tc>
        <w:tc>
          <w:tcPr>
            <w:tcW w:w="2248" w:type="dxa"/>
            <w:vAlign w:val="bottom"/>
          </w:tcPr>
          <w:p w:rsidR="00FA5046" w:rsidRPr="006F4CF6" w:rsidRDefault="00FA5046" w:rsidP="00F5128D">
            <w:pPr>
              <w:jc w:val="right"/>
            </w:pPr>
            <w:r w:rsidRPr="006F4CF6">
              <w:t>5</w:t>
            </w:r>
            <w:r>
              <w:t>2</w:t>
            </w:r>
          </w:p>
        </w:tc>
      </w:tr>
      <w:tr w:rsidR="00FA5046" w:rsidRPr="006F4CF6" w:rsidTr="00F5128D">
        <w:tc>
          <w:tcPr>
            <w:tcW w:w="0" w:type="auto"/>
          </w:tcPr>
          <w:p w:rsidR="00FA5046" w:rsidRPr="006F4CF6" w:rsidRDefault="00FA5046" w:rsidP="00F5128D">
            <w:r w:rsidRPr="006F4CF6">
              <w:t>Počet počítačů přístupných žákům v ostatních prostorách školy</w:t>
            </w:r>
          </w:p>
        </w:tc>
        <w:tc>
          <w:tcPr>
            <w:tcW w:w="2248" w:type="dxa"/>
            <w:vAlign w:val="bottom"/>
          </w:tcPr>
          <w:p w:rsidR="00FA5046" w:rsidRPr="006F4CF6" w:rsidRDefault="00FA5046" w:rsidP="00F5128D">
            <w:pPr>
              <w:jc w:val="right"/>
            </w:pPr>
            <w:r>
              <w:t>22</w:t>
            </w:r>
          </w:p>
        </w:tc>
      </w:tr>
      <w:tr w:rsidR="00FA5046" w:rsidRPr="006F4CF6" w:rsidTr="00F5128D">
        <w:tc>
          <w:tcPr>
            <w:tcW w:w="0" w:type="auto"/>
          </w:tcPr>
          <w:p w:rsidR="00FA5046" w:rsidRPr="006F4CF6" w:rsidRDefault="00FA5046" w:rsidP="00F5128D">
            <w:r w:rsidRPr="006F4CF6">
              <w:t>Počet počítačů přístupných učitelům</w:t>
            </w:r>
          </w:p>
        </w:tc>
        <w:tc>
          <w:tcPr>
            <w:tcW w:w="2248" w:type="dxa"/>
            <w:vAlign w:val="bottom"/>
          </w:tcPr>
          <w:p w:rsidR="00FA5046" w:rsidRPr="006F4CF6" w:rsidRDefault="00FA5046" w:rsidP="00F5128D">
            <w:pPr>
              <w:jc w:val="right"/>
            </w:pPr>
            <w:r>
              <w:t>24</w:t>
            </w:r>
          </w:p>
        </w:tc>
      </w:tr>
      <w:tr w:rsidR="00FA5046" w:rsidRPr="006F4CF6" w:rsidTr="00F5128D">
        <w:tc>
          <w:tcPr>
            <w:tcW w:w="0" w:type="auto"/>
          </w:tcPr>
          <w:p w:rsidR="00FA5046" w:rsidRPr="006F4CF6" w:rsidRDefault="00FA5046" w:rsidP="00F5128D">
            <w:r w:rsidRPr="006F4CF6">
              <w:t>Počet notebooků</w:t>
            </w:r>
          </w:p>
        </w:tc>
        <w:tc>
          <w:tcPr>
            <w:tcW w:w="2248" w:type="dxa"/>
            <w:vAlign w:val="bottom"/>
          </w:tcPr>
          <w:p w:rsidR="00FA5046" w:rsidRPr="006F4CF6" w:rsidRDefault="00FA5046" w:rsidP="00F5128D">
            <w:pPr>
              <w:jc w:val="right"/>
            </w:pPr>
            <w:r>
              <w:t>8</w:t>
            </w:r>
          </w:p>
        </w:tc>
      </w:tr>
      <w:tr w:rsidR="00FA5046" w:rsidRPr="006F4CF6" w:rsidTr="00F5128D">
        <w:tc>
          <w:tcPr>
            <w:tcW w:w="0" w:type="auto"/>
          </w:tcPr>
          <w:p w:rsidR="00FA5046" w:rsidRPr="006F4CF6" w:rsidRDefault="00FA5046" w:rsidP="00F5128D">
            <w:r w:rsidRPr="006F4CF6">
              <w:t>Počet dataprojektorů</w:t>
            </w:r>
          </w:p>
        </w:tc>
        <w:tc>
          <w:tcPr>
            <w:tcW w:w="2248" w:type="dxa"/>
            <w:vAlign w:val="bottom"/>
          </w:tcPr>
          <w:p w:rsidR="00FA5046" w:rsidRPr="006F4CF6" w:rsidRDefault="00FA5046" w:rsidP="00F5128D">
            <w:pPr>
              <w:jc w:val="right"/>
            </w:pPr>
            <w:r w:rsidRPr="006F4CF6">
              <w:t>1</w:t>
            </w:r>
          </w:p>
        </w:tc>
      </w:tr>
      <w:tr w:rsidR="00FA5046" w:rsidRPr="006F4CF6" w:rsidTr="00F5128D">
        <w:tc>
          <w:tcPr>
            <w:tcW w:w="0" w:type="auto"/>
          </w:tcPr>
          <w:p w:rsidR="00FA5046" w:rsidRPr="006F4CF6" w:rsidRDefault="00FA5046" w:rsidP="00F5128D">
            <w:r w:rsidRPr="006F4CF6">
              <w:t>Počet barevných tiskáren</w:t>
            </w:r>
          </w:p>
        </w:tc>
        <w:tc>
          <w:tcPr>
            <w:tcW w:w="2248" w:type="dxa"/>
            <w:vAlign w:val="bottom"/>
          </w:tcPr>
          <w:p w:rsidR="00FA5046" w:rsidRPr="006F4CF6" w:rsidRDefault="00FA5046" w:rsidP="00F5128D">
            <w:pPr>
              <w:jc w:val="right"/>
            </w:pPr>
            <w:r>
              <w:t>4</w:t>
            </w:r>
          </w:p>
        </w:tc>
      </w:tr>
      <w:tr w:rsidR="00FA5046" w:rsidRPr="006F4CF6" w:rsidTr="00F5128D">
        <w:tc>
          <w:tcPr>
            <w:tcW w:w="0" w:type="auto"/>
          </w:tcPr>
          <w:p w:rsidR="00FA5046" w:rsidRPr="006F4CF6" w:rsidRDefault="00FA5046" w:rsidP="00F5128D">
            <w:r w:rsidRPr="006F4CF6">
              <w:t>Počet ostatních tiskáren</w:t>
            </w:r>
          </w:p>
        </w:tc>
        <w:tc>
          <w:tcPr>
            <w:tcW w:w="2248" w:type="dxa"/>
            <w:vAlign w:val="bottom"/>
          </w:tcPr>
          <w:p w:rsidR="00FA5046" w:rsidRPr="006F4CF6" w:rsidRDefault="00FA5046" w:rsidP="00F5128D">
            <w:pPr>
              <w:jc w:val="right"/>
            </w:pPr>
            <w:r>
              <w:t>9</w:t>
            </w:r>
          </w:p>
        </w:tc>
      </w:tr>
      <w:tr w:rsidR="00FA5046" w:rsidRPr="006F4CF6" w:rsidTr="00F5128D">
        <w:tc>
          <w:tcPr>
            <w:tcW w:w="0" w:type="auto"/>
          </w:tcPr>
          <w:p w:rsidR="00FA5046" w:rsidRPr="006F4CF6" w:rsidRDefault="00FA5046" w:rsidP="00F5128D">
            <w:r w:rsidRPr="006F4CF6">
              <w:t>Počet kopírovacích strojů</w:t>
            </w:r>
          </w:p>
        </w:tc>
        <w:tc>
          <w:tcPr>
            <w:tcW w:w="2248" w:type="dxa"/>
            <w:vAlign w:val="bottom"/>
          </w:tcPr>
          <w:p w:rsidR="00FA5046" w:rsidRPr="006F4CF6" w:rsidRDefault="00FA5046" w:rsidP="00F5128D">
            <w:pPr>
              <w:jc w:val="right"/>
            </w:pPr>
            <w:r>
              <w:t>7</w:t>
            </w:r>
          </w:p>
        </w:tc>
      </w:tr>
      <w:tr w:rsidR="00FA5046" w:rsidRPr="006F4CF6" w:rsidTr="00F5128D">
        <w:tc>
          <w:tcPr>
            <w:tcW w:w="0" w:type="auto"/>
          </w:tcPr>
          <w:p w:rsidR="00FA5046" w:rsidRPr="006F4CF6" w:rsidRDefault="00FA5046" w:rsidP="00F5128D">
            <w:r w:rsidRPr="006F4CF6">
              <w:t>Počet interaktivních tabulí</w:t>
            </w:r>
          </w:p>
        </w:tc>
        <w:tc>
          <w:tcPr>
            <w:tcW w:w="2248" w:type="dxa"/>
            <w:vAlign w:val="bottom"/>
          </w:tcPr>
          <w:p w:rsidR="00FA5046" w:rsidRPr="006F4CF6" w:rsidRDefault="00FA5046" w:rsidP="00F5128D">
            <w:pPr>
              <w:jc w:val="right"/>
            </w:pPr>
            <w:r>
              <w:t>12</w:t>
            </w:r>
          </w:p>
        </w:tc>
      </w:tr>
      <w:tr w:rsidR="00FA5046" w:rsidRPr="006F4CF6" w:rsidTr="00F5128D">
        <w:tc>
          <w:tcPr>
            <w:tcW w:w="0" w:type="auto"/>
          </w:tcPr>
          <w:p w:rsidR="00FA5046" w:rsidRPr="006F4CF6" w:rsidRDefault="00FA5046" w:rsidP="00F5128D">
            <w:r w:rsidRPr="006F4CF6">
              <w:t>Počet ostatní výpočetní techniky (vyjmenujte, doplňte počet)</w:t>
            </w:r>
          </w:p>
          <w:p w:rsidR="00FA5046" w:rsidRPr="006F4CF6" w:rsidRDefault="00FA5046" w:rsidP="00FA5046">
            <w:pPr>
              <w:pStyle w:val="Odstavecseseznamem"/>
              <w:numPr>
                <w:ilvl w:val="0"/>
                <w:numId w:val="4"/>
              </w:numPr>
            </w:pPr>
            <w:r w:rsidRPr="006F4CF6">
              <w:rPr>
                <w:sz w:val="22"/>
                <w:szCs w:val="22"/>
              </w:rPr>
              <w:t>Scanner</w:t>
            </w:r>
          </w:p>
          <w:p w:rsidR="00FA5046" w:rsidRPr="006F4CF6" w:rsidRDefault="00FA5046" w:rsidP="00FA5046">
            <w:pPr>
              <w:pStyle w:val="Odstavecseseznamem"/>
              <w:numPr>
                <w:ilvl w:val="0"/>
                <w:numId w:val="4"/>
              </w:numPr>
            </w:pPr>
            <w:r w:rsidRPr="006F4CF6">
              <w:rPr>
                <w:sz w:val="22"/>
                <w:szCs w:val="22"/>
              </w:rPr>
              <w:t>Čtečka paměťových karet</w:t>
            </w:r>
          </w:p>
          <w:p w:rsidR="00FA5046" w:rsidRPr="006F4CF6" w:rsidRDefault="00FA5046" w:rsidP="00FA5046">
            <w:pPr>
              <w:pStyle w:val="Odstavecseseznamem"/>
              <w:numPr>
                <w:ilvl w:val="0"/>
                <w:numId w:val="4"/>
              </w:numPr>
            </w:pPr>
            <w:r w:rsidRPr="006F4CF6">
              <w:rPr>
                <w:sz w:val="22"/>
                <w:szCs w:val="22"/>
              </w:rPr>
              <w:t>Digitální fotoaparát</w:t>
            </w:r>
          </w:p>
          <w:p w:rsidR="00FA5046" w:rsidRPr="006F4CF6" w:rsidRDefault="00FA5046" w:rsidP="00FA5046">
            <w:pPr>
              <w:pStyle w:val="Odstavecseseznamem"/>
              <w:numPr>
                <w:ilvl w:val="0"/>
                <w:numId w:val="4"/>
              </w:numPr>
            </w:pPr>
            <w:r w:rsidRPr="006F4CF6">
              <w:rPr>
                <w:sz w:val="22"/>
                <w:szCs w:val="22"/>
              </w:rPr>
              <w:t>Digitální kamera</w:t>
            </w:r>
          </w:p>
        </w:tc>
        <w:tc>
          <w:tcPr>
            <w:tcW w:w="2248" w:type="dxa"/>
            <w:vAlign w:val="bottom"/>
          </w:tcPr>
          <w:p w:rsidR="00FA5046" w:rsidRPr="006F4CF6" w:rsidRDefault="00FA5046" w:rsidP="00F5128D">
            <w:pPr>
              <w:jc w:val="right"/>
            </w:pPr>
          </w:p>
          <w:p w:rsidR="00FA5046" w:rsidRPr="006F4CF6" w:rsidRDefault="00FA5046" w:rsidP="00F5128D">
            <w:pPr>
              <w:jc w:val="right"/>
            </w:pPr>
            <w:r w:rsidRPr="006F4CF6">
              <w:t>1</w:t>
            </w:r>
          </w:p>
          <w:p w:rsidR="00FA5046" w:rsidRPr="006F4CF6" w:rsidRDefault="00FA5046" w:rsidP="00F5128D">
            <w:pPr>
              <w:jc w:val="right"/>
            </w:pPr>
            <w:r w:rsidRPr="006F4CF6">
              <w:t>1</w:t>
            </w:r>
          </w:p>
          <w:p w:rsidR="00FA5046" w:rsidRPr="006F4CF6" w:rsidRDefault="00FA5046" w:rsidP="00F5128D">
            <w:pPr>
              <w:jc w:val="right"/>
            </w:pPr>
            <w:r w:rsidRPr="006F4CF6">
              <w:t>3</w:t>
            </w:r>
          </w:p>
          <w:p w:rsidR="00FA5046" w:rsidRPr="006F4CF6" w:rsidRDefault="00FA5046" w:rsidP="00F5128D">
            <w:pPr>
              <w:jc w:val="right"/>
            </w:pPr>
            <w:r w:rsidRPr="006F4CF6">
              <w:t>1</w:t>
            </w:r>
          </w:p>
        </w:tc>
      </w:tr>
      <w:tr w:rsidR="00FA5046" w:rsidRPr="006F4CF6" w:rsidTr="00F5128D">
        <w:tc>
          <w:tcPr>
            <w:tcW w:w="0" w:type="auto"/>
          </w:tcPr>
          <w:p w:rsidR="00FA5046" w:rsidRPr="006F4CF6" w:rsidRDefault="00FA5046" w:rsidP="00F5128D">
            <w:r w:rsidRPr="006F4CF6">
              <w:t>Počet počítačových učeben</w:t>
            </w:r>
          </w:p>
        </w:tc>
        <w:tc>
          <w:tcPr>
            <w:tcW w:w="2248" w:type="dxa"/>
            <w:vAlign w:val="bottom"/>
          </w:tcPr>
          <w:p w:rsidR="00FA5046" w:rsidRPr="006F4CF6" w:rsidRDefault="00FA5046" w:rsidP="00F5128D">
            <w:pPr>
              <w:jc w:val="right"/>
            </w:pPr>
            <w:r>
              <w:t>2</w:t>
            </w:r>
          </w:p>
        </w:tc>
      </w:tr>
    </w:tbl>
    <w:p w:rsidR="0001598A" w:rsidRDefault="0001598A" w:rsidP="00644850">
      <w:pPr>
        <w:autoSpaceDE w:val="0"/>
        <w:autoSpaceDN w:val="0"/>
        <w:adjustRightInd w:val="0"/>
        <w:rPr>
          <w:b/>
          <w:bCs/>
        </w:rPr>
      </w:pPr>
    </w:p>
    <w:p w:rsidR="00644850" w:rsidRPr="00484FE4" w:rsidRDefault="00F279FF" w:rsidP="00644850">
      <w:pPr>
        <w:autoSpaceDE w:val="0"/>
        <w:autoSpaceDN w:val="0"/>
        <w:adjustRightInd w:val="0"/>
        <w:rPr>
          <w:b/>
          <w:bCs/>
        </w:rPr>
      </w:pPr>
      <w:r>
        <w:rPr>
          <w:b/>
          <w:bCs/>
        </w:rPr>
        <w:t xml:space="preserve">1.9.6 </w:t>
      </w:r>
      <w:r w:rsidR="00644850" w:rsidRPr="00484FE4">
        <w:rPr>
          <w:b/>
          <w:bCs/>
        </w:rPr>
        <w:t>Odpočinkový areál, zahrada, hřiště</w:t>
      </w:r>
    </w:p>
    <w:p w:rsidR="00644850" w:rsidRPr="00484FE4" w:rsidRDefault="00644850" w:rsidP="00644850">
      <w:pPr>
        <w:autoSpaceDE w:val="0"/>
        <w:autoSpaceDN w:val="0"/>
        <w:adjustRightInd w:val="0"/>
        <w:jc w:val="both"/>
        <w:rPr>
          <w:bCs/>
        </w:rPr>
      </w:pPr>
      <w:r w:rsidRPr="00484FE4">
        <w:t xml:space="preserve">K relaxaci a hrám mimo jiné slouží </w:t>
      </w:r>
      <w:r w:rsidR="00092A4E" w:rsidRPr="00484FE4">
        <w:t>pět</w:t>
      </w:r>
      <w:r w:rsidRPr="00484FE4">
        <w:t xml:space="preserve"> odděle</w:t>
      </w:r>
      <w:r w:rsidR="003E4A3D">
        <w:t xml:space="preserve">ní školní družiny. Školní dvůr </w:t>
      </w:r>
      <w:r w:rsidRPr="00484FE4">
        <w:t>je využíván při tělesné výchově a k relaxaci dětí o přestávkách. Prostor zadního vjezdu do školy má parkovou úpravu s lavičkami, může být rovněž využit pro relaxaci. Na areál školy navazuje</w:t>
      </w:r>
      <w:r w:rsidR="00EC3068">
        <w:t xml:space="preserve"> v roce 2014 nově zrekonstruovaný </w:t>
      </w:r>
      <w:r w:rsidRPr="00484FE4">
        <w:t>tzv. "školní park" s multifunkčními prolézačkami, který využívají hlavně žáci 1.</w:t>
      </w:r>
      <w:r w:rsidR="00442F79" w:rsidRPr="00484FE4">
        <w:t xml:space="preserve"> s</w:t>
      </w:r>
      <w:r w:rsidRPr="00484FE4">
        <w:t>tupně</w:t>
      </w:r>
      <w:r w:rsidR="00442F79" w:rsidRPr="00484FE4">
        <w:t xml:space="preserve"> (při plnění osnov Tv) </w:t>
      </w:r>
      <w:r w:rsidRPr="00484FE4">
        <w:t>a školní družina. Škola nemá vlastní atletické hřiště, žáci 2. stupně docházejí na hodiny tělesné výchovy na Sokolskou louku.</w:t>
      </w:r>
    </w:p>
    <w:p w:rsidR="00644850" w:rsidRPr="00484FE4" w:rsidRDefault="00644850" w:rsidP="00644850">
      <w:pPr>
        <w:autoSpaceDE w:val="0"/>
        <w:autoSpaceDN w:val="0"/>
        <w:adjustRightInd w:val="0"/>
        <w:jc w:val="both"/>
        <w:rPr>
          <w:b/>
          <w:bCs/>
        </w:rPr>
      </w:pPr>
    </w:p>
    <w:p w:rsidR="00644850" w:rsidRPr="00484FE4" w:rsidRDefault="00F5128D" w:rsidP="00644850">
      <w:pPr>
        <w:autoSpaceDE w:val="0"/>
        <w:autoSpaceDN w:val="0"/>
        <w:adjustRightInd w:val="0"/>
        <w:jc w:val="both"/>
        <w:rPr>
          <w:bCs/>
        </w:rPr>
      </w:pPr>
      <w:r>
        <w:rPr>
          <w:b/>
          <w:bCs/>
        </w:rPr>
        <w:t xml:space="preserve">1.10  </w:t>
      </w:r>
      <w:r w:rsidR="00644850" w:rsidRPr="00484FE4">
        <w:rPr>
          <w:b/>
          <w:bCs/>
        </w:rPr>
        <w:t>Školní družina</w:t>
      </w:r>
    </w:p>
    <w:p w:rsidR="00644850" w:rsidRDefault="00644850" w:rsidP="00644850">
      <w:pPr>
        <w:pStyle w:val="Normlnweb"/>
        <w:shd w:val="clear" w:color="auto" w:fill="FFFFFF"/>
        <w:spacing w:before="0" w:beforeAutospacing="0" w:after="0" w:afterAutospacing="0"/>
        <w:jc w:val="both"/>
      </w:pPr>
      <w:r w:rsidRPr="00484FE4">
        <w:t>Školní družina je základním článkem zařízení výchovy mimo vyučování. ŠD není pokračováním školního vyučování ani ho nikterak nenahrazuje. Hlavním posláním je zabezpečení zájmové činnosti, odpočinku a rekreace žáků. Vhodné střídání práce a odpočinku přispívá k odstranění únavy z předchozí školní činnosti, nabízí žákům smysluplnou zábavu, pomáhá uspokojovat a rozvíjet kulturní</w:t>
      </w:r>
      <w:r w:rsidR="00FA6F16">
        <w:t xml:space="preserve"> potřeby a rozmanité zájmy žáků prostřednictvím hry utvářet u žáků tvořivost a rozvíjet fantazii.</w:t>
      </w:r>
    </w:p>
    <w:p w:rsidR="00FA6F16" w:rsidRPr="00484FE4" w:rsidRDefault="00FA6F16" w:rsidP="00644850">
      <w:pPr>
        <w:pStyle w:val="Normlnweb"/>
        <w:shd w:val="clear" w:color="auto" w:fill="FFFFFF"/>
        <w:spacing w:before="0" w:beforeAutospacing="0" w:after="0" w:afterAutospacing="0"/>
        <w:jc w:val="both"/>
      </w:pPr>
      <w:r>
        <w:t>Škola měla čtyři stálé a jedno pomocné oddělení ŠD, které bylo umístěno ve třídě. Stálá oddělení mají své herny, herna IV. oddělení je využívána o přestávkách mezi vyučováním.</w:t>
      </w:r>
    </w:p>
    <w:p w:rsidR="00FA6F16" w:rsidRDefault="00FA6F16" w:rsidP="00644850">
      <w:pPr>
        <w:pStyle w:val="Normlnweb"/>
        <w:shd w:val="clear" w:color="auto" w:fill="FFFFFF"/>
        <w:spacing w:before="0" w:beforeAutospacing="0" w:after="0" w:afterAutospacing="0"/>
        <w:jc w:val="both"/>
      </w:pPr>
      <w:r>
        <w:t xml:space="preserve">ŠD navštěvovalo 160 žáků, převážně z 1. stupně. </w:t>
      </w:r>
    </w:p>
    <w:p w:rsidR="00644850" w:rsidRPr="00484FE4" w:rsidRDefault="00644850" w:rsidP="00644850">
      <w:pPr>
        <w:pStyle w:val="Normlnweb"/>
        <w:shd w:val="clear" w:color="auto" w:fill="FFFFFF"/>
        <w:spacing w:before="0" w:beforeAutospacing="0" w:after="0" w:afterAutospacing="0"/>
        <w:jc w:val="both"/>
      </w:pPr>
      <w:r w:rsidRPr="00484FE4">
        <w:t xml:space="preserve">ŠD se zaměřuje na odpočinkovou, rekreační, zájmovou, společenskovědní, přírodovědní a sebevzdělávací činnost. V rámci výše zmíněných </w:t>
      </w:r>
      <w:r w:rsidR="00A828DB" w:rsidRPr="00484FE4">
        <w:t>aktivit</w:t>
      </w:r>
      <w:r w:rsidRPr="00484FE4">
        <w:t xml:space="preserve"> nabízí zájmové kroužky (vaření, výtvarný</w:t>
      </w:r>
      <w:r w:rsidR="00FA6F16">
        <w:t xml:space="preserve"> a dopravní</w:t>
      </w:r>
      <w:r w:rsidRPr="00484FE4">
        <w:t>). Při těchto činnostech využívá školní kuchyňku, tělocvičnu, počítačové třídy, informační centrum. Za vhodného počasí využívá školní dvůr a školní park k pobytu dětí v přírodě při sportovních činnostech.</w:t>
      </w:r>
      <w:r w:rsidR="00045238" w:rsidRPr="00484FE4">
        <w:t xml:space="preserve"> ŠD se pravidelně podílí na akcích organizovaných školou</w:t>
      </w:r>
      <w:r w:rsidR="00264A57" w:rsidRPr="00484FE4">
        <w:t xml:space="preserve"> </w:t>
      </w:r>
      <w:r w:rsidR="00045238" w:rsidRPr="00484FE4">
        <w:t>a spolupracuje s mateřskou ško</w:t>
      </w:r>
      <w:r w:rsidR="00FA6F16">
        <w:t>lou zejména s předškolní třídou.</w:t>
      </w:r>
    </w:p>
    <w:p w:rsidR="00644850" w:rsidRPr="00484FE4" w:rsidRDefault="00644850" w:rsidP="00644850">
      <w:pPr>
        <w:autoSpaceDE w:val="0"/>
        <w:autoSpaceDN w:val="0"/>
        <w:adjustRightInd w:val="0"/>
        <w:rPr>
          <w:bCs/>
        </w:rPr>
      </w:pPr>
    </w:p>
    <w:p w:rsidR="00644850" w:rsidRPr="00484FE4" w:rsidRDefault="00092A4E" w:rsidP="00644850">
      <w:pPr>
        <w:autoSpaceDE w:val="0"/>
        <w:autoSpaceDN w:val="0"/>
        <w:adjustRightInd w:val="0"/>
        <w:rPr>
          <w:b/>
          <w:bCs/>
        </w:rPr>
      </w:pPr>
      <w:r w:rsidRPr="00484FE4">
        <w:rPr>
          <w:b/>
          <w:bCs/>
        </w:rPr>
        <w:t xml:space="preserve">1.11 </w:t>
      </w:r>
      <w:r w:rsidR="00644850" w:rsidRPr="00484FE4">
        <w:rPr>
          <w:b/>
          <w:bCs/>
        </w:rPr>
        <w:t xml:space="preserve">Školní jídelna </w:t>
      </w:r>
    </w:p>
    <w:p w:rsidR="00092A4E" w:rsidRPr="00484FE4" w:rsidRDefault="00092A4E" w:rsidP="00092A4E">
      <w:pPr>
        <w:jc w:val="both"/>
      </w:pPr>
      <w:r w:rsidRPr="00484FE4">
        <w:t xml:space="preserve">Ve školní jídelně na ZŠ Alešova se stravují žáci </w:t>
      </w:r>
      <w:r w:rsidR="00F5128D">
        <w:t xml:space="preserve">naší školy </w:t>
      </w:r>
      <w:r w:rsidRPr="00484FE4">
        <w:t xml:space="preserve">a </w:t>
      </w:r>
      <w:r w:rsidR="00F5128D">
        <w:rPr>
          <w:color w:val="000000"/>
          <w:shd w:val="clear" w:color="auto" w:fill="FFFFFF"/>
        </w:rPr>
        <w:t>Základní školy</w:t>
      </w:r>
      <w:r w:rsidR="005816E5">
        <w:rPr>
          <w:color w:val="000000"/>
          <w:shd w:val="clear" w:color="auto" w:fill="FFFFFF"/>
        </w:rPr>
        <w:t xml:space="preserve">, Vodňany, nám. 5. května. </w:t>
      </w:r>
      <w:r w:rsidR="005816E5">
        <w:t>Ve školním roce  2015/2016 navštěvovalo školní jídelnu 357</w:t>
      </w:r>
      <w:r w:rsidR="00AF23D0">
        <w:t xml:space="preserve"> žáků</w:t>
      </w:r>
      <w:r w:rsidR="005816E5">
        <w:t>. Š</w:t>
      </w:r>
      <w:r w:rsidR="00AF23D0">
        <w:t xml:space="preserve">kolní jídelnu </w:t>
      </w:r>
      <w:r w:rsidR="005816E5">
        <w:t>využívali k závodnímu stravování také zaměstnanci obou škol v celkovém počtu 46. Služby jsou poskytovány též cizím strávníkům v počtu 23 osob.</w:t>
      </w:r>
      <w:r w:rsidRPr="00484FE4">
        <w:t xml:space="preserve"> </w:t>
      </w:r>
      <w:r w:rsidR="005816E5" w:rsidRPr="00484FE4">
        <w:t>Strávníci si mohou vybírat ze dvou druhů jídel</w:t>
      </w:r>
      <w:r w:rsidR="005816E5">
        <w:t xml:space="preserve"> (třikrát v týdnu)</w:t>
      </w:r>
      <w:r w:rsidR="005816E5" w:rsidRPr="00484FE4">
        <w:t xml:space="preserve">, objednávky a výdej jídla jim umožňuje použití čipu, který slouží </w:t>
      </w:r>
      <w:r w:rsidR="005816E5" w:rsidRPr="00484FE4">
        <w:lastRenderedPageBreak/>
        <w:t xml:space="preserve">rovněž k otevírání dveří do školní budovy. </w:t>
      </w:r>
      <w:r w:rsidR="005816E5">
        <w:t xml:space="preserve">Odhlašování a přihlašování je možné na boxu v jídelně nebo na internetových stránkách </w:t>
      </w:r>
      <w:hyperlink r:id="rId11" w:history="1">
        <w:r w:rsidR="005816E5" w:rsidRPr="005816E5">
          <w:rPr>
            <w:rStyle w:val="Hypertextovodkaz"/>
            <w:color w:val="auto"/>
            <w:u w:val="none"/>
          </w:rPr>
          <w:t>www.strava.cz</w:t>
        </w:r>
      </w:hyperlink>
      <w:r w:rsidR="005816E5" w:rsidRPr="005816E5">
        <w:t>.</w:t>
      </w:r>
      <w:r w:rsidR="005816E5">
        <w:t xml:space="preserve"> </w:t>
      </w:r>
      <w:r w:rsidRPr="00484FE4">
        <w:t xml:space="preserve">Školní jídelna </w:t>
      </w:r>
      <w:r w:rsidR="005816E5">
        <w:t>prošla v</w:t>
      </w:r>
      <w:r w:rsidRPr="00484FE4">
        <w:t xml:space="preserve"> roce 2010 celkovou rekonstrukcí. </w:t>
      </w:r>
    </w:p>
    <w:p w:rsidR="007D6ED5" w:rsidRPr="00484FE4" w:rsidRDefault="007D6ED5" w:rsidP="00644850"/>
    <w:p w:rsidR="00644850" w:rsidRPr="00484FE4" w:rsidRDefault="00644850" w:rsidP="00644850">
      <w:pPr>
        <w:rPr>
          <w:b/>
        </w:rPr>
      </w:pPr>
      <w:r w:rsidRPr="00484FE4">
        <w:rPr>
          <w:b/>
        </w:rPr>
        <w:t>1.12  Základní údaje o školské radě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553"/>
      </w:tblGrid>
      <w:tr w:rsidR="00644850" w:rsidRPr="00484FE4" w:rsidTr="0069634B">
        <w:tc>
          <w:tcPr>
            <w:tcW w:w="3100" w:type="dxa"/>
          </w:tcPr>
          <w:p w:rsidR="00644850" w:rsidRPr="00484FE4" w:rsidRDefault="00644850" w:rsidP="0069634B">
            <w:pPr>
              <w:rPr>
                <w:b/>
              </w:rPr>
            </w:pPr>
            <w:r w:rsidRPr="00484FE4">
              <w:rPr>
                <w:b/>
              </w:rPr>
              <w:t>Složení školské rady</w:t>
            </w:r>
          </w:p>
        </w:tc>
        <w:tc>
          <w:tcPr>
            <w:tcW w:w="3553" w:type="dxa"/>
          </w:tcPr>
          <w:p w:rsidR="00644850" w:rsidRPr="00484FE4" w:rsidRDefault="00644850" w:rsidP="0069634B">
            <w:pPr>
              <w:rPr>
                <w:b/>
              </w:rPr>
            </w:pPr>
            <w:r w:rsidRPr="00484FE4">
              <w:rPr>
                <w:b/>
              </w:rPr>
              <w:t>Titul, jméno, příjmení</w:t>
            </w:r>
          </w:p>
        </w:tc>
      </w:tr>
      <w:tr w:rsidR="00644850" w:rsidRPr="00484FE4" w:rsidTr="0069634B">
        <w:tc>
          <w:tcPr>
            <w:tcW w:w="3100" w:type="dxa"/>
          </w:tcPr>
          <w:p w:rsidR="00644850" w:rsidRPr="00484FE4" w:rsidRDefault="00644850" w:rsidP="0069634B">
            <w:r w:rsidRPr="00484FE4">
              <w:t>1. Zástupci organizace</w:t>
            </w:r>
          </w:p>
        </w:tc>
        <w:tc>
          <w:tcPr>
            <w:tcW w:w="3553" w:type="dxa"/>
          </w:tcPr>
          <w:p w:rsidR="00644850" w:rsidRPr="00484FE4" w:rsidRDefault="00644850" w:rsidP="00237112">
            <w:r w:rsidRPr="00484FE4">
              <w:t xml:space="preserve">Mgr. </w:t>
            </w:r>
            <w:r w:rsidR="00237112">
              <w:t>Dušan Jůzek</w:t>
            </w:r>
            <w:r w:rsidRPr="00484FE4">
              <w:t> </w:t>
            </w:r>
          </w:p>
        </w:tc>
      </w:tr>
      <w:tr w:rsidR="00644850" w:rsidRPr="00484FE4" w:rsidTr="0069634B">
        <w:tc>
          <w:tcPr>
            <w:tcW w:w="3100" w:type="dxa"/>
          </w:tcPr>
          <w:p w:rsidR="00644850" w:rsidRPr="00484FE4" w:rsidRDefault="00644850" w:rsidP="0069634B"/>
        </w:tc>
        <w:tc>
          <w:tcPr>
            <w:tcW w:w="3553" w:type="dxa"/>
          </w:tcPr>
          <w:p w:rsidR="00644850" w:rsidRPr="00484FE4" w:rsidRDefault="00644850" w:rsidP="00237112">
            <w:r w:rsidRPr="00484FE4">
              <w:t xml:space="preserve">Mgr. </w:t>
            </w:r>
            <w:r w:rsidR="00237112">
              <w:t>Barbora Křížková Louženská</w:t>
            </w:r>
          </w:p>
        </w:tc>
      </w:tr>
      <w:tr w:rsidR="00644850" w:rsidRPr="00484FE4" w:rsidTr="0069634B">
        <w:tc>
          <w:tcPr>
            <w:tcW w:w="3100" w:type="dxa"/>
          </w:tcPr>
          <w:p w:rsidR="00644850" w:rsidRPr="00484FE4" w:rsidRDefault="00644850" w:rsidP="0069634B"/>
        </w:tc>
        <w:tc>
          <w:tcPr>
            <w:tcW w:w="3553" w:type="dxa"/>
          </w:tcPr>
          <w:p w:rsidR="00644850" w:rsidRPr="00484FE4" w:rsidRDefault="00237112" w:rsidP="0069634B">
            <w:r>
              <w:t>Jana Marková</w:t>
            </w:r>
          </w:p>
        </w:tc>
      </w:tr>
      <w:tr w:rsidR="00644850" w:rsidRPr="00484FE4" w:rsidTr="0069634B">
        <w:tc>
          <w:tcPr>
            <w:tcW w:w="3100" w:type="dxa"/>
          </w:tcPr>
          <w:p w:rsidR="00644850" w:rsidRPr="00484FE4" w:rsidRDefault="00644850" w:rsidP="0069634B">
            <w:r w:rsidRPr="00484FE4">
              <w:t>2. Zástupci zákonných zástupců nezletilých žáků</w:t>
            </w:r>
          </w:p>
        </w:tc>
        <w:tc>
          <w:tcPr>
            <w:tcW w:w="3553" w:type="dxa"/>
          </w:tcPr>
          <w:p w:rsidR="00644850" w:rsidRPr="00484FE4" w:rsidRDefault="00237112" w:rsidP="0069634B">
            <w:r>
              <w:t>Mgr. Irena Kellerová</w:t>
            </w:r>
          </w:p>
        </w:tc>
      </w:tr>
      <w:tr w:rsidR="00644850" w:rsidRPr="00484FE4" w:rsidTr="0069634B">
        <w:tc>
          <w:tcPr>
            <w:tcW w:w="3100" w:type="dxa"/>
          </w:tcPr>
          <w:p w:rsidR="00644850" w:rsidRPr="00484FE4" w:rsidRDefault="00644850" w:rsidP="0069634B"/>
        </w:tc>
        <w:tc>
          <w:tcPr>
            <w:tcW w:w="3553" w:type="dxa"/>
          </w:tcPr>
          <w:p w:rsidR="00644850" w:rsidRPr="00484FE4" w:rsidRDefault="00237112" w:rsidP="0069634B">
            <w:r>
              <w:t>Marie</w:t>
            </w:r>
            <w:r w:rsidR="007F7BE6">
              <w:t xml:space="preserve"> </w:t>
            </w:r>
            <w:r>
              <w:t>Pekařová</w:t>
            </w:r>
          </w:p>
        </w:tc>
      </w:tr>
      <w:tr w:rsidR="00644850" w:rsidRPr="00484FE4" w:rsidTr="0069634B">
        <w:tc>
          <w:tcPr>
            <w:tcW w:w="3100" w:type="dxa"/>
          </w:tcPr>
          <w:p w:rsidR="00644850" w:rsidRPr="00484FE4" w:rsidRDefault="00644850" w:rsidP="0069634B"/>
        </w:tc>
        <w:tc>
          <w:tcPr>
            <w:tcW w:w="3553" w:type="dxa"/>
          </w:tcPr>
          <w:p w:rsidR="00644850" w:rsidRPr="00484FE4" w:rsidRDefault="00237112" w:rsidP="0069634B">
            <w:r>
              <w:t>Romana  Rédlová</w:t>
            </w:r>
          </w:p>
        </w:tc>
      </w:tr>
      <w:tr w:rsidR="00644850" w:rsidRPr="00484FE4" w:rsidTr="0069634B">
        <w:tc>
          <w:tcPr>
            <w:tcW w:w="3100" w:type="dxa"/>
          </w:tcPr>
          <w:p w:rsidR="00644850" w:rsidRPr="00484FE4" w:rsidRDefault="00644850" w:rsidP="0069634B">
            <w:r w:rsidRPr="00484FE4">
              <w:t>3. Zástupci zřizovatele</w:t>
            </w:r>
          </w:p>
        </w:tc>
        <w:tc>
          <w:tcPr>
            <w:tcW w:w="3553" w:type="dxa"/>
          </w:tcPr>
          <w:p w:rsidR="00644850" w:rsidRPr="00484FE4" w:rsidRDefault="00237112" w:rsidP="0069634B">
            <w:r>
              <w:t>Miroslav Kouba</w:t>
            </w:r>
          </w:p>
        </w:tc>
      </w:tr>
      <w:tr w:rsidR="00644850" w:rsidRPr="00484FE4" w:rsidTr="0069634B">
        <w:tc>
          <w:tcPr>
            <w:tcW w:w="3100" w:type="dxa"/>
          </w:tcPr>
          <w:p w:rsidR="00644850" w:rsidRPr="00484FE4" w:rsidRDefault="00644850" w:rsidP="0069634B"/>
        </w:tc>
        <w:tc>
          <w:tcPr>
            <w:tcW w:w="3553" w:type="dxa"/>
          </w:tcPr>
          <w:p w:rsidR="00644850" w:rsidRPr="00484FE4" w:rsidRDefault="00237112" w:rsidP="0069634B">
            <w:r>
              <w:t>Martin Machač</w:t>
            </w:r>
          </w:p>
        </w:tc>
      </w:tr>
      <w:tr w:rsidR="00644850" w:rsidRPr="00484FE4" w:rsidTr="0069634B">
        <w:tc>
          <w:tcPr>
            <w:tcW w:w="3100" w:type="dxa"/>
          </w:tcPr>
          <w:p w:rsidR="00644850" w:rsidRPr="00484FE4" w:rsidRDefault="00644850" w:rsidP="0069634B"/>
        </w:tc>
        <w:tc>
          <w:tcPr>
            <w:tcW w:w="3553" w:type="dxa"/>
          </w:tcPr>
          <w:p w:rsidR="00644850" w:rsidRPr="00484FE4" w:rsidRDefault="00237112" w:rsidP="0069634B">
            <w:r>
              <w:t>Ing. Blanka Vykusová CSc.</w:t>
            </w:r>
          </w:p>
        </w:tc>
      </w:tr>
    </w:tbl>
    <w:p w:rsidR="00644850" w:rsidRPr="00484FE4" w:rsidRDefault="00644850" w:rsidP="00644850"/>
    <w:p w:rsidR="003F3C34" w:rsidRDefault="00442092" w:rsidP="003F3C34">
      <w:pPr>
        <w:shd w:val="clear" w:color="auto" w:fill="FFFFFF"/>
        <w:rPr>
          <w:color w:val="282828"/>
        </w:rPr>
      </w:pPr>
      <w:r w:rsidRPr="00C240B6">
        <w:rPr>
          <w:color w:val="282828"/>
        </w:rPr>
        <w:t xml:space="preserve">Školská rada byla zvolena na období let 2014 – 2017. Z důvodu rozhodnutí o sloučení 3 samostatných subjektů (ZŠ Alešova Vodňany, ZŠ Bavorovská Vodňany, Gymnázium Vodňany) do jednoho subjektu podala ŠR demisi (vzdání se člena ŠR) a to k 31. 1. 2016. </w:t>
      </w:r>
    </w:p>
    <w:p w:rsidR="003F3C34" w:rsidRDefault="003F3C34" w:rsidP="003F3C34">
      <w:pPr>
        <w:shd w:val="clear" w:color="auto" w:fill="FFFFFF"/>
        <w:rPr>
          <w:color w:val="282828"/>
        </w:rPr>
      </w:pPr>
    </w:p>
    <w:p w:rsidR="003F3C34" w:rsidRPr="00D81D32" w:rsidRDefault="003F3C34" w:rsidP="00D81D32">
      <w:pPr>
        <w:shd w:val="clear" w:color="auto" w:fill="FFFFFF"/>
        <w:rPr>
          <w:color w:val="282828"/>
        </w:rPr>
      </w:pPr>
      <w:r w:rsidRPr="003F3C34">
        <w:t xml:space="preserve">Volby do školské rady proběhly </w:t>
      </w:r>
      <w:r>
        <w:t>pro oprávněné osoby v jednotlivých budovách školy 19. 4. 2016, pro pedagogy na pedagogických radách v Alešově ulici (sídlo školy) 13. 4. 2016, v Bavorovské a Výstavní ulici (odloučené pracoviště) 13. 4. 2016, na gymnáziu (druh školy) 12. 4. 2016. Školská rada byla zvolena na období 2016 – 2018. Dne 20. 6. 2016 zasedala nově ustanovená Školská rada Základní školy a Gymnázia Vodňany</w:t>
      </w:r>
      <w:r w:rsidR="00D81D32">
        <w:t>, usnesla se na znění jednacího řádu a zvolila předsedu – Mgr. Petru Dudákovou.</w:t>
      </w:r>
    </w:p>
    <w:p w:rsidR="00442092" w:rsidRPr="00C240B6" w:rsidRDefault="00442092" w:rsidP="00442092">
      <w:pPr>
        <w:shd w:val="clear" w:color="auto" w:fill="FFFFFF"/>
        <w:rPr>
          <w:rFonts w:ascii="Segoe UI" w:hAnsi="Segoe UI" w:cs="Segoe UI"/>
          <w:color w:val="282828"/>
          <w:sz w:val="23"/>
          <w:szCs w:val="23"/>
        </w:rPr>
      </w:pPr>
      <w:r w:rsidRPr="00C240B6">
        <w:rPr>
          <w:color w:val="2828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553"/>
      </w:tblGrid>
      <w:tr w:rsidR="009376CB" w:rsidRPr="00484FE4" w:rsidTr="003F3C34">
        <w:tc>
          <w:tcPr>
            <w:tcW w:w="3100" w:type="dxa"/>
          </w:tcPr>
          <w:p w:rsidR="009376CB" w:rsidRPr="00484FE4" w:rsidRDefault="009376CB" w:rsidP="003F3C34">
            <w:pPr>
              <w:rPr>
                <w:b/>
              </w:rPr>
            </w:pPr>
            <w:r w:rsidRPr="00484FE4">
              <w:rPr>
                <w:b/>
              </w:rPr>
              <w:t>Složení školské rady</w:t>
            </w:r>
          </w:p>
        </w:tc>
        <w:tc>
          <w:tcPr>
            <w:tcW w:w="3553" w:type="dxa"/>
          </w:tcPr>
          <w:p w:rsidR="009376CB" w:rsidRPr="00484FE4" w:rsidRDefault="009376CB" w:rsidP="003F3C34">
            <w:pPr>
              <w:rPr>
                <w:b/>
              </w:rPr>
            </w:pPr>
            <w:r w:rsidRPr="00484FE4">
              <w:rPr>
                <w:b/>
              </w:rPr>
              <w:t>Titul, jméno, příjmení</w:t>
            </w:r>
          </w:p>
        </w:tc>
      </w:tr>
      <w:tr w:rsidR="009376CB" w:rsidRPr="00484FE4" w:rsidTr="003F3C34">
        <w:tc>
          <w:tcPr>
            <w:tcW w:w="3100" w:type="dxa"/>
          </w:tcPr>
          <w:p w:rsidR="009376CB" w:rsidRPr="00484FE4" w:rsidRDefault="009376CB" w:rsidP="003F3C34">
            <w:r w:rsidRPr="00484FE4">
              <w:t>1. Zástupci organizace</w:t>
            </w:r>
          </w:p>
        </w:tc>
        <w:tc>
          <w:tcPr>
            <w:tcW w:w="3553" w:type="dxa"/>
          </w:tcPr>
          <w:p w:rsidR="009376CB" w:rsidRPr="00484FE4" w:rsidRDefault="009376CB" w:rsidP="009376CB">
            <w:r w:rsidRPr="00484FE4">
              <w:t xml:space="preserve">Mgr. </w:t>
            </w:r>
            <w:r>
              <w:t>Petra Dudáková</w:t>
            </w:r>
            <w:r w:rsidRPr="00484FE4">
              <w:t> </w:t>
            </w:r>
          </w:p>
        </w:tc>
      </w:tr>
      <w:tr w:rsidR="009376CB" w:rsidRPr="00484FE4" w:rsidTr="003F3C34">
        <w:tc>
          <w:tcPr>
            <w:tcW w:w="3100" w:type="dxa"/>
          </w:tcPr>
          <w:p w:rsidR="009376CB" w:rsidRPr="00484FE4" w:rsidRDefault="009376CB" w:rsidP="003F3C34"/>
        </w:tc>
        <w:tc>
          <w:tcPr>
            <w:tcW w:w="3553" w:type="dxa"/>
          </w:tcPr>
          <w:p w:rsidR="009376CB" w:rsidRPr="00484FE4" w:rsidRDefault="009376CB" w:rsidP="009376CB">
            <w:r w:rsidRPr="00484FE4">
              <w:t xml:space="preserve">Mgr. </w:t>
            </w:r>
            <w:r>
              <w:t>Filip Marek</w:t>
            </w:r>
          </w:p>
        </w:tc>
      </w:tr>
      <w:tr w:rsidR="009376CB" w:rsidRPr="00484FE4" w:rsidTr="003F3C34">
        <w:tc>
          <w:tcPr>
            <w:tcW w:w="3100" w:type="dxa"/>
          </w:tcPr>
          <w:p w:rsidR="009376CB" w:rsidRPr="00484FE4" w:rsidRDefault="009376CB" w:rsidP="003F3C34"/>
        </w:tc>
        <w:tc>
          <w:tcPr>
            <w:tcW w:w="3553" w:type="dxa"/>
          </w:tcPr>
          <w:p w:rsidR="009376CB" w:rsidRPr="00484FE4" w:rsidRDefault="009376CB" w:rsidP="003F3C34">
            <w:r>
              <w:t>Mgr. Jiří Zahradníček</w:t>
            </w:r>
          </w:p>
        </w:tc>
      </w:tr>
      <w:tr w:rsidR="009376CB" w:rsidRPr="00484FE4" w:rsidTr="003F3C34">
        <w:tc>
          <w:tcPr>
            <w:tcW w:w="3100" w:type="dxa"/>
          </w:tcPr>
          <w:p w:rsidR="009376CB" w:rsidRPr="00484FE4" w:rsidRDefault="009376CB" w:rsidP="003F3C34">
            <w:r w:rsidRPr="00484FE4">
              <w:t>2. Zástupci zákonných zástupců nezletilých žáků</w:t>
            </w:r>
          </w:p>
        </w:tc>
        <w:tc>
          <w:tcPr>
            <w:tcW w:w="3553" w:type="dxa"/>
          </w:tcPr>
          <w:p w:rsidR="009376CB" w:rsidRPr="00484FE4" w:rsidRDefault="009C40C8" w:rsidP="003F3C34">
            <w:r>
              <w:t>Ing. Tomáš Bednařík</w:t>
            </w:r>
          </w:p>
        </w:tc>
      </w:tr>
      <w:tr w:rsidR="009376CB" w:rsidRPr="00484FE4" w:rsidTr="003F3C34">
        <w:tc>
          <w:tcPr>
            <w:tcW w:w="3100" w:type="dxa"/>
          </w:tcPr>
          <w:p w:rsidR="009376CB" w:rsidRPr="00484FE4" w:rsidRDefault="009376CB" w:rsidP="003F3C34"/>
        </w:tc>
        <w:tc>
          <w:tcPr>
            <w:tcW w:w="3553" w:type="dxa"/>
          </w:tcPr>
          <w:p w:rsidR="009376CB" w:rsidRPr="00484FE4" w:rsidRDefault="009C40C8" w:rsidP="003F3C34">
            <w:r>
              <w:t>RNDr. Jana Klicnarová,Ph. D.</w:t>
            </w:r>
          </w:p>
        </w:tc>
      </w:tr>
      <w:tr w:rsidR="009376CB" w:rsidRPr="00484FE4" w:rsidTr="003F3C34">
        <w:tc>
          <w:tcPr>
            <w:tcW w:w="3100" w:type="dxa"/>
          </w:tcPr>
          <w:p w:rsidR="009376CB" w:rsidRPr="00484FE4" w:rsidRDefault="009376CB" w:rsidP="003F3C34"/>
        </w:tc>
        <w:tc>
          <w:tcPr>
            <w:tcW w:w="3553" w:type="dxa"/>
          </w:tcPr>
          <w:p w:rsidR="009376CB" w:rsidRPr="00484FE4" w:rsidRDefault="009C40C8" w:rsidP="003F3C34">
            <w:r>
              <w:t>Mgr. Lucie Kotlínová</w:t>
            </w:r>
          </w:p>
        </w:tc>
      </w:tr>
      <w:tr w:rsidR="009376CB" w:rsidRPr="00484FE4" w:rsidTr="003F3C34">
        <w:tc>
          <w:tcPr>
            <w:tcW w:w="3100" w:type="dxa"/>
          </w:tcPr>
          <w:p w:rsidR="009376CB" w:rsidRPr="00484FE4" w:rsidRDefault="009376CB" w:rsidP="003F3C34">
            <w:r w:rsidRPr="00484FE4">
              <w:t>3. Zástupci zřizovatele</w:t>
            </w:r>
          </w:p>
        </w:tc>
        <w:tc>
          <w:tcPr>
            <w:tcW w:w="3553" w:type="dxa"/>
          </w:tcPr>
          <w:p w:rsidR="009376CB" w:rsidRPr="00484FE4" w:rsidRDefault="009C40C8" w:rsidP="003F3C34">
            <w:r>
              <w:t>Milan Kodádek</w:t>
            </w:r>
          </w:p>
        </w:tc>
      </w:tr>
      <w:tr w:rsidR="009376CB" w:rsidRPr="00484FE4" w:rsidTr="003F3C34">
        <w:tc>
          <w:tcPr>
            <w:tcW w:w="3100" w:type="dxa"/>
          </w:tcPr>
          <w:p w:rsidR="009376CB" w:rsidRPr="00484FE4" w:rsidRDefault="009376CB" w:rsidP="003F3C34"/>
        </w:tc>
        <w:tc>
          <w:tcPr>
            <w:tcW w:w="3553" w:type="dxa"/>
          </w:tcPr>
          <w:p w:rsidR="009376CB" w:rsidRPr="00484FE4" w:rsidRDefault="009C40C8" w:rsidP="003F3C34">
            <w:r>
              <w:t>Miroslav Kouba</w:t>
            </w:r>
          </w:p>
        </w:tc>
      </w:tr>
      <w:tr w:rsidR="009376CB" w:rsidRPr="00484FE4" w:rsidTr="003F3C34">
        <w:tc>
          <w:tcPr>
            <w:tcW w:w="3100" w:type="dxa"/>
          </w:tcPr>
          <w:p w:rsidR="009376CB" w:rsidRPr="00484FE4" w:rsidRDefault="009376CB" w:rsidP="003F3C34"/>
        </w:tc>
        <w:tc>
          <w:tcPr>
            <w:tcW w:w="3553" w:type="dxa"/>
          </w:tcPr>
          <w:p w:rsidR="009376CB" w:rsidRPr="00484FE4" w:rsidRDefault="009376CB" w:rsidP="003F3C34">
            <w:r>
              <w:t>Ing. Blanka Vykusová CSc.</w:t>
            </w:r>
          </w:p>
        </w:tc>
      </w:tr>
    </w:tbl>
    <w:p w:rsidR="007D6ED5" w:rsidRDefault="007D6ED5" w:rsidP="00644850">
      <w:pPr>
        <w:ind w:left="360"/>
      </w:pPr>
    </w:p>
    <w:p w:rsidR="009376CB" w:rsidRPr="00484FE4" w:rsidRDefault="009376CB" w:rsidP="00644850">
      <w:pPr>
        <w:ind w:left="360"/>
      </w:pPr>
    </w:p>
    <w:p w:rsidR="00644850" w:rsidRPr="00484FE4" w:rsidRDefault="00E03545" w:rsidP="005D20C9">
      <w:pPr>
        <w:numPr>
          <w:ilvl w:val="1"/>
          <w:numId w:val="11"/>
        </w:numPr>
      </w:pPr>
      <w:r>
        <w:rPr>
          <w:b/>
        </w:rPr>
        <w:t xml:space="preserve"> </w:t>
      </w:r>
      <w:r w:rsidR="00644850" w:rsidRPr="00484FE4">
        <w:rPr>
          <w:b/>
        </w:rPr>
        <w:t>Základní údaje o SRPŠ</w:t>
      </w:r>
    </w:p>
    <w:p w:rsidR="00644850" w:rsidRPr="00484FE4" w:rsidRDefault="00644850" w:rsidP="00644850">
      <w:pPr>
        <w:numPr>
          <w:ilvl w:val="1"/>
          <w:numId w:val="2"/>
        </w:numPr>
      </w:pPr>
      <w:r w:rsidRPr="00484FE4">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5797"/>
      </w:tblGrid>
      <w:tr w:rsidR="00CA30AA" w:rsidRPr="00484FE4" w:rsidTr="0069634B">
        <w:tc>
          <w:tcPr>
            <w:tcW w:w="3100" w:type="dxa"/>
          </w:tcPr>
          <w:p w:rsidR="00CA30AA" w:rsidRPr="00484FE4" w:rsidRDefault="00CA30AA" w:rsidP="00AF23D0">
            <w:r w:rsidRPr="00484FE4">
              <w:t>Název</w:t>
            </w:r>
          </w:p>
        </w:tc>
        <w:tc>
          <w:tcPr>
            <w:tcW w:w="5797" w:type="dxa"/>
          </w:tcPr>
          <w:p w:rsidR="00CA30AA" w:rsidRPr="00484FE4" w:rsidRDefault="00CA30AA" w:rsidP="00AF23D0">
            <w:r w:rsidRPr="00484FE4">
              <w:t>Sdružení rodičů a přátel školy ZŠ Alešova Vodňany</w:t>
            </w:r>
          </w:p>
        </w:tc>
      </w:tr>
      <w:tr w:rsidR="00CA30AA" w:rsidRPr="00484FE4" w:rsidTr="0069634B">
        <w:tc>
          <w:tcPr>
            <w:tcW w:w="3100" w:type="dxa"/>
          </w:tcPr>
          <w:p w:rsidR="00CA30AA" w:rsidRPr="00484FE4" w:rsidRDefault="00CA30AA" w:rsidP="00AF23D0">
            <w:r w:rsidRPr="00484FE4">
              <w:t>Sídlo</w:t>
            </w:r>
          </w:p>
        </w:tc>
        <w:tc>
          <w:tcPr>
            <w:tcW w:w="5797" w:type="dxa"/>
          </w:tcPr>
          <w:p w:rsidR="00CA30AA" w:rsidRPr="00484FE4" w:rsidRDefault="00CA30AA" w:rsidP="00AF23D0">
            <w:r w:rsidRPr="00484FE4">
              <w:t>Alešova 50, Vodňany</w:t>
            </w:r>
          </w:p>
        </w:tc>
      </w:tr>
      <w:tr w:rsidR="00CA30AA" w:rsidRPr="00484FE4" w:rsidTr="0069634B">
        <w:tc>
          <w:tcPr>
            <w:tcW w:w="3100" w:type="dxa"/>
          </w:tcPr>
          <w:p w:rsidR="00CA30AA" w:rsidRPr="00484FE4" w:rsidRDefault="00CA30AA" w:rsidP="00AF23D0">
            <w:r w:rsidRPr="00484FE4">
              <w:t>Bankovní spojení</w:t>
            </w:r>
          </w:p>
        </w:tc>
        <w:tc>
          <w:tcPr>
            <w:tcW w:w="5797" w:type="dxa"/>
          </w:tcPr>
          <w:p w:rsidR="00CA30AA" w:rsidRPr="00484FE4" w:rsidRDefault="00CA30AA" w:rsidP="00AF23D0">
            <w:pPr>
              <w:pStyle w:val="Prosttext"/>
              <w:rPr>
                <w:rFonts w:ascii="Times New Roman" w:hAnsi="Times New Roman"/>
                <w:sz w:val="24"/>
                <w:szCs w:val="24"/>
              </w:rPr>
            </w:pPr>
            <w:r w:rsidRPr="00484FE4">
              <w:rPr>
                <w:rFonts w:ascii="Times New Roman" w:hAnsi="Times New Roman"/>
                <w:sz w:val="24"/>
                <w:szCs w:val="24"/>
              </w:rPr>
              <w:t>Komerční banka č.ú. 35-3405010657/0100</w:t>
            </w:r>
          </w:p>
        </w:tc>
      </w:tr>
      <w:tr w:rsidR="00CA30AA" w:rsidRPr="00484FE4" w:rsidTr="0069634B">
        <w:tc>
          <w:tcPr>
            <w:tcW w:w="3100" w:type="dxa"/>
          </w:tcPr>
          <w:p w:rsidR="00CA30AA" w:rsidRPr="00484FE4" w:rsidRDefault="00CA30AA" w:rsidP="00AF23D0">
            <w:r w:rsidRPr="00484FE4">
              <w:t>Právní forma</w:t>
            </w:r>
          </w:p>
        </w:tc>
        <w:tc>
          <w:tcPr>
            <w:tcW w:w="5797" w:type="dxa"/>
          </w:tcPr>
          <w:p w:rsidR="00CA30AA" w:rsidRPr="00484FE4" w:rsidRDefault="00CA30AA" w:rsidP="00AF23D0">
            <w:r w:rsidRPr="00484FE4">
              <w:t>Občanské sdružení</w:t>
            </w:r>
          </w:p>
        </w:tc>
      </w:tr>
      <w:tr w:rsidR="00CA30AA" w:rsidRPr="00484FE4" w:rsidTr="0069634B">
        <w:tc>
          <w:tcPr>
            <w:tcW w:w="3100" w:type="dxa"/>
          </w:tcPr>
          <w:p w:rsidR="00CA30AA" w:rsidRPr="00484FE4" w:rsidRDefault="00CA30AA" w:rsidP="00AF23D0">
            <w:r w:rsidRPr="00484FE4">
              <w:t xml:space="preserve">Předseda </w:t>
            </w:r>
          </w:p>
        </w:tc>
        <w:tc>
          <w:tcPr>
            <w:tcW w:w="5797" w:type="dxa"/>
          </w:tcPr>
          <w:p w:rsidR="00CA30AA" w:rsidRPr="00484FE4" w:rsidRDefault="00CA30AA" w:rsidP="00AF23D0">
            <w:pPr>
              <w:pStyle w:val="Prosttext"/>
              <w:rPr>
                <w:rFonts w:ascii="Times New Roman" w:hAnsi="Times New Roman"/>
                <w:sz w:val="24"/>
                <w:szCs w:val="24"/>
              </w:rPr>
            </w:pPr>
            <w:r>
              <w:rPr>
                <w:rFonts w:ascii="Times New Roman" w:hAnsi="Times New Roman"/>
                <w:sz w:val="24"/>
                <w:szCs w:val="24"/>
              </w:rPr>
              <w:t>Irena Kellerová</w:t>
            </w:r>
          </w:p>
        </w:tc>
      </w:tr>
      <w:tr w:rsidR="00CA30AA" w:rsidRPr="00484FE4" w:rsidTr="0069634B">
        <w:tc>
          <w:tcPr>
            <w:tcW w:w="3100" w:type="dxa"/>
          </w:tcPr>
          <w:p w:rsidR="00CA30AA" w:rsidRPr="00484FE4" w:rsidRDefault="00CA30AA" w:rsidP="00AF23D0">
            <w:r w:rsidRPr="00484FE4">
              <w:lastRenderedPageBreak/>
              <w:t>Místopředseda</w:t>
            </w:r>
          </w:p>
        </w:tc>
        <w:tc>
          <w:tcPr>
            <w:tcW w:w="5797" w:type="dxa"/>
          </w:tcPr>
          <w:p w:rsidR="00CA30AA" w:rsidRPr="00484FE4" w:rsidRDefault="00CA30AA" w:rsidP="00AF23D0">
            <w:r>
              <w:t>Jana Němečková</w:t>
            </w:r>
          </w:p>
        </w:tc>
      </w:tr>
      <w:tr w:rsidR="00CA30AA" w:rsidRPr="00484FE4" w:rsidTr="0069634B">
        <w:tc>
          <w:tcPr>
            <w:tcW w:w="3100" w:type="dxa"/>
          </w:tcPr>
          <w:p w:rsidR="00CA30AA" w:rsidRPr="00484FE4" w:rsidRDefault="00CA30AA" w:rsidP="00AF23D0">
            <w:r w:rsidRPr="00484FE4">
              <w:t>Pokladník</w:t>
            </w:r>
          </w:p>
        </w:tc>
        <w:tc>
          <w:tcPr>
            <w:tcW w:w="5797" w:type="dxa"/>
          </w:tcPr>
          <w:p w:rsidR="00CA30AA" w:rsidRPr="00484FE4" w:rsidRDefault="00CA30AA" w:rsidP="00AF23D0">
            <w:r>
              <w:t>Marie Pekařová</w:t>
            </w:r>
          </w:p>
        </w:tc>
      </w:tr>
    </w:tbl>
    <w:p w:rsidR="00160ACB" w:rsidRPr="00484FE4" w:rsidRDefault="00160ACB" w:rsidP="00045238">
      <w:pPr>
        <w:jc w:val="both"/>
      </w:pPr>
    </w:p>
    <w:p w:rsidR="00CA30AA" w:rsidRPr="00484FE4" w:rsidRDefault="00CA30AA" w:rsidP="00CA30AA">
      <w:pPr>
        <w:jc w:val="both"/>
      </w:pPr>
      <w:r w:rsidRPr="00484FE4">
        <w:t xml:space="preserve">SRPŠ se stará zejména o materiální zajištění školních a mimoškolních akcí, o dovybavení lyžařské výzbroje a pomůcek pro tělesnou výchovu. </w:t>
      </w:r>
    </w:p>
    <w:p w:rsidR="00F941FA" w:rsidRDefault="00F941FA" w:rsidP="00F941FA">
      <w:r>
        <w:t>SRPŠ proplácí náklady hotově i fakturačně. Za školní rok 2015/2016 bylo ze strany SRPŠ proplaceno: Knižní odměny , doprava žáků na soutěže a vybrané exkurze,materiál do školní družiny, odměny na Mikulášskou nadílku, elektrosběr a sběr papíru, dětský den a další akce.</w:t>
      </w:r>
    </w:p>
    <w:p w:rsidR="007A552E" w:rsidRPr="00F941FA" w:rsidRDefault="00F941FA" w:rsidP="00F941FA">
      <w:pPr>
        <w:pStyle w:val="Bezmezer"/>
        <w:rPr>
          <w:rFonts w:ascii="Times New Roman" w:hAnsi="Times New Roman" w:cs="Times New Roman"/>
          <w:sz w:val="24"/>
          <w:szCs w:val="24"/>
        </w:rPr>
      </w:pPr>
      <w:r w:rsidRPr="00F941FA">
        <w:rPr>
          <w:rFonts w:ascii="Times New Roman" w:hAnsi="Times New Roman" w:cs="Times New Roman"/>
          <w:sz w:val="24"/>
          <w:szCs w:val="24"/>
        </w:rPr>
        <w:t>Celkem bylo čerpáno 34 292,-Kč a bylo vloženo 16 992,-Kč za výtěžek z Jarmarku a sběr papíru.</w:t>
      </w:r>
    </w:p>
    <w:p w:rsidR="007A552E" w:rsidRDefault="007A552E" w:rsidP="00644850"/>
    <w:p w:rsidR="00D50ED6" w:rsidRDefault="00D50ED6" w:rsidP="00644850"/>
    <w:p w:rsidR="00D50ED6" w:rsidRDefault="00D50ED6" w:rsidP="00644850"/>
    <w:p w:rsidR="0001598A" w:rsidRDefault="0001598A"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D50ED6" w:rsidRDefault="00D50ED6" w:rsidP="00644850"/>
    <w:p w:rsidR="001F03A7" w:rsidRDefault="001F03A7" w:rsidP="00644850"/>
    <w:p w:rsidR="001F03A7" w:rsidRDefault="001F03A7" w:rsidP="00644850"/>
    <w:p w:rsidR="001F03A7" w:rsidRDefault="001F03A7" w:rsidP="00644850"/>
    <w:p w:rsidR="00D50ED6" w:rsidRDefault="00D50ED6" w:rsidP="00644850"/>
    <w:p w:rsidR="00D50ED6" w:rsidRDefault="00D50ED6" w:rsidP="00644850"/>
    <w:p w:rsidR="00D50ED6" w:rsidRPr="00484FE4" w:rsidRDefault="00D50ED6" w:rsidP="00644850"/>
    <w:p w:rsidR="00BD44D5" w:rsidRPr="00484FE4" w:rsidRDefault="00BD44D5" w:rsidP="00BD44D5">
      <w:pPr>
        <w:pStyle w:val="Odstavecseseznamem"/>
        <w:numPr>
          <w:ilvl w:val="0"/>
          <w:numId w:val="19"/>
        </w:numPr>
        <w:rPr>
          <w:b/>
          <w:sz w:val="28"/>
          <w:szCs w:val="28"/>
        </w:rPr>
      </w:pPr>
      <w:r w:rsidRPr="00484FE4">
        <w:rPr>
          <w:b/>
          <w:sz w:val="28"/>
          <w:szCs w:val="28"/>
        </w:rPr>
        <w:lastRenderedPageBreak/>
        <w:t>Přehled oborů vzdělávání, které škola vyučuje a jsou zařazeny ve školském rejstříku, a přehled vzdělávacích programů školy</w:t>
      </w:r>
    </w:p>
    <w:p w:rsidR="00BD44D5" w:rsidRPr="00484FE4" w:rsidRDefault="00BD44D5" w:rsidP="00BD44D5">
      <w:pPr>
        <w:ind w:left="187"/>
        <w:rPr>
          <w:b/>
        </w:rPr>
      </w:pPr>
    </w:p>
    <w:p w:rsidR="00BD44D5" w:rsidRPr="00484FE4" w:rsidRDefault="00BD44D5" w:rsidP="00BD44D5">
      <w:pPr>
        <w:ind w:left="187"/>
        <w:rPr>
          <w:b/>
        </w:rPr>
      </w:pPr>
      <w:r w:rsidRPr="00484FE4">
        <w:rPr>
          <w:b/>
        </w:rPr>
        <w:t>2.1 Přehled oborů vzdělávání, které škola vyučuje a jsou zařazeny ve školském rejstříku</w:t>
      </w:r>
    </w:p>
    <w:p w:rsidR="00BD44D5" w:rsidRPr="00484FE4" w:rsidRDefault="00BD44D5" w:rsidP="00BD44D5">
      <w:pPr>
        <w:ind w:left="18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553"/>
      </w:tblGrid>
      <w:tr w:rsidR="00BD44D5" w:rsidRPr="00484FE4" w:rsidTr="00223414">
        <w:tc>
          <w:tcPr>
            <w:tcW w:w="3100" w:type="dxa"/>
          </w:tcPr>
          <w:p w:rsidR="00BD44D5" w:rsidRPr="00484FE4" w:rsidRDefault="00BD44D5" w:rsidP="00223414">
            <w:pPr>
              <w:rPr>
                <w:b/>
              </w:rPr>
            </w:pPr>
            <w:r w:rsidRPr="00484FE4">
              <w:rPr>
                <w:b/>
              </w:rPr>
              <w:t>Obory vzdělávání</w:t>
            </w:r>
          </w:p>
        </w:tc>
        <w:tc>
          <w:tcPr>
            <w:tcW w:w="3553" w:type="dxa"/>
          </w:tcPr>
          <w:p w:rsidR="00BD44D5" w:rsidRPr="00484FE4" w:rsidRDefault="00BD44D5" w:rsidP="00223414">
            <w:pPr>
              <w:rPr>
                <w:b/>
              </w:rPr>
            </w:pPr>
            <w:r w:rsidRPr="00484FE4">
              <w:rPr>
                <w:b/>
              </w:rPr>
              <w:t>Zařazené ročníky/počet tříd</w:t>
            </w:r>
          </w:p>
        </w:tc>
      </w:tr>
      <w:tr w:rsidR="00BD44D5" w:rsidRPr="00484FE4" w:rsidTr="00223414">
        <w:tc>
          <w:tcPr>
            <w:tcW w:w="3100" w:type="dxa"/>
          </w:tcPr>
          <w:p w:rsidR="00BD44D5" w:rsidRPr="00484FE4" w:rsidRDefault="00BD44D5" w:rsidP="00223414">
            <w:pPr>
              <w:rPr>
                <w:b/>
              </w:rPr>
            </w:pPr>
            <w:r w:rsidRPr="00484FE4">
              <w:t>79-01-C/01  Základní škola</w:t>
            </w:r>
          </w:p>
        </w:tc>
        <w:tc>
          <w:tcPr>
            <w:tcW w:w="3553" w:type="dxa"/>
          </w:tcPr>
          <w:p w:rsidR="00BD44D5" w:rsidRPr="00484FE4" w:rsidRDefault="00BD44D5" w:rsidP="00223414">
            <w:r w:rsidRPr="00484FE4">
              <w:t>1.-5.ročník / 11 tříd</w:t>
            </w:r>
          </w:p>
          <w:p w:rsidR="00BD44D5" w:rsidRPr="00484FE4" w:rsidRDefault="00BD44D5" w:rsidP="00223414">
            <w:r w:rsidRPr="00484FE4">
              <w:t>6.- 9.ročník / 8 tříd</w:t>
            </w:r>
          </w:p>
        </w:tc>
      </w:tr>
    </w:tbl>
    <w:p w:rsidR="00BD44D5" w:rsidRPr="00484FE4" w:rsidRDefault="00BD44D5" w:rsidP="00BD44D5">
      <w:pPr>
        <w:rPr>
          <w:b/>
        </w:rPr>
      </w:pPr>
    </w:p>
    <w:p w:rsidR="00BD44D5" w:rsidRPr="00484FE4" w:rsidRDefault="00BD44D5" w:rsidP="00BD44D5">
      <w:pPr>
        <w:ind w:left="360"/>
        <w:rPr>
          <w:b/>
        </w:rPr>
      </w:pPr>
      <w:r w:rsidRPr="00484FE4">
        <w:rPr>
          <w:b/>
        </w:rPr>
        <w:t>2.2 Přehled vzdělávacích programů školy</w:t>
      </w:r>
    </w:p>
    <w:p w:rsidR="00BD44D5" w:rsidRPr="00484FE4" w:rsidRDefault="00BD44D5" w:rsidP="00BD44D5">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553"/>
      </w:tblGrid>
      <w:tr w:rsidR="00BD44D5" w:rsidRPr="00484FE4" w:rsidTr="00223414">
        <w:tc>
          <w:tcPr>
            <w:tcW w:w="3100" w:type="dxa"/>
          </w:tcPr>
          <w:p w:rsidR="00BD44D5" w:rsidRPr="00484FE4" w:rsidRDefault="00BD44D5" w:rsidP="00223414">
            <w:pPr>
              <w:rPr>
                <w:b/>
              </w:rPr>
            </w:pPr>
            <w:r w:rsidRPr="00484FE4">
              <w:rPr>
                <w:b/>
              </w:rPr>
              <w:t>Vzdělávací programy</w:t>
            </w:r>
          </w:p>
        </w:tc>
        <w:tc>
          <w:tcPr>
            <w:tcW w:w="3553" w:type="dxa"/>
          </w:tcPr>
          <w:p w:rsidR="00BD44D5" w:rsidRPr="00484FE4" w:rsidRDefault="00BD44D5" w:rsidP="00223414">
            <w:pPr>
              <w:rPr>
                <w:b/>
              </w:rPr>
            </w:pPr>
            <w:r w:rsidRPr="00484FE4">
              <w:rPr>
                <w:b/>
              </w:rPr>
              <w:t>Zařazené ročníky/počet tříd</w:t>
            </w:r>
          </w:p>
        </w:tc>
      </w:tr>
      <w:tr w:rsidR="00BD44D5" w:rsidRPr="00484FE4" w:rsidTr="00223414">
        <w:tc>
          <w:tcPr>
            <w:tcW w:w="3100" w:type="dxa"/>
          </w:tcPr>
          <w:p w:rsidR="00BD44D5" w:rsidRPr="00484FE4" w:rsidRDefault="00BD44D5" w:rsidP="00223414">
            <w:r w:rsidRPr="00484FE4">
              <w:t>Otevíráme bránu vzdělávání</w:t>
            </w:r>
          </w:p>
        </w:tc>
        <w:tc>
          <w:tcPr>
            <w:tcW w:w="3553" w:type="dxa"/>
          </w:tcPr>
          <w:p w:rsidR="00BD44D5" w:rsidRPr="00484FE4" w:rsidRDefault="00BD44D5" w:rsidP="00223414">
            <w:r w:rsidRPr="00484FE4">
              <w:t>1.-9.ročník / 19</w:t>
            </w:r>
          </w:p>
        </w:tc>
      </w:tr>
    </w:tbl>
    <w:p w:rsidR="00BD44D5" w:rsidRPr="00484FE4" w:rsidRDefault="00BD44D5" w:rsidP="00BD44D5"/>
    <w:p w:rsidR="003B21B5" w:rsidRPr="008D3DE1" w:rsidRDefault="003B21B5" w:rsidP="003B21B5">
      <w:pPr>
        <w:rPr>
          <w:b/>
          <w:sz w:val="22"/>
        </w:rPr>
      </w:pPr>
      <w:r w:rsidRPr="008D3DE1">
        <w:rPr>
          <w:b/>
        </w:rPr>
        <w:t xml:space="preserve">2.2.1 Učební plán vzdělávacího programu ŠVP </w:t>
      </w:r>
      <w:r w:rsidRPr="008D3DE1">
        <w:rPr>
          <w:b/>
          <w:sz w:val="22"/>
        </w:rPr>
        <w:t xml:space="preserve">Otevíráme bránu vzdělávání </w:t>
      </w:r>
    </w:p>
    <w:p w:rsidR="003B21B5" w:rsidRPr="000918BF" w:rsidRDefault="003B21B5" w:rsidP="003B21B5">
      <w:pPr>
        <w:rPr>
          <w:b/>
          <w:sz w:val="22"/>
          <w:highlight w:val="yellow"/>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303"/>
        <w:gridCol w:w="2303"/>
        <w:gridCol w:w="2303"/>
        <w:gridCol w:w="2303"/>
      </w:tblGrid>
      <w:tr w:rsidR="003B21B5" w:rsidRPr="008D3DE1" w:rsidTr="00895994">
        <w:trPr>
          <w:cantSplit/>
        </w:trPr>
        <w:tc>
          <w:tcPr>
            <w:tcW w:w="2303" w:type="dxa"/>
            <w:vMerge w:val="restart"/>
            <w:shd w:val="clear" w:color="auto" w:fill="FFFFFF"/>
            <w:vAlign w:val="center"/>
          </w:tcPr>
          <w:p w:rsidR="003B21B5" w:rsidRPr="008D3DE1" w:rsidRDefault="003B21B5" w:rsidP="00895994">
            <w:pPr>
              <w:rPr>
                <w:b/>
                <w:sz w:val="18"/>
              </w:rPr>
            </w:pPr>
          </w:p>
          <w:p w:rsidR="003B21B5" w:rsidRPr="008D3DE1" w:rsidRDefault="003B21B5" w:rsidP="00895994">
            <w:pPr>
              <w:pStyle w:val="Nadpis2"/>
              <w:rPr>
                <w:sz w:val="18"/>
              </w:rPr>
            </w:pPr>
            <w:r w:rsidRPr="008D3DE1">
              <w:rPr>
                <w:sz w:val="18"/>
              </w:rPr>
              <w:t>Vzdělávací oblasti</w:t>
            </w:r>
          </w:p>
        </w:tc>
        <w:tc>
          <w:tcPr>
            <w:tcW w:w="2303" w:type="dxa"/>
            <w:vMerge w:val="restart"/>
            <w:shd w:val="clear" w:color="auto" w:fill="FFFFFF"/>
            <w:vAlign w:val="center"/>
          </w:tcPr>
          <w:p w:rsidR="003B21B5" w:rsidRPr="008D3DE1" w:rsidRDefault="003B21B5" w:rsidP="00895994">
            <w:pPr>
              <w:rPr>
                <w:b/>
                <w:sz w:val="18"/>
              </w:rPr>
            </w:pPr>
          </w:p>
          <w:p w:rsidR="003B21B5" w:rsidRPr="008D3DE1" w:rsidRDefault="003B21B5" w:rsidP="00895994">
            <w:pPr>
              <w:pStyle w:val="Nadpis2"/>
              <w:rPr>
                <w:sz w:val="18"/>
              </w:rPr>
            </w:pPr>
            <w:r w:rsidRPr="008D3DE1">
              <w:rPr>
                <w:sz w:val="18"/>
              </w:rPr>
              <w:t>Vzdělávací obory</w:t>
            </w:r>
          </w:p>
        </w:tc>
        <w:tc>
          <w:tcPr>
            <w:tcW w:w="2303" w:type="dxa"/>
            <w:shd w:val="clear" w:color="auto" w:fill="FFFFFF"/>
            <w:vAlign w:val="center"/>
          </w:tcPr>
          <w:p w:rsidR="003B21B5" w:rsidRPr="008D3DE1" w:rsidRDefault="003B21B5" w:rsidP="00895994">
            <w:pPr>
              <w:jc w:val="center"/>
              <w:rPr>
                <w:b/>
                <w:sz w:val="18"/>
              </w:rPr>
            </w:pPr>
            <w:r w:rsidRPr="008D3DE1">
              <w:rPr>
                <w:b/>
                <w:sz w:val="18"/>
              </w:rPr>
              <w:t>1. stupeň</w:t>
            </w:r>
          </w:p>
        </w:tc>
        <w:tc>
          <w:tcPr>
            <w:tcW w:w="2303" w:type="dxa"/>
            <w:shd w:val="clear" w:color="auto" w:fill="FFFFFF"/>
            <w:vAlign w:val="center"/>
          </w:tcPr>
          <w:p w:rsidR="003B21B5" w:rsidRPr="008D3DE1" w:rsidRDefault="003B21B5" w:rsidP="00895994">
            <w:pPr>
              <w:jc w:val="center"/>
              <w:rPr>
                <w:b/>
                <w:sz w:val="18"/>
              </w:rPr>
            </w:pPr>
            <w:r w:rsidRPr="008D3DE1">
              <w:rPr>
                <w:b/>
                <w:sz w:val="18"/>
              </w:rPr>
              <w:t>2. stupeň</w:t>
            </w:r>
          </w:p>
        </w:tc>
      </w:tr>
      <w:tr w:rsidR="003B21B5" w:rsidRPr="008D3DE1" w:rsidTr="00895994">
        <w:trPr>
          <w:cantSplit/>
        </w:trPr>
        <w:tc>
          <w:tcPr>
            <w:tcW w:w="2303" w:type="dxa"/>
            <w:vMerge/>
            <w:vAlign w:val="center"/>
          </w:tcPr>
          <w:p w:rsidR="003B21B5" w:rsidRPr="008D3DE1" w:rsidRDefault="003B21B5" w:rsidP="00895994">
            <w:pPr>
              <w:rPr>
                <w:b/>
                <w:sz w:val="18"/>
              </w:rPr>
            </w:pPr>
          </w:p>
        </w:tc>
        <w:tc>
          <w:tcPr>
            <w:tcW w:w="2303" w:type="dxa"/>
            <w:vMerge/>
            <w:vAlign w:val="center"/>
          </w:tcPr>
          <w:p w:rsidR="003B21B5" w:rsidRPr="008D3DE1" w:rsidRDefault="003B21B5" w:rsidP="00895994">
            <w:pPr>
              <w:rPr>
                <w:b/>
                <w:sz w:val="18"/>
              </w:rPr>
            </w:pPr>
          </w:p>
        </w:tc>
        <w:tc>
          <w:tcPr>
            <w:tcW w:w="2303" w:type="dxa"/>
            <w:shd w:val="clear" w:color="auto" w:fill="FFFFFF"/>
            <w:vAlign w:val="center"/>
          </w:tcPr>
          <w:p w:rsidR="003B21B5" w:rsidRPr="008D3DE1" w:rsidRDefault="003B21B5" w:rsidP="00895994">
            <w:pPr>
              <w:jc w:val="center"/>
              <w:rPr>
                <w:b/>
                <w:sz w:val="18"/>
              </w:rPr>
            </w:pPr>
            <w:r w:rsidRPr="008D3DE1">
              <w:rPr>
                <w:b/>
                <w:sz w:val="18"/>
              </w:rPr>
              <w:t>1.- 5. ročník</w:t>
            </w:r>
          </w:p>
        </w:tc>
        <w:tc>
          <w:tcPr>
            <w:tcW w:w="2303" w:type="dxa"/>
            <w:shd w:val="clear" w:color="auto" w:fill="FFFFFF"/>
            <w:vAlign w:val="center"/>
          </w:tcPr>
          <w:p w:rsidR="003B21B5" w:rsidRPr="008D3DE1" w:rsidRDefault="003B21B5" w:rsidP="00895994">
            <w:pPr>
              <w:jc w:val="center"/>
              <w:rPr>
                <w:b/>
                <w:sz w:val="18"/>
              </w:rPr>
            </w:pPr>
            <w:r w:rsidRPr="008D3DE1">
              <w:rPr>
                <w:b/>
                <w:sz w:val="18"/>
              </w:rPr>
              <w:t xml:space="preserve">6. – 9. ročník </w:t>
            </w:r>
          </w:p>
        </w:tc>
      </w:tr>
      <w:tr w:rsidR="003B21B5" w:rsidRPr="008D3DE1" w:rsidTr="00895994">
        <w:trPr>
          <w:cantSplit/>
          <w:trHeight w:val="284"/>
        </w:trPr>
        <w:tc>
          <w:tcPr>
            <w:tcW w:w="2303" w:type="dxa"/>
            <w:vMerge/>
            <w:vAlign w:val="center"/>
          </w:tcPr>
          <w:p w:rsidR="003B21B5" w:rsidRPr="008D3DE1" w:rsidRDefault="003B21B5" w:rsidP="00895994">
            <w:pPr>
              <w:rPr>
                <w:b/>
                <w:sz w:val="18"/>
              </w:rPr>
            </w:pPr>
          </w:p>
        </w:tc>
        <w:tc>
          <w:tcPr>
            <w:tcW w:w="2303" w:type="dxa"/>
            <w:vMerge/>
            <w:vAlign w:val="center"/>
          </w:tcPr>
          <w:p w:rsidR="003B21B5" w:rsidRPr="008D3DE1" w:rsidRDefault="003B21B5" w:rsidP="00895994">
            <w:pPr>
              <w:rPr>
                <w:b/>
                <w:sz w:val="18"/>
              </w:rPr>
            </w:pPr>
          </w:p>
        </w:tc>
        <w:tc>
          <w:tcPr>
            <w:tcW w:w="4606" w:type="dxa"/>
            <w:gridSpan w:val="2"/>
            <w:shd w:val="clear" w:color="auto" w:fill="FFFFFF"/>
            <w:vAlign w:val="center"/>
          </w:tcPr>
          <w:p w:rsidR="003B21B5" w:rsidRPr="008D3DE1" w:rsidRDefault="003B21B5" w:rsidP="00895994">
            <w:pPr>
              <w:pStyle w:val="Nadpis3"/>
              <w:jc w:val="center"/>
              <w:rPr>
                <w:b/>
                <w:sz w:val="18"/>
              </w:rPr>
            </w:pPr>
            <w:r w:rsidRPr="008D3DE1">
              <w:rPr>
                <w:b/>
                <w:sz w:val="18"/>
              </w:rPr>
              <w:t>Časová dotace</w:t>
            </w:r>
          </w:p>
        </w:tc>
      </w:tr>
      <w:tr w:rsidR="003B21B5" w:rsidRPr="00914E10" w:rsidTr="00895994">
        <w:trPr>
          <w:cantSplit/>
          <w:trHeight w:val="284"/>
        </w:trPr>
        <w:tc>
          <w:tcPr>
            <w:tcW w:w="2303" w:type="dxa"/>
            <w:vMerge w:val="restart"/>
            <w:vAlign w:val="center"/>
          </w:tcPr>
          <w:p w:rsidR="003B21B5" w:rsidRPr="008D3DE1" w:rsidRDefault="003B21B5" w:rsidP="00895994">
            <w:pPr>
              <w:rPr>
                <w:sz w:val="18"/>
              </w:rPr>
            </w:pPr>
          </w:p>
          <w:p w:rsidR="003B21B5" w:rsidRPr="008D3DE1" w:rsidRDefault="003B21B5" w:rsidP="00895994">
            <w:pPr>
              <w:rPr>
                <w:sz w:val="18"/>
              </w:rPr>
            </w:pPr>
            <w:r w:rsidRPr="008D3DE1">
              <w:rPr>
                <w:sz w:val="18"/>
              </w:rPr>
              <w:t xml:space="preserve">Jazyk a jazyková </w:t>
            </w:r>
          </w:p>
          <w:p w:rsidR="003B21B5" w:rsidRPr="008D3DE1" w:rsidRDefault="003B21B5" w:rsidP="00895994">
            <w:pPr>
              <w:rPr>
                <w:sz w:val="18"/>
              </w:rPr>
            </w:pPr>
            <w:r w:rsidRPr="008D3DE1">
              <w:rPr>
                <w:sz w:val="18"/>
              </w:rPr>
              <w:t>komunikace</w:t>
            </w:r>
          </w:p>
        </w:tc>
        <w:tc>
          <w:tcPr>
            <w:tcW w:w="2303" w:type="dxa"/>
            <w:vAlign w:val="center"/>
          </w:tcPr>
          <w:p w:rsidR="003B21B5" w:rsidRPr="008D3DE1" w:rsidRDefault="003B21B5" w:rsidP="00895994">
            <w:pPr>
              <w:rPr>
                <w:sz w:val="18"/>
              </w:rPr>
            </w:pPr>
            <w:r w:rsidRPr="008D3DE1">
              <w:rPr>
                <w:sz w:val="18"/>
              </w:rPr>
              <w:t>Český jazyk a literatura</w:t>
            </w:r>
          </w:p>
        </w:tc>
        <w:tc>
          <w:tcPr>
            <w:tcW w:w="2303" w:type="dxa"/>
            <w:vAlign w:val="bottom"/>
          </w:tcPr>
          <w:p w:rsidR="003B21B5" w:rsidRPr="00914E10" w:rsidRDefault="003B21B5" w:rsidP="00895994">
            <w:pPr>
              <w:jc w:val="right"/>
              <w:rPr>
                <w:sz w:val="18"/>
              </w:rPr>
            </w:pPr>
            <w:r w:rsidRPr="00914E10">
              <w:rPr>
                <w:sz w:val="18"/>
              </w:rPr>
              <w:t>35+8</w:t>
            </w:r>
          </w:p>
        </w:tc>
        <w:tc>
          <w:tcPr>
            <w:tcW w:w="2303" w:type="dxa"/>
            <w:vAlign w:val="bottom"/>
          </w:tcPr>
          <w:p w:rsidR="003B21B5" w:rsidRPr="00914E10" w:rsidRDefault="003B21B5" w:rsidP="00895994">
            <w:pPr>
              <w:jc w:val="right"/>
              <w:rPr>
                <w:sz w:val="18"/>
              </w:rPr>
            </w:pPr>
            <w:r w:rsidRPr="00914E10">
              <w:rPr>
                <w:sz w:val="18"/>
              </w:rPr>
              <w:t>15+3,5</w:t>
            </w: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Anglický jazyk</w:t>
            </w:r>
          </w:p>
        </w:tc>
        <w:tc>
          <w:tcPr>
            <w:tcW w:w="2303" w:type="dxa"/>
            <w:vAlign w:val="bottom"/>
          </w:tcPr>
          <w:p w:rsidR="003B21B5" w:rsidRPr="00914E10" w:rsidRDefault="003B21B5" w:rsidP="00895994">
            <w:pPr>
              <w:jc w:val="right"/>
              <w:rPr>
                <w:sz w:val="18"/>
              </w:rPr>
            </w:pPr>
            <w:r w:rsidRPr="00914E10">
              <w:rPr>
                <w:sz w:val="18"/>
              </w:rPr>
              <w:t>9+1</w:t>
            </w:r>
          </w:p>
        </w:tc>
        <w:tc>
          <w:tcPr>
            <w:tcW w:w="2303" w:type="dxa"/>
            <w:vAlign w:val="bottom"/>
          </w:tcPr>
          <w:p w:rsidR="003B21B5" w:rsidRPr="00914E10" w:rsidRDefault="003B21B5" w:rsidP="00895994">
            <w:pPr>
              <w:jc w:val="right"/>
              <w:rPr>
                <w:sz w:val="18"/>
              </w:rPr>
            </w:pPr>
            <w:r w:rsidRPr="00914E10">
              <w:rPr>
                <w:sz w:val="18"/>
              </w:rPr>
              <w:t>12</w:t>
            </w:r>
          </w:p>
        </w:tc>
      </w:tr>
      <w:tr w:rsidR="003B21B5" w:rsidRPr="008D3DE1"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Další cizí jazyk</w:t>
            </w:r>
          </w:p>
        </w:tc>
        <w:tc>
          <w:tcPr>
            <w:tcW w:w="2303" w:type="dxa"/>
            <w:vAlign w:val="bottom"/>
          </w:tcPr>
          <w:p w:rsidR="003B21B5" w:rsidRPr="00914E10" w:rsidRDefault="003B21B5" w:rsidP="00895994">
            <w:pPr>
              <w:jc w:val="right"/>
              <w:rPr>
                <w:sz w:val="18"/>
              </w:rPr>
            </w:pPr>
            <w:r w:rsidRPr="00914E10">
              <w:rPr>
                <w:sz w:val="18"/>
              </w:rPr>
              <w:t>-</w:t>
            </w:r>
          </w:p>
        </w:tc>
        <w:tc>
          <w:tcPr>
            <w:tcW w:w="2303" w:type="dxa"/>
            <w:vAlign w:val="bottom"/>
          </w:tcPr>
          <w:p w:rsidR="003B21B5" w:rsidRPr="00914E10" w:rsidRDefault="003B21B5" w:rsidP="00895994">
            <w:pPr>
              <w:jc w:val="right"/>
              <w:rPr>
                <w:sz w:val="18"/>
                <w:highlight w:val="yellow"/>
              </w:rPr>
            </w:pPr>
            <w:r w:rsidRPr="00914E10">
              <w:rPr>
                <w:sz w:val="18"/>
              </w:rPr>
              <w:t>6</w:t>
            </w:r>
          </w:p>
        </w:tc>
      </w:tr>
      <w:tr w:rsidR="003B21B5" w:rsidRPr="008D3DE1" w:rsidTr="00895994">
        <w:trPr>
          <w:trHeight w:val="284"/>
        </w:trPr>
        <w:tc>
          <w:tcPr>
            <w:tcW w:w="4606" w:type="dxa"/>
            <w:gridSpan w:val="2"/>
            <w:vAlign w:val="center"/>
          </w:tcPr>
          <w:p w:rsidR="003B21B5" w:rsidRPr="008D3DE1" w:rsidRDefault="003B21B5" w:rsidP="00895994">
            <w:pPr>
              <w:rPr>
                <w:sz w:val="18"/>
              </w:rPr>
            </w:pPr>
            <w:r w:rsidRPr="008D3DE1">
              <w:rPr>
                <w:sz w:val="18"/>
              </w:rPr>
              <w:t>Matematika a její aplikace</w:t>
            </w:r>
          </w:p>
        </w:tc>
        <w:tc>
          <w:tcPr>
            <w:tcW w:w="2303" w:type="dxa"/>
            <w:vAlign w:val="bottom"/>
          </w:tcPr>
          <w:p w:rsidR="003B21B5" w:rsidRPr="00914E10" w:rsidRDefault="003B21B5" w:rsidP="00895994">
            <w:pPr>
              <w:jc w:val="right"/>
              <w:rPr>
                <w:sz w:val="18"/>
              </w:rPr>
            </w:pPr>
            <w:r w:rsidRPr="00914E10">
              <w:rPr>
                <w:sz w:val="18"/>
              </w:rPr>
              <w:t>20+4</w:t>
            </w:r>
          </w:p>
        </w:tc>
        <w:tc>
          <w:tcPr>
            <w:tcW w:w="2303" w:type="dxa"/>
            <w:vAlign w:val="bottom"/>
          </w:tcPr>
          <w:p w:rsidR="003B21B5" w:rsidRPr="00914E10" w:rsidRDefault="003B21B5" w:rsidP="00895994">
            <w:pPr>
              <w:jc w:val="right"/>
              <w:rPr>
                <w:sz w:val="18"/>
                <w:highlight w:val="yellow"/>
              </w:rPr>
            </w:pPr>
            <w:r w:rsidRPr="00914E10">
              <w:rPr>
                <w:sz w:val="18"/>
              </w:rPr>
              <w:t>15+3,5</w:t>
            </w:r>
          </w:p>
        </w:tc>
      </w:tr>
      <w:tr w:rsidR="003B21B5" w:rsidRPr="00914E10" w:rsidTr="00895994">
        <w:trPr>
          <w:trHeight w:val="284"/>
        </w:trPr>
        <w:tc>
          <w:tcPr>
            <w:tcW w:w="4606" w:type="dxa"/>
            <w:gridSpan w:val="2"/>
            <w:vAlign w:val="center"/>
          </w:tcPr>
          <w:p w:rsidR="003B21B5" w:rsidRPr="008D3DE1" w:rsidRDefault="003B21B5" w:rsidP="00895994">
            <w:pPr>
              <w:rPr>
                <w:sz w:val="18"/>
              </w:rPr>
            </w:pPr>
            <w:r w:rsidRPr="008D3DE1">
              <w:rPr>
                <w:sz w:val="18"/>
              </w:rPr>
              <w:t>Informační a komunikační technologie</w:t>
            </w:r>
          </w:p>
        </w:tc>
        <w:tc>
          <w:tcPr>
            <w:tcW w:w="2303" w:type="dxa"/>
            <w:vAlign w:val="bottom"/>
          </w:tcPr>
          <w:p w:rsidR="003B21B5" w:rsidRPr="00914E10" w:rsidRDefault="003B21B5" w:rsidP="00895994">
            <w:pPr>
              <w:jc w:val="right"/>
              <w:rPr>
                <w:sz w:val="18"/>
              </w:rPr>
            </w:pPr>
            <w:r w:rsidRPr="00914E10">
              <w:rPr>
                <w:sz w:val="18"/>
              </w:rPr>
              <w:t>1</w:t>
            </w:r>
          </w:p>
        </w:tc>
        <w:tc>
          <w:tcPr>
            <w:tcW w:w="2303" w:type="dxa"/>
            <w:vAlign w:val="bottom"/>
          </w:tcPr>
          <w:p w:rsidR="003B21B5" w:rsidRPr="00914E10" w:rsidRDefault="003B21B5" w:rsidP="00895994">
            <w:pPr>
              <w:jc w:val="right"/>
              <w:rPr>
                <w:sz w:val="18"/>
              </w:rPr>
            </w:pPr>
            <w:r w:rsidRPr="00914E10">
              <w:rPr>
                <w:sz w:val="18"/>
              </w:rPr>
              <w:t>1+1</w:t>
            </w:r>
          </w:p>
        </w:tc>
      </w:tr>
      <w:tr w:rsidR="003B21B5" w:rsidRPr="008D3DE1" w:rsidTr="00895994">
        <w:trPr>
          <w:trHeight w:val="284"/>
        </w:trPr>
        <w:tc>
          <w:tcPr>
            <w:tcW w:w="4606" w:type="dxa"/>
            <w:gridSpan w:val="2"/>
            <w:vAlign w:val="center"/>
          </w:tcPr>
          <w:p w:rsidR="003B21B5" w:rsidRPr="008D3DE1" w:rsidRDefault="003B21B5" w:rsidP="00895994">
            <w:pPr>
              <w:rPr>
                <w:sz w:val="18"/>
              </w:rPr>
            </w:pPr>
            <w:r w:rsidRPr="008D3DE1">
              <w:rPr>
                <w:sz w:val="18"/>
              </w:rPr>
              <w:t>Člověk a jeho svět</w:t>
            </w:r>
          </w:p>
        </w:tc>
        <w:tc>
          <w:tcPr>
            <w:tcW w:w="2303" w:type="dxa"/>
            <w:vAlign w:val="bottom"/>
          </w:tcPr>
          <w:p w:rsidR="003B21B5" w:rsidRPr="00914E10" w:rsidRDefault="003B21B5" w:rsidP="00895994">
            <w:pPr>
              <w:jc w:val="right"/>
              <w:rPr>
                <w:sz w:val="18"/>
              </w:rPr>
            </w:pPr>
            <w:r w:rsidRPr="00914E10">
              <w:rPr>
                <w:sz w:val="18"/>
              </w:rPr>
              <w:t>12</w:t>
            </w:r>
          </w:p>
        </w:tc>
        <w:tc>
          <w:tcPr>
            <w:tcW w:w="2303" w:type="dxa"/>
            <w:vAlign w:val="bottom"/>
          </w:tcPr>
          <w:p w:rsidR="003B21B5" w:rsidRPr="00914E10" w:rsidRDefault="003B21B5" w:rsidP="00895994">
            <w:pPr>
              <w:jc w:val="right"/>
              <w:rPr>
                <w:sz w:val="18"/>
              </w:rPr>
            </w:pPr>
            <w:r w:rsidRPr="00914E10">
              <w:rPr>
                <w:sz w:val="18"/>
              </w:rPr>
              <w:t>-</w:t>
            </w:r>
          </w:p>
        </w:tc>
      </w:tr>
      <w:tr w:rsidR="003B21B5" w:rsidRPr="008D3DE1" w:rsidTr="00895994">
        <w:trPr>
          <w:cantSplit/>
          <w:trHeight w:val="284"/>
        </w:trPr>
        <w:tc>
          <w:tcPr>
            <w:tcW w:w="2303" w:type="dxa"/>
            <w:vMerge w:val="restart"/>
            <w:vAlign w:val="center"/>
          </w:tcPr>
          <w:p w:rsidR="003B21B5" w:rsidRPr="008D3DE1" w:rsidRDefault="003B21B5" w:rsidP="00895994">
            <w:pPr>
              <w:rPr>
                <w:sz w:val="18"/>
              </w:rPr>
            </w:pPr>
          </w:p>
          <w:p w:rsidR="003B21B5" w:rsidRPr="008D3DE1" w:rsidRDefault="003B21B5" w:rsidP="00895994">
            <w:pPr>
              <w:rPr>
                <w:sz w:val="18"/>
              </w:rPr>
            </w:pPr>
            <w:r w:rsidRPr="008D3DE1">
              <w:rPr>
                <w:sz w:val="18"/>
              </w:rPr>
              <w:t>Člověk a společnost</w:t>
            </w:r>
          </w:p>
        </w:tc>
        <w:tc>
          <w:tcPr>
            <w:tcW w:w="2303" w:type="dxa"/>
            <w:vAlign w:val="center"/>
          </w:tcPr>
          <w:p w:rsidR="003B21B5" w:rsidRPr="008D3DE1" w:rsidRDefault="003B21B5" w:rsidP="00895994">
            <w:pPr>
              <w:rPr>
                <w:sz w:val="18"/>
              </w:rPr>
            </w:pPr>
            <w:r w:rsidRPr="008D3DE1">
              <w:rPr>
                <w:sz w:val="18"/>
              </w:rPr>
              <w:t>Dějepis</w:t>
            </w:r>
          </w:p>
        </w:tc>
        <w:tc>
          <w:tcPr>
            <w:tcW w:w="2303" w:type="dxa"/>
            <w:vMerge w:val="restart"/>
            <w:vAlign w:val="bottom"/>
          </w:tcPr>
          <w:p w:rsidR="003B21B5" w:rsidRPr="00914E10" w:rsidRDefault="003B21B5" w:rsidP="00895994">
            <w:pPr>
              <w:jc w:val="right"/>
              <w:rPr>
                <w:sz w:val="18"/>
              </w:rPr>
            </w:pPr>
          </w:p>
          <w:p w:rsidR="003B21B5" w:rsidRPr="00914E10" w:rsidRDefault="003B21B5" w:rsidP="00895994">
            <w:pPr>
              <w:jc w:val="right"/>
              <w:rPr>
                <w:sz w:val="18"/>
              </w:rPr>
            </w:pPr>
            <w:r w:rsidRPr="00914E10">
              <w:rPr>
                <w:sz w:val="18"/>
              </w:rPr>
              <w:t>-</w:t>
            </w:r>
          </w:p>
        </w:tc>
        <w:tc>
          <w:tcPr>
            <w:tcW w:w="2303" w:type="dxa"/>
            <w:vMerge w:val="restart"/>
            <w:vAlign w:val="bottom"/>
          </w:tcPr>
          <w:p w:rsidR="003B21B5" w:rsidRPr="00914E10" w:rsidRDefault="003B21B5" w:rsidP="00895994">
            <w:pPr>
              <w:jc w:val="right"/>
              <w:rPr>
                <w:sz w:val="18"/>
              </w:rPr>
            </w:pPr>
            <w:r w:rsidRPr="00914E10">
              <w:rPr>
                <w:sz w:val="18"/>
              </w:rPr>
              <w:t>11</w:t>
            </w:r>
          </w:p>
        </w:tc>
      </w:tr>
      <w:tr w:rsidR="003B21B5" w:rsidRPr="008D3DE1"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Výchova k občanství</w:t>
            </w:r>
          </w:p>
        </w:tc>
        <w:tc>
          <w:tcPr>
            <w:tcW w:w="2303" w:type="dxa"/>
            <w:vMerge/>
            <w:vAlign w:val="bottom"/>
          </w:tcPr>
          <w:p w:rsidR="003B21B5" w:rsidRPr="00914E10" w:rsidRDefault="003B21B5" w:rsidP="00895994">
            <w:pPr>
              <w:jc w:val="right"/>
              <w:rPr>
                <w:sz w:val="18"/>
              </w:rPr>
            </w:pPr>
          </w:p>
        </w:tc>
        <w:tc>
          <w:tcPr>
            <w:tcW w:w="2303" w:type="dxa"/>
            <w:vMerge/>
            <w:vAlign w:val="bottom"/>
          </w:tcPr>
          <w:p w:rsidR="003B21B5" w:rsidRPr="00914E10" w:rsidRDefault="003B21B5" w:rsidP="00895994">
            <w:pPr>
              <w:jc w:val="right"/>
              <w:rPr>
                <w:sz w:val="18"/>
                <w:highlight w:val="yellow"/>
              </w:rPr>
            </w:pPr>
          </w:p>
        </w:tc>
      </w:tr>
      <w:tr w:rsidR="003B21B5" w:rsidRPr="00914E10" w:rsidTr="00895994">
        <w:trPr>
          <w:cantSplit/>
          <w:trHeight w:val="284"/>
        </w:trPr>
        <w:tc>
          <w:tcPr>
            <w:tcW w:w="2303" w:type="dxa"/>
            <w:vMerge w:val="restart"/>
            <w:vAlign w:val="center"/>
          </w:tcPr>
          <w:p w:rsidR="003B21B5" w:rsidRPr="008D3DE1" w:rsidRDefault="003B21B5" w:rsidP="00895994">
            <w:pPr>
              <w:rPr>
                <w:sz w:val="18"/>
              </w:rPr>
            </w:pPr>
          </w:p>
          <w:p w:rsidR="003B21B5" w:rsidRPr="008D3DE1" w:rsidRDefault="003B21B5" w:rsidP="00895994">
            <w:pPr>
              <w:rPr>
                <w:sz w:val="18"/>
              </w:rPr>
            </w:pPr>
          </w:p>
          <w:p w:rsidR="003B21B5" w:rsidRPr="008D3DE1" w:rsidRDefault="003B21B5" w:rsidP="00895994">
            <w:pPr>
              <w:rPr>
                <w:sz w:val="18"/>
              </w:rPr>
            </w:pPr>
            <w:r w:rsidRPr="008D3DE1">
              <w:rPr>
                <w:sz w:val="18"/>
              </w:rPr>
              <w:t>Člověk a příroda</w:t>
            </w:r>
          </w:p>
        </w:tc>
        <w:tc>
          <w:tcPr>
            <w:tcW w:w="2303" w:type="dxa"/>
            <w:vAlign w:val="center"/>
          </w:tcPr>
          <w:p w:rsidR="003B21B5" w:rsidRPr="008D3DE1" w:rsidRDefault="003B21B5" w:rsidP="00895994">
            <w:pPr>
              <w:rPr>
                <w:sz w:val="18"/>
              </w:rPr>
            </w:pPr>
            <w:r w:rsidRPr="008D3DE1">
              <w:rPr>
                <w:sz w:val="18"/>
              </w:rPr>
              <w:t>Fyzika</w:t>
            </w:r>
          </w:p>
        </w:tc>
        <w:tc>
          <w:tcPr>
            <w:tcW w:w="2303" w:type="dxa"/>
            <w:vAlign w:val="bottom"/>
          </w:tcPr>
          <w:p w:rsidR="003B21B5" w:rsidRPr="00914E10" w:rsidRDefault="003B21B5" w:rsidP="00895994">
            <w:pPr>
              <w:jc w:val="right"/>
              <w:rPr>
                <w:sz w:val="18"/>
              </w:rPr>
            </w:pPr>
            <w:r w:rsidRPr="00914E10">
              <w:rPr>
                <w:sz w:val="18"/>
              </w:rPr>
              <w:t>-</w:t>
            </w:r>
          </w:p>
        </w:tc>
        <w:tc>
          <w:tcPr>
            <w:tcW w:w="2303" w:type="dxa"/>
            <w:vMerge w:val="restart"/>
            <w:vAlign w:val="bottom"/>
          </w:tcPr>
          <w:p w:rsidR="003B21B5" w:rsidRPr="00914E10" w:rsidRDefault="003B21B5" w:rsidP="00895994">
            <w:pPr>
              <w:jc w:val="right"/>
              <w:rPr>
                <w:sz w:val="18"/>
              </w:rPr>
            </w:pPr>
          </w:p>
          <w:p w:rsidR="003B21B5" w:rsidRPr="00914E10" w:rsidRDefault="003B21B5" w:rsidP="00895994">
            <w:pPr>
              <w:jc w:val="right"/>
              <w:rPr>
                <w:sz w:val="18"/>
              </w:rPr>
            </w:pPr>
          </w:p>
          <w:p w:rsidR="003B21B5" w:rsidRPr="00914E10" w:rsidRDefault="003B21B5" w:rsidP="00895994">
            <w:pPr>
              <w:jc w:val="right"/>
              <w:rPr>
                <w:sz w:val="18"/>
              </w:rPr>
            </w:pPr>
            <w:r w:rsidRPr="00914E10">
              <w:rPr>
                <w:sz w:val="18"/>
              </w:rPr>
              <w:t>21+3</w:t>
            </w: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Chemie</w:t>
            </w:r>
          </w:p>
        </w:tc>
        <w:tc>
          <w:tcPr>
            <w:tcW w:w="2303" w:type="dxa"/>
            <w:vAlign w:val="bottom"/>
          </w:tcPr>
          <w:p w:rsidR="003B21B5" w:rsidRPr="00914E10" w:rsidRDefault="003B21B5" w:rsidP="00895994">
            <w:pPr>
              <w:jc w:val="right"/>
              <w:rPr>
                <w:sz w:val="18"/>
              </w:rPr>
            </w:pPr>
            <w:r w:rsidRPr="00914E10">
              <w:rPr>
                <w:sz w:val="18"/>
              </w:rPr>
              <w:t>-</w:t>
            </w:r>
          </w:p>
        </w:tc>
        <w:tc>
          <w:tcPr>
            <w:tcW w:w="2303" w:type="dxa"/>
            <w:vMerge/>
            <w:vAlign w:val="bottom"/>
          </w:tcPr>
          <w:p w:rsidR="003B21B5" w:rsidRPr="00914E10" w:rsidRDefault="003B21B5" w:rsidP="00895994">
            <w:pPr>
              <w:jc w:val="right"/>
              <w:rPr>
                <w:sz w:val="18"/>
              </w:rPr>
            </w:pP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Přírodopis</w:t>
            </w:r>
          </w:p>
        </w:tc>
        <w:tc>
          <w:tcPr>
            <w:tcW w:w="2303" w:type="dxa"/>
            <w:vAlign w:val="bottom"/>
          </w:tcPr>
          <w:p w:rsidR="003B21B5" w:rsidRPr="00914E10" w:rsidRDefault="003B21B5" w:rsidP="00895994">
            <w:pPr>
              <w:jc w:val="right"/>
              <w:rPr>
                <w:sz w:val="18"/>
              </w:rPr>
            </w:pPr>
            <w:r w:rsidRPr="00914E10">
              <w:rPr>
                <w:sz w:val="18"/>
              </w:rPr>
              <w:t>-</w:t>
            </w:r>
          </w:p>
        </w:tc>
        <w:tc>
          <w:tcPr>
            <w:tcW w:w="2303" w:type="dxa"/>
            <w:vMerge/>
            <w:vAlign w:val="bottom"/>
          </w:tcPr>
          <w:p w:rsidR="003B21B5" w:rsidRPr="00914E10" w:rsidRDefault="003B21B5" w:rsidP="00895994">
            <w:pPr>
              <w:jc w:val="right"/>
              <w:rPr>
                <w:sz w:val="18"/>
              </w:rPr>
            </w:pP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Zeměpis</w:t>
            </w:r>
          </w:p>
        </w:tc>
        <w:tc>
          <w:tcPr>
            <w:tcW w:w="2303" w:type="dxa"/>
            <w:vAlign w:val="bottom"/>
          </w:tcPr>
          <w:p w:rsidR="003B21B5" w:rsidRPr="00914E10" w:rsidRDefault="003B21B5" w:rsidP="00895994">
            <w:pPr>
              <w:jc w:val="right"/>
              <w:rPr>
                <w:sz w:val="18"/>
              </w:rPr>
            </w:pPr>
            <w:r w:rsidRPr="00914E10">
              <w:rPr>
                <w:sz w:val="18"/>
              </w:rPr>
              <w:t>-</w:t>
            </w:r>
          </w:p>
        </w:tc>
        <w:tc>
          <w:tcPr>
            <w:tcW w:w="2303" w:type="dxa"/>
            <w:vMerge/>
            <w:vAlign w:val="bottom"/>
          </w:tcPr>
          <w:p w:rsidR="003B21B5" w:rsidRPr="00914E10" w:rsidRDefault="003B21B5" w:rsidP="00895994">
            <w:pPr>
              <w:jc w:val="right"/>
              <w:rPr>
                <w:sz w:val="18"/>
              </w:rPr>
            </w:pPr>
          </w:p>
        </w:tc>
      </w:tr>
      <w:tr w:rsidR="003B21B5" w:rsidRPr="00914E10" w:rsidTr="00895994">
        <w:trPr>
          <w:cantSplit/>
          <w:trHeight w:val="284"/>
        </w:trPr>
        <w:tc>
          <w:tcPr>
            <w:tcW w:w="2303" w:type="dxa"/>
            <w:vMerge w:val="restart"/>
            <w:vAlign w:val="center"/>
          </w:tcPr>
          <w:p w:rsidR="003B21B5" w:rsidRPr="008D3DE1" w:rsidRDefault="003B21B5" w:rsidP="00895994">
            <w:pPr>
              <w:rPr>
                <w:sz w:val="18"/>
              </w:rPr>
            </w:pPr>
          </w:p>
          <w:p w:rsidR="003B21B5" w:rsidRPr="008D3DE1" w:rsidRDefault="003B21B5" w:rsidP="00895994">
            <w:pPr>
              <w:rPr>
                <w:sz w:val="18"/>
              </w:rPr>
            </w:pPr>
            <w:r w:rsidRPr="008D3DE1">
              <w:rPr>
                <w:sz w:val="18"/>
              </w:rPr>
              <w:t>Umění a kultura</w:t>
            </w:r>
          </w:p>
        </w:tc>
        <w:tc>
          <w:tcPr>
            <w:tcW w:w="2303" w:type="dxa"/>
            <w:vAlign w:val="center"/>
          </w:tcPr>
          <w:p w:rsidR="003B21B5" w:rsidRPr="008D3DE1" w:rsidRDefault="003B21B5" w:rsidP="00895994">
            <w:pPr>
              <w:rPr>
                <w:sz w:val="18"/>
              </w:rPr>
            </w:pPr>
            <w:r w:rsidRPr="008D3DE1">
              <w:rPr>
                <w:sz w:val="18"/>
              </w:rPr>
              <w:t>Hudební výchova</w:t>
            </w:r>
          </w:p>
        </w:tc>
        <w:tc>
          <w:tcPr>
            <w:tcW w:w="2303" w:type="dxa"/>
            <w:vMerge w:val="restart"/>
            <w:vAlign w:val="bottom"/>
          </w:tcPr>
          <w:p w:rsidR="003B21B5" w:rsidRPr="00914E10" w:rsidRDefault="003B21B5" w:rsidP="00895994">
            <w:pPr>
              <w:jc w:val="right"/>
              <w:rPr>
                <w:sz w:val="18"/>
              </w:rPr>
            </w:pPr>
          </w:p>
          <w:p w:rsidR="003B21B5" w:rsidRPr="00914E10" w:rsidRDefault="003B21B5" w:rsidP="00895994">
            <w:pPr>
              <w:jc w:val="right"/>
              <w:rPr>
                <w:sz w:val="18"/>
              </w:rPr>
            </w:pPr>
            <w:r w:rsidRPr="00914E10">
              <w:rPr>
                <w:sz w:val="18"/>
              </w:rPr>
              <w:t>12</w:t>
            </w:r>
          </w:p>
        </w:tc>
        <w:tc>
          <w:tcPr>
            <w:tcW w:w="2303" w:type="dxa"/>
            <w:vMerge w:val="restart"/>
            <w:vAlign w:val="bottom"/>
          </w:tcPr>
          <w:p w:rsidR="003B21B5" w:rsidRPr="00914E10" w:rsidRDefault="003B21B5" w:rsidP="00895994">
            <w:pPr>
              <w:jc w:val="right"/>
              <w:rPr>
                <w:sz w:val="18"/>
              </w:rPr>
            </w:pPr>
          </w:p>
          <w:p w:rsidR="003B21B5" w:rsidRPr="00914E10" w:rsidRDefault="003B21B5" w:rsidP="00895994">
            <w:pPr>
              <w:jc w:val="right"/>
              <w:rPr>
                <w:sz w:val="18"/>
              </w:rPr>
            </w:pPr>
            <w:r w:rsidRPr="00914E10">
              <w:rPr>
                <w:sz w:val="18"/>
              </w:rPr>
              <w:t>10</w:t>
            </w: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Výtvarná výchova</w:t>
            </w:r>
          </w:p>
        </w:tc>
        <w:tc>
          <w:tcPr>
            <w:tcW w:w="2303" w:type="dxa"/>
            <w:vMerge/>
            <w:vAlign w:val="bottom"/>
          </w:tcPr>
          <w:p w:rsidR="003B21B5" w:rsidRPr="00914E10" w:rsidRDefault="003B21B5" w:rsidP="00895994">
            <w:pPr>
              <w:jc w:val="right"/>
              <w:rPr>
                <w:sz w:val="18"/>
              </w:rPr>
            </w:pPr>
          </w:p>
        </w:tc>
        <w:tc>
          <w:tcPr>
            <w:tcW w:w="2303" w:type="dxa"/>
            <w:vMerge/>
            <w:vAlign w:val="bottom"/>
          </w:tcPr>
          <w:p w:rsidR="003B21B5" w:rsidRPr="00914E10" w:rsidRDefault="003B21B5" w:rsidP="00895994">
            <w:pPr>
              <w:jc w:val="right"/>
              <w:rPr>
                <w:sz w:val="18"/>
              </w:rPr>
            </w:pPr>
          </w:p>
        </w:tc>
      </w:tr>
      <w:tr w:rsidR="003B21B5" w:rsidRPr="00914E10" w:rsidTr="00895994">
        <w:trPr>
          <w:cantSplit/>
          <w:trHeight w:val="284"/>
        </w:trPr>
        <w:tc>
          <w:tcPr>
            <w:tcW w:w="2303" w:type="dxa"/>
            <w:vMerge w:val="restart"/>
            <w:vAlign w:val="center"/>
          </w:tcPr>
          <w:p w:rsidR="003B21B5" w:rsidRPr="008D3DE1" w:rsidRDefault="003B21B5" w:rsidP="00895994">
            <w:pPr>
              <w:rPr>
                <w:sz w:val="18"/>
              </w:rPr>
            </w:pPr>
          </w:p>
          <w:p w:rsidR="003B21B5" w:rsidRPr="008D3DE1" w:rsidRDefault="003B21B5" w:rsidP="00895994">
            <w:pPr>
              <w:rPr>
                <w:sz w:val="18"/>
              </w:rPr>
            </w:pPr>
            <w:r w:rsidRPr="008D3DE1">
              <w:rPr>
                <w:sz w:val="18"/>
              </w:rPr>
              <w:t>Člověk a zdraví</w:t>
            </w:r>
          </w:p>
        </w:tc>
        <w:tc>
          <w:tcPr>
            <w:tcW w:w="2303" w:type="dxa"/>
            <w:vAlign w:val="center"/>
          </w:tcPr>
          <w:p w:rsidR="003B21B5" w:rsidRPr="008D3DE1" w:rsidRDefault="003B21B5" w:rsidP="00895994">
            <w:pPr>
              <w:rPr>
                <w:sz w:val="18"/>
              </w:rPr>
            </w:pPr>
            <w:r w:rsidRPr="008D3DE1">
              <w:rPr>
                <w:sz w:val="18"/>
              </w:rPr>
              <w:t>Výchova ke zdraví</w:t>
            </w:r>
          </w:p>
        </w:tc>
        <w:tc>
          <w:tcPr>
            <w:tcW w:w="2303" w:type="dxa"/>
            <w:vAlign w:val="bottom"/>
          </w:tcPr>
          <w:p w:rsidR="003B21B5" w:rsidRPr="00914E10" w:rsidRDefault="003B21B5" w:rsidP="00895994">
            <w:pPr>
              <w:jc w:val="right"/>
              <w:rPr>
                <w:sz w:val="18"/>
              </w:rPr>
            </w:pPr>
            <w:r w:rsidRPr="00914E10">
              <w:rPr>
                <w:sz w:val="18"/>
              </w:rPr>
              <w:t>-</w:t>
            </w:r>
          </w:p>
        </w:tc>
        <w:tc>
          <w:tcPr>
            <w:tcW w:w="2303" w:type="dxa"/>
            <w:vMerge w:val="restart"/>
            <w:vAlign w:val="bottom"/>
          </w:tcPr>
          <w:p w:rsidR="003B21B5" w:rsidRPr="00914E10" w:rsidRDefault="003B21B5" w:rsidP="00895994">
            <w:pPr>
              <w:jc w:val="right"/>
              <w:rPr>
                <w:sz w:val="18"/>
              </w:rPr>
            </w:pPr>
          </w:p>
          <w:p w:rsidR="003B21B5" w:rsidRPr="00914E10" w:rsidRDefault="003B21B5" w:rsidP="00895994">
            <w:pPr>
              <w:jc w:val="right"/>
              <w:rPr>
                <w:sz w:val="18"/>
              </w:rPr>
            </w:pPr>
            <w:r w:rsidRPr="00914E10">
              <w:rPr>
                <w:sz w:val="18"/>
              </w:rPr>
              <w:t>10</w:t>
            </w:r>
          </w:p>
        </w:tc>
      </w:tr>
      <w:tr w:rsidR="003B21B5" w:rsidRPr="00914E10" w:rsidTr="00895994">
        <w:trPr>
          <w:cantSplit/>
          <w:trHeight w:val="284"/>
        </w:trPr>
        <w:tc>
          <w:tcPr>
            <w:tcW w:w="2303" w:type="dxa"/>
            <w:vMerge/>
            <w:vAlign w:val="center"/>
          </w:tcPr>
          <w:p w:rsidR="003B21B5" w:rsidRPr="008D3DE1" w:rsidRDefault="003B21B5" w:rsidP="00895994">
            <w:pPr>
              <w:rPr>
                <w:sz w:val="18"/>
              </w:rPr>
            </w:pPr>
          </w:p>
        </w:tc>
        <w:tc>
          <w:tcPr>
            <w:tcW w:w="2303" w:type="dxa"/>
            <w:vAlign w:val="center"/>
          </w:tcPr>
          <w:p w:rsidR="003B21B5" w:rsidRPr="008D3DE1" w:rsidRDefault="003B21B5" w:rsidP="00895994">
            <w:pPr>
              <w:rPr>
                <w:sz w:val="18"/>
              </w:rPr>
            </w:pPr>
            <w:r w:rsidRPr="008D3DE1">
              <w:rPr>
                <w:sz w:val="18"/>
              </w:rPr>
              <w:t>Tělesná výchova</w:t>
            </w:r>
          </w:p>
        </w:tc>
        <w:tc>
          <w:tcPr>
            <w:tcW w:w="2303" w:type="dxa"/>
            <w:vAlign w:val="bottom"/>
          </w:tcPr>
          <w:p w:rsidR="003B21B5" w:rsidRPr="00914E10" w:rsidRDefault="003B21B5" w:rsidP="00895994">
            <w:pPr>
              <w:jc w:val="right"/>
              <w:rPr>
                <w:sz w:val="18"/>
              </w:rPr>
            </w:pPr>
            <w:r w:rsidRPr="00914E10">
              <w:rPr>
                <w:sz w:val="18"/>
              </w:rPr>
              <w:t>10</w:t>
            </w:r>
          </w:p>
        </w:tc>
        <w:tc>
          <w:tcPr>
            <w:tcW w:w="2303" w:type="dxa"/>
            <w:vMerge/>
            <w:vAlign w:val="bottom"/>
          </w:tcPr>
          <w:p w:rsidR="003B21B5" w:rsidRPr="00914E10" w:rsidRDefault="003B21B5" w:rsidP="00895994">
            <w:pPr>
              <w:jc w:val="right"/>
              <w:rPr>
                <w:sz w:val="18"/>
              </w:rPr>
            </w:pPr>
          </w:p>
        </w:tc>
      </w:tr>
      <w:tr w:rsidR="003B21B5" w:rsidRPr="008D3DE1" w:rsidTr="00895994">
        <w:trPr>
          <w:trHeight w:val="284"/>
        </w:trPr>
        <w:tc>
          <w:tcPr>
            <w:tcW w:w="4606" w:type="dxa"/>
            <w:gridSpan w:val="2"/>
            <w:vAlign w:val="center"/>
          </w:tcPr>
          <w:p w:rsidR="003B21B5" w:rsidRPr="008D3DE1" w:rsidRDefault="003B21B5" w:rsidP="00895994">
            <w:pPr>
              <w:rPr>
                <w:sz w:val="18"/>
              </w:rPr>
            </w:pPr>
            <w:r w:rsidRPr="008D3DE1">
              <w:rPr>
                <w:sz w:val="18"/>
              </w:rPr>
              <w:t>Člověk a svět práce</w:t>
            </w:r>
          </w:p>
        </w:tc>
        <w:tc>
          <w:tcPr>
            <w:tcW w:w="2303" w:type="dxa"/>
            <w:vAlign w:val="bottom"/>
          </w:tcPr>
          <w:p w:rsidR="003B21B5" w:rsidRPr="00914E10" w:rsidRDefault="003B21B5" w:rsidP="00895994">
            <w:pPr>
              <w:jc w:val="right"/>
              <w:rPr>
                <w:sz w:val="18"/>
              </w:rPr>
            </w:pPr>
            <w:r w:rsidRPr="00914E10">
              <w:rPr>
                <w:sz w:val="18"/>
              </w:rPr>
              <w:t>5</w:t>
            </w:r>
          </w:p>
        </w:tc>
        <w:tc>
          <w:tcPr>
            <w:tcW w:w="2303" w:type="dxa"/>
            <w:vAlign w:val="bottom"/>
          </w:tcPr>
          <w:p w:rsidR="003B21B5" w:rsidRPr="00914E10" w:rsidRDefault="003B21B5" w:rsidP="00895994">
            <w:pPr>
              <w:jc w:val="right"/>
              <w:rPr>
                <w:sz w:val="18"/>
              </w:rPr>
            </w:pPr>
            <w:r>
              <w:rPr>
                <w:sz w:val="18"/>
              </w:rPr>
              <w:t>3 + 1</w:t>
            </w:r>
          </w:p>
        </w:tc>
      </w:tr>
      <w:tr w:rsidR="003B21B5" w:rsidRPr="008D3DE1" w:rsidTr="00895994">
        <w:trPr>
          <w:trHeight w:val="284"/>
        </w:trPr>
        <w:tc>
          <w:tcPr>
            <w:tcW w:w="4606" w:type="dxa"/>
            <w:gridSpan w:val="2"/>
            <w:vAlign w:val="bottom"/>
          </w:tcPr>
          <w:p w:rsidR="003B21B5" w:rsidRPr="008D3DE1" w:rsidRDefault="003B21B5" w:rsidP="00895994">
            <w:pPr>
              <w:rPr>
                <w:sz w:val="18"/>
              </w:rPr>
            </w:pPr>
            <w:r w:rsidRPr="008D3DE1">
              <w:rPr>
                <w:sz w:val="18"/>
              </w:rPr>
              <w:t>Environmentální výchova</w:t>
            </w:r>
          </w:p>
        </w:tc>
        <w:tc>
          <w:tcPr>
            <w:tcW w:w="2303" w:type="dxa"/>
            <w:vAlign w:val="bottom"/>
          </w:tcPr>
          <w:p w:rsidR="003B21B5" w:rsidRPr="00914E10" w:rsidRDefault="003B21B5" w:rsidP="00895994">
            <w:pPr>
              <w:jc w:val="right"/>
              <w:rPr>
                <w:sz w:val="18"/>
              </w:rPr>
            </w:pPr>
          </w:p>
        </w:tc>
        <w:tc>
          <w:tcPr>
            <w:tcW w:w="2303" w:type="dxa"/>
            <w:vAlign w:val="bottom"/>
          </w:tcPr>
          <w:p w:rsidR="003B21B5" w:rsidRPr="00914E10" w:rsidRDefault="003B21B5" w:rsidP="00895994">
            <w:pPr>
              <w:jc w:val="right"/>
              <w:rPr>
                <w:sz w:val="18"/>
              </w:rPr>
            </w:pPr>
            <w:r w:rsidRPr="00914E10">
              <w:rPr>
                <w:sz w:val="18"/>
              </w:rPr>
              <w:t>1</w:t>
            </w:r>
          </w:p>
        </w:tc>
      </w:tr>
      <w:tr w:rsidR="003B21B5" w:rsidRPr="00914E10" w:rsidTr="00895994">
        <w:trPr>
          <w:trHeight w:val="284"/>
        </w:trPr>
        <w:tc>
          <w:tcPr>
            <w:tcW w:w="4606" w:type="dxa"/>
            <w:gridSpan w:val="2"/>
            <w:vAlign w:val="bottom"/>
          </w:tcPr>
          <w:p w:rsidR="003B21B5" w:rsidRPr="008D3DE1" w:rsidRDefault="003B21B5" w:rsidP="00895994">
            <w:pPr>
              <w:rPr>
                <w:sz w:val="18"/>
              </w:rPr>
            </w:pPr>
            <w:r w:rsidRPr="008D3DE1">
              <w:rPr>
                <w:sz w:val="18"/>
              </w:rPr>
              <w:t>Mediální výchova</w:t>
            </w:r>
          </w:p>
        </w:tc>
        <w:tc>
          <w:tcPr>
            <w:tcW w:w="2303" w:type="dxa"/>
            <w:vAlign w:val="bottom"/>
          </w:tcPr>
          <w:p w:rsidR="003B21B5" w:rsidRPr="00914E10" w:rsidRDefault="003B21B5" w:rsidP="00895994">
            <w:pPr>
              <w:jc w:val="right"/>
              <w:rPr>
                <w:sz w:val="18"/>
              </w:rPr>
            </w:pPr>
          </w:p>
        </w:tc>
        <w:tc>
          <w:tcPr>
            <w:tcW w:w="2303" w:type="dxa"/>
            <w:vAlign w:val="bottom"/>
          </w:tcPr>
          <w:p w:rsidR="003B21B5" w:rsidRPr="00914E10" w:rsidRDefault="003B21B5" w:rsidP="00895994">
            <w:pPr>
              <w:jc w:val="right"/>
              <w:rPr>
                <w:sz w:val="18"/>
              </w:rPr>
            </w:pPr>
            <w:r w:rsidRPr="00914E10">
              <w:rPr>
                <w:sz w:val="18"/>
              </w:rPr>
              <w:t>0,5</w:t>
            </w:r>
          </w:p>
        </w:tc>
      </w:tr>
      <w:tr w:rsidR="003B21B5" w:rsidRPr="00914E10" w:rsidTr="00895994">
        <w:trPr>
          <w:trHeight w:val="284"/>
        </w:trPr>
        <w:tc>
          <w:tcPr>
            <w:tcW w:w="4606" w:type="dxa"/>
            <w:gridSpan w:val="2"/>
            <w:vAlign w:val="bottom"/>
          </w:tcPr>
          <w:p w:rsidR="003B21B5" w:rsidRPr="008D3DE1" w:rsidRDefault="003B21B5" w:rsidP="00895994">
            <w:pPr>
              <w:rPr>
                <w:sz w:val="18"/>
              </w:rPr>
            </w:pPr>
            <w:r w:rsidRPr="008D3DE1">
              <w:rPr>
                <w:sz w:val="18"/>
              </w:rPr>
              <w:t>Globální výchova /finanční gramotnost</w:t>
            </w:r>
          </w:p>
        </w:tc>
        <w:tc>
          <w:tcPr>
            <w:tcW w:w="2303" w:type="dxa"/>
            <w:vAlign w:val="bottom"/>
          </w:tcPr>
          <w:p w:rsidR="003B21B5" w:rsidRPr="00914E10" w:rsidRDefault="003B21B5" w:rsidP="00895994">
            <w:pPr>
              <w:jc w:val="right"/>
              <w:rPr>
                <w:sz w:val="18"/>
              </w:rPr>
            </w:pPr>
          </w:p>
        </w:tc>
        <w:tc>
          <w:tcPr>
            <w:tcW w:w="2303" w:type="dxa"/>
            <w:vAlign w:val="bottom"/>
          </w:tcPr>
          <w:p w:rsidR="003B21B5" w:rsidRPr="00914E10" w:rsidRDefault="003B21B5" w:rsidP="00895994">
            <w:pPr>
              <w:jc w:val="right"/>
              <w:rPr>
                <w:sz w:val="18"/>
              </w:rPr>
            </w:pPr>
            <w:r w:rsidRPr="00914E10">
              <w:rPr>
                <w:sz w:val="18"/>
              </w:rPr>
              <w:t>0,5</w:t>
            </w:r>
          </w:p>
        </w:tc>
      </w:tr>
      <w:tr w:rsidR="003B21B5" w:rsidRPr="00914E10" w:rsidTr="00895994">
        <w:trPr>
          <w:trHeight w:val="284"/>
        </w:trPr>
        <w:tc>
          <w:tcPr>
            <w:tcW w:w="4606" w:type="dxa"/>
            <w:gridSpan w:val="2"/>
            <w:vAlign w:val="bottom"/>
          </w:tcPr>
          <w:p w:rsidR="003B21B5" w:rsidRPr="008D3DE1" w:rsidRDefault="003B21B5" w:rsidP="00895994">
            <w:pPr>
              <w:rPr>
                <w:sz w:val="18"/>
              </w:rPr>
            </w:pPr>
            <w:r w:rsidRPr="008D3DE1">
              <w:rPr>
                <w:sz w:val="18"/>
              </w:rPr>
              <w:t>Volitelné předměty</w:t>
            </w:r>
          </w:p>
        </w:tc>
        <w:tc>
          <w:tcPr>
            <w:tcW w:w="2303" w:type="dxa"/>
            <w:vAlign w:val="bottom"/>
          </w:tcPr>
          <w:p w:rsidR="003B21B5" w:rsidRPr="00914E10" w:rsidRDefault="003B21B5" w:rsidP="00895994">
            <w:pPr>
              <w:jc w:val="right"/>
              <w:rPr>
                <w:sz w:val="18"/>
              </w:rPr>
            </w:pPr>
            <w:r w:rsidRPr="00914E10">
              <w:rPr>
                <w:sz w:val="18"/>
              </w:rPr>
              <w:t>1</w:t>
            </w:r>
          </w:p>
        </w:tc>
        <w:tc>
          <w:tcPr>
            <w:tcW w:w="2303" w:type="dxa"/>
            <w:vAlign w:val="bottom"/>
          </w:tcPr>
          <w:p w:rsidR="003B21B5" w:rsidRPr="00914E10" w:rsidRDefault="003B21B5" w:rsidP="00895994">
            <w:pPr>
              <w:jc w:val="right"/>
              <w:rPr>
                <w:sz w:val="18"/>
              </w:rPr>
            </w:pPr>
            <w:r w:rsidRPr="00914E10">
              <w:rPr>
                <w:sz w:val="18"/>
              </w:rPr>
              <w:t>4</w:t>
            </w:r>
          </w:p>
        </w:tc>
      </w:tr>
      <w:tr w:rsidR="003B21B5" w:rsidRPr="008D3DE1" w:rsidTr="00895994">
        <w:trPr>
          <w:trHeight w:val="284"/>
        </w:trPr>
        <w:tc>
          <w:tcPr>
            <w:tcW w:w="4606" w:type="dxa"/>
            <w:gridSpan w:val="2"/>
            <w:shd w:val="clear" w:color="auto" w:fill="FFFFFF"/>
            <w:vAlign w:val="center"/>
          </w:tcPr>
          <w:p w:rsidR="003B21B5" w:rsidRPr="008D3DE1" w:rsidRDefault="003B21B5" w:rsidP="00895994">
            <w:pPr>
              <w:rPr>
                <w:b/>
                <w:sz w:val="18"/>
              </w:rPr>
            </w:pPr>
            <w:r w:rsidRPr="008D3DE1">
              <w:rPr>
                <w:b/>
                <w:sz w:val="18"/>
              </w:rPr>
              <w:t>Celková časová dotace</w:t>
            </w:r>
          </w:p>
        </w:tc>
        <w:tc>
          <w:tcPr>
            <w:tcW w:w="2303" w:type="dxa"/>
            <w:shd w:val="clear" w:color="auto" w:fill="FFFFFF"/>
            <w:vAlign w:val="bottom"/>
          </w:tcPr>
          <w:p w:rsidR="003B21B5" w:rsidRPr="008D3DE1" w:rsidRDefault="003B21B5" w:rsidP="00895994">
            <w:pPr>
              <w:jc w:val="right"/>
              <w:rPr>
                <w:b/>
                <w:sz w:val="18"/>
              </w:rPr>
            </w:pPr>
            <w:r w:rsidRPr="008D3DE1">
              <w:rPr>
                <w:b/>
                <w:sz w:val="18"/>
              </w:rPr>
              <w:t>118</w:t>
            </w:r>
          </w:p>
        </w:tc>
        <w:tc>
          <w:tcPr>
            <w:tcW w:w="2303" w:type="dxa"/>
            <w:shd w:val="clear" w:color="auto" w:fill="FFFFFF"/>
            <w:vAlign w:val="bottom"/>
          </w:tcPr>
          <w:p w:rsidR="003B21B5" w:rsidRPr="008D3DE1" w:rsidRDefault="003B21B5" w:rsidP="00895994">
            <w:pPr>
              <w:jc w:val="right"/>
              <w:rPr>
                <w:b/>
                <w:sz w:val="18"/>
              </w:rPr>
            </w:pPr>
            <w:r w:rsidRPr="008D3DE1">
              <w:rPr>
                <w:b/>
                <w:sz w:val="18"/>
              </w:rPr>
              <w:t>122</w:t>
            </w:r>
          </w:p>
        </w:tc>
      </w:tr>
    </w:tbl>
    <w:p w:rsidR="0001598A" w:rsidRDefault="0001598A" w:rsidP="00BF162C">
      <w:pPr>
        <w:rPr>
          <w:b/>
        </w:rPr>
      </w:pPr>
    </w:p>
    <w:p w:rsidR="007A552E" w:rsidRPr="005D5A8C" w:rsidRDefault="007A552E" w:rsidP="007A552E">
      <w:pPr>
        <w:ind w:left="360"/>
        <w:rPr>
          <w:b/>
        </w:rPr>
      </w:pPr>
      <w:r w:rsidRPr="005D5A8C">
        <w:rPr>
          <w:b/>
        </w:rPr>
        <w:t>2.3 Voli</w:t>
      </w:r>
      <w:r>
        <w:rPr>
          <w:b/>
        </w:rPr>
        <w:t xml:space="preserve">telné předměty </w:t>
      </w:r>
    </w:p>
    <w:p w:rsidR="007A552E" w:rsidRPr="005D5A8C" w:rsidRDefault="007A552E" w:rsidP="007A552E">
      <w:pPr>
        <w:ind w:left="36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402"/>
        <w:gridCol w:w="2977"/>
      </w:tblGrid>
      <w:tr w:rsidR="007A552E" w:rsidRPr="0088344A" w:rsidTr="00A95A58">
        <w:tc>
          <w:tcPr>
            <w:tcW w:w="3085" w:type="dxa"/>
          </w:tcPr>
          <w:p w:rsidR="007A552E" w:rsidRPr="0088344A" w:rsidRDefault="007A552E" w:rsidP="00A95A58">
            <w:pPr>
              <w:rPr>
                <w:b/>
              </w:rPr>
            </w:pPr>
            <w:r w:rsidRPr="0088344A">
              <w:rPr>
                <w:b/>
              </w:rPr>
              <w:t>Název volitelného předmětu</w:t>
            </w:r>
          </w:p>
        </w:tc>
        <w:tc>
          <w:tcPr>
            <w:tcW w:w="3402" w:type="dxa"/>
          </w:tcPr>
          <w:p w:rsidR="007A552E" w:rsidRPr="0088344A" w:rsidRDefault="007A552E" w:rsidP="00A95A58">
            <w:pPr>
              <w:rPr>
                <w:b/>
              </w:rPr>
            </w:pPr>
            <w:r w:rsidRPr="0088344A">
              <w:rPr>
                <w:b/>
              </w:rPr>
              <w:t>Vyučující</w:t>
            </w:r>
          </w:p>
        </w:tc>
        <w:tc>
          <w:tcPr>
            <w:tcW w:w="2977" w:type="dxa"/>
          </w:tcPr>
          <w:p w:rsidR="007A552E" w:rsidRPr="0088344A" w:rsidRDefault="007A552E" w:rsidP="00A95A58">
            <w:pPr>
              <w:jc w:val="center"/>
              <w:rPr>
                <w:b/>
              </w:rPr>
            </w:pPr>
            <w:r w:rsidRPr="0088344A">
              <w:rPr>
                <w:b/>
              </w:rPr>
              <w:t>Počet zařazených žáků</w:t>
            </w:r>
          </w:p>
        </w:tc>
      </w:tr>
      <w:tr w:rsidR="007A552E" w:rsidRPr="0088344A" w:rsidTr="00A95A58">
        <w:tc>
          <w:tcPr>
            <w:tcW w:w="3085" w:type="dxa"/>
          </w:tcPr>
          <w:p w:rsidR="007A552E" w:rsidRPr="0088344A" w:rsidRDefault="007A552E" w:rsidP="00A95A58">
            <w:r w:rsidRPr="0088344A">
              <w:t>Sportovní hry - hoši</w:t>
            </w:r>
          </w:p>
        </w:tc>
        <w:tc>
          <w:tcPr>
            <w:tcW w:w="3402" w:type="dxa"/>
          </w:tcPr>
          <w:p w:rsidR="007A552E" w:rsidRPr="0088344A" w:rsidRDefault="007A552E" w:rsidP="00A95A58">
            <w:r w:rsidRPr="0088344A">
              <w:t>Šmidmajer</w:t>
            </w:r>
          </w:p>
        </w:tc>
        <w:tc>
          <w:tcPr>
            <w:tcW w:w="2977" w:type="dxa"/>
            <w:vAlign w:val="bottom"/>
          </w:tcPr>
          <w:p w:rsidR="007A552E" w:rsidRPr="0088344A" w:rsidRDefault="007A552E" w:rsidP="00A95A58">
            <w:pPr>
              <w:jc w:val="right"/>
            </w:pPr>
            <w:r>
              <w:t>51</w:t>
            </w:r>
          </w:p>
        </w:tc>
      </w:tr>
      <w:tr w:rsidR="007A552E" w:rsidRPr="0088344A" w:rsidTr="00A95A58">
        <w:tc>
          <w:tcPr>
            <w:tcW w:w="3085" w:type="dxa"/>
          </w:tcPr>
          <w:p w:rsidR="007A552E" w:rsidRPr="0088344A" w:rsidRDefault="007A552E" w:rsidP="00A95A58">
            <w:r w:rsidRPr="0088344A">
              <w:t>Sportovní hry - dívky</w:t>
            </w:r>
          </w:p>
        </w:tc>
        <w:tc>
          <w:tcPr>
            <w:tcW w:w="3402" w:type="dxa"/>
          </w:tcPr>
          <w:p w:rsidR="007A552E" w:rsidRPr="0088344A" w:rsidRDefault="007A552E" w:rsidP="00A95A58">
            <w:r>
              <w:t>John</w:t>
            </w:r>
          </w:p>
        </w:tc>
        <w:tc>
          <w:tcPr>
            <w:tcW w:w="2977" w:type="dxa"/>
            <w:vAlign w:val="bottom"/>
          </w:tcPr>
          <w:p w:rsidR="007A552E" w:rsidRPr="0088344A" w:rsidRDefault="007A552E" w:rsidP="00A95A58">
            <w:pPr>
              <w:jc w:val="right"/>
            </w:pPr>
            <w:r>
              <w:t>38</w:t>
            </w:r>
          </w:p>
        </w:tc>
      </w:tr>
      <w:tr w:rsidR="007A552E" w:rsidRPr="0088344A" w:rsidTr="00A95A58">
        <w:tc>
          <w:tcPr>
            <w:tcW w:w="3085" w:type="dxa"/>
          </w:tcPr>
          <w:p w:rsidR="007A552E" w:rsidRPr="0088344A" w:rsidRDefault="007A552E" w:rsidP="00A95A58">
            <w:r>
              <w:lastRenderedPageBreak/>
              <w:t>Seminář Čj, M – I.stupeň</w:t>
            </w:r>
          </w:p>
        </w:tc>
        <w:tc>
          <w:tcPr>
            <w:tcW w:w="3402" w:type="dxa"/>
          </w:tcPr>
          <w:p w:rsidR="007A552E" w:rsidRPr="0088344A" w:rsidRDefault="007A552E" w:rsidP="00A95A58">
            <w:r>
              <w:t>Tíková A., Příhodová</w:t>
            </w:r>
          </w:p>
        </w:tc>
        <w:tc>
          <w:tcPr>
            <w:tcW w:w="2977" w:type="dxa"/>
            <w:vAlign w:val="bottom"/>
          </w:tcPr>
          <w:p w:rsidR="007A552E" w:rsidRPr="0088344A" w:rsidRDefault="007A552E" w:rsidP="00A95A58">
            <w:pPr>
              <w:jc w:val="right"/>
            </w:pPr>
            <w:r>
              <w:t>34</w:t>
            </w:r>
          </w:p>
        </w:tc>
      </w:tr>
      <w:tr w:rsidR="007A552E" w:rsidRPr="0088344A" w:rsidTr="00A95A58">
        <w:tc>
          <w:tcPr>
            <w:tcW w:w="3085" w:type="dxa"/>
          </w:tcPr>
          <w:p w:rsidR="007A552E" w:rsidRPr="0088344A" w:rsidRDefault="007A552E" w:rsidP="00A95A58">
            <w:r>
              <w:t>Konverzace v angličtině – I.stupeň</w:t>
            </w:r>
          </w:p>
        </w:tc>
        <w:tc>
          <w:tcPr>
            <w:tcW w:w="3402" w:type="dxa"/>
          </w:tcPr>
          <w:p w:rsidR="007A552E" w:rsidRPr="0088344A" w:rsidRDefault="007A552E" w:rsidP="00A95A58">
            <w:r>
              <w:t>Čadková</w:t>
            </w:r>
          </w:p>
        </w:tc>
        <w:tc>
          <w:tcPr>
            <w:tcW w:w="2977" w:type="dxa"/>
            <w:vAlign w:val="bottom"/>
          </w:tcPr>
          <w:p w:rsidR="007A552E" w:rsidRPr="0088344A" w:rsidRDefault="007A552E" w:rsidP="00A95A58">
            <w:pPr>
              <w:jc w:val="right"/>
            </w:pPr>
            <w:r>
              <w:t>23</w:t>
            </w:r>
          </w:p>
        </w:tc>
      </w:tr>
      <w:tr w:rsidR="007A552E" w:rsidRPr="0088344A" w:rsidTr="00A95A58">
        <w:tc>
          <w:tcPr>
            <w:tcW w:w="3085" w:type="dxa"/>
          </w:tcPr>
          <w:p w:rsidR="007A552E" w:rsidRPr="0088344A" w:rsidRDefault="007A552E" w:rsidP="00A95A58">
            <w:r w:rsidRPr="0088344A">
              <w:t>Výtvarné činnosti</w:t>
            </w:r>
          </w:p>
        </w:tc>
        <w:tc>
          <w:tcPr>
            <w:tcW w:w="3402" w:type="dxa"/>
          </w:tcPr>
          <w:p w:rsidR="007A552E" w:rsidRPr="0088344A" w:rsidRDefault="007A552E" w:rsidP="00A95A58">
            <w:r>
              <w:t>Kabátová</w:t>
            </w:r>
          </w:p>
        </w:tc>
        <w:tc>
          <w:tcPr>
            <w:tcW w:w="2977" w:type="dxa"/>
            <w:vAlign w:val="bottom"/>
          </w:tcPr>
          <w:p w:rsidR="007A552E" w:rsidRPr="0088344A" w:rsidRDefault="007A552E" w:rsidP="00A95A58">
            <w:pPr>
              <w:jc w:val="right"/>
            </w:pPr>
            <w:r>
              <w:t>45</w:t>
            </w:r>
          </w:p>
        </w:tc>
      </w:tr>
      <w:tr w:rsidR="007A552E" w:rsidRPr="0088344A" w:rsidTr="00A95A58">
        <w:tc>
          <w:tcPr>
            <w:tcW w:w="3085" w:type="dxa"/>
          </w:tcPr>
          <w:p w:rsidR="007A552E" w:rsidRPr="0088344A" w:rsidRDefault="007A552E" w:rsidP="00A95A58">
            <w:r>
              <w:t>Seminář M,Čj - 8</w:t>
            </w:r>
          </w:p>
        </w:tc>
        <w:tc>
          <w:tcPr>
            <w:tcW w:w="3402" w:type="dxa"/>
          </w:tcPr>
          <w:p w:rsidR="007A552E" w:rsidRPr="0088344A" w:rsidRDefault="007A552E" w:rsidP="00A95A58">
            <w:r>
              <w:t>Kubelková, Tesařová</w:t>
            </w:r>
          </w:p>
        </w:tc>
        <w:tc>
          <w:tcPr>
            <w:tcW w:w="2977" w:type="dxa"/>
            <w:vAlign w:val="bottom"/>
          </w:tcPr>
          <w:p w:rsidR="007A552E" w:rsidRPr="0088344A" w:rsidRDefault="007A552E" w:rsidP="00A95A58">
            <w:pPr>
              <w:jc w:val="right"/>
            </w:pPr>
            <w:r>
              <w:t>12</w:t>
            </w:r>
          </w:p>
        </w:tc>
      </w:tr>
      <w:tr w:rsidR="007A552E" w:rsidRPr="0088344A" w:rsidTr="00A95A58">
        <w:tc>
          <w:tcPr>
            <w:tcW w:w="3085" w:type="dxa"/>
          </w:tcPr>
          <w:p w:rsidR="007A552E" w:rsidRPr="0088344A" w:rsidRDefault="007A552E" w:rsidP="00A95A58">
            <w:r>
              <w:t>Seminář M, Čj - 9</w:t>
            </w:r>
          </w:p>
        </w:tc>
        <w:tc>
          <w:tcPr>
            <w:tcW w:w="3402" w:type="dxa"/>
          </w:tcPr>
          <w:p w:rsidR="007A552E" w:rsidRDefault="007A552E" w:rsidP="00A95A58">
            <w:r>
              <w:t>Bromová, Kubelková, Hejtmánková</w:t>
            </w:r>
          </w:p>
        </w:tc>
        <w:tc>
          <w:tcPr>
            <w:tcW w:w="2977" w:type="dxa"/>
            <w:vAlign w:val="bottom"/>
          </w:tcPr>
          <w:p w:rsidR="007A552E" w:rsidRDefault="007A552E" w:rsidP="00A95A58">
            <w:pPr>
              <w:jc w:val="right"/>
            </w:pPr>
            <w:r>
              <w:t>20</w:t>
            </w:r>
          </w:p>
        </w:tc>
      </w:tr>
      <w:tr w:rsidR="007A552E" w:rsidRPr="0088344A" w:rsidTr="00A95A58">
        <w:tc>
          <w:tcPr>
            <w:tcW w:w="3085" w:type="dxa"/>
          </w:tcPr>
          <w:p w:rsidR="007A552E" w:rsidRPr="0088344A" w:rsidRDefault="007A552E" w:rsidP="00A95A58">
            <w:r w:rsidRPr="0088344A">
              <w:t>Konverzace v</w:t>
            </w:r>
            <w:r>
              <w:t> </w:t>
            </w:r>
            <w:r w:rsidRPr="0088344A">
              <w:t>angličtině</w:t>
            </w:r>
            <w:r>
              <w:t xml:space="preserve"> –II.stupeň</w:t>
            </w:r>
          </w:p>
        </w:tc>
        <w:tc>
          <w:tcPr>
            <w:tcW w:w="3402" w:type="dxa"/>
          </w:tcPr>
          <w:p w:rsidR="007A552E" w:rsidRPr="0088344A" w:rsidRDefault="007A552E" w:rsidP="00A95A58">
            <w:r>
              <w:t>Sedláček</w:t>
            </w:r>
          </w:p>
        </w:tc>
        <w:tc>
          <w:tcPr>
            <w:tcW w:w="2977" w:type="dxa"/>
            <w:vAlign w:val="bottom"/>
          </w:tcPr>
          <w:p w:rsidR="007A552E" w:rsidRPr="0088344A" w:rsidRDefault="007A552E" w:rsidP="00A95A58">
            <w:pPr>
              <w:jc w:val="right"/>
            </w:pPr>
            <w:r>
              <w:t>19</w:t>
            </w:r>
          </w:p>
        </w:tc>
      </w:tr>
    </w:tbl>
    <w:p w:rsidR="00BD44D5" w:rsidRPr="00484FE4" w:rsidRDefault="00BD44D5" w:rsidP="00BF162C">
      <w:pPr>
        <w:rPr>
          <w:b/>
        </w:rPr>
      </w:pPr>
    </w:p>
    <w:p w:rsidR="001A338B" w:rsidRPr="0088344A" w:rsidRDefault="001A338B" w:rsidP="001A338B">
      <w:pPr>
        <w:ind w:left="360"/>
        <w:rPr>
          <w:b/>
        </w:rPr>
      </w:pPr>
      <w:r w:rsidRPr="0088344A">
        <w:rPr>
          <w:b/>
        </w:rPr>
        <w:t xml:space="preserve">2.4  Nepovinné předměty </w:t>
      </w:r>
    </w:p>
    <w:p w:rsidR="001A338B" w:rsidRPr="0088344A" w:rsidRDefault="001A338B" w:rsidP="001A338B">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7"/>
        <w:gridCol w:w="2244"/>
        <w:gridCol w:w="3553"/>
      </w:tblGrid>
      <w:tr w:rsidR="001A338B" w:rsidRPr="00914E10" w:rsidTr="00A95A58">
        <w:tc>
          <w:tcPr>
            <w:tcW w:w="3287" w:type="dxa"/>
          </w:tcPr>
          <w:p w:rsidR="001A338B" w:rsidRPr="0088344A" w:rsidRDefault="001A338B" w:rsidP="00A95A58">
            <w:pPr>
              <w:rPr>
                <w:b/>
              </w:rPr>
            </w:pPr>
            <w:r w:rsidRPr="0088344A">
              <w:rPr>
                <w:b/>
              </w:rPr>
              <w:t>Název nepovinného předmětu</w:t>
            </w:r>
          </w:p>
        </w:tc>
        <w:tc>
          <w:tcPr>
            <w:tcW w:w="2244" w:type="dxa"/>
          </w:tcPr>
          <w:p w:rsidR="001A338B" w:rsidRPr="0088344A" w:rsidRDefault="001A338B" w:rsidP="00A95A58">
            <w:pPr>
              <w:rPr>
                <w:b/>
              </w:rPr>
            </w:pPr>
            <w:r w:rsidRPr="0088344A">
              <w:rPr>
                <w:b/>
              </w:rPr>
              <w:t xml:space="preserve">Vyučující    </w:t>
            </w:r>
          </w:p>
        </w:tc>
        <w:tc>
          <w:tcPr>
            <w:tcW w:w="3553" w:type="dxa"/>
          </w:tcPr>
          <w:p w:rsidR="001A338B" w:rsidRPr="005009D1" w:rsidRDefault="001A338B" w:rsidP="00A95A58">
            <w:pPr>
              <w:rPr>
                <w:b/>
              </w:rPr>
            </w:pPr>
            <w:r w:rsidRPr="005009D1">
              <w:rPr>
                <w:b/>
              </w:rPr>
              <w:t>Počet zařazených žáků</w:t>
            </w:r>
          </w:p>
        </w:tc>
      </w:tr>
      <w:tr w:rsidR="001A338B" w:rsidRPr="00914E10" w:rsidTr="00A95A58">
        <w:tc>
          <w:tcPr>
            <w:tcW w:w="3287" w:type="dxa"/>
          </w:tcPr>
          <w:p w:rsidR="001A338B" w:rsidRPr="0088344A" w:rsidRDefault="001A338B" w:rsidP="00A95A58">
            <w:r w:rsidRPr="0088344A">
              <w:t>Náboženství</w:t>
            </w:r>
          </w:p>
        </w:tc>
        <w:tc>
          <w:tcPr>
            <w:tcW w:w="2244" w:type="dxa"/>
          </w:tcPr>
          <w:p w:rsidR="001A338B" w:rsidRPr="0088344A" w:rsidRDefault="001A338B" w:rsidP="00A95A58">
            <w:r>
              <w:t>Šídlová</w:t>
            </w:r>
          </w:p>
        </w:tc>
        <w:tc>
          <w:tcPr>
            <w:tcW w:w="3553" w:type="dxa"/>
            <w:vAlign w:val="bottom"/>
          </w:tcPr>
          <w:p w:rsidR="001A338B" w:rsidRPr="005009D1" w:rsidRDefault="001A338B" w:rsidP="00A95A58">
            <w:pPr>
              <w:jc w:val="right"/>
            </w:pPr>
            <w:r>
              <w:t>14</w:t>
            </w:r>
          </w:p>
        </w:tc>
      </w:tr>
    </w:tbl>
    <w:p w:rsidR="001A338B" w:rsidRPr="00914E10" w:rsidRDefault="001A338B" w:rsidP="001A338B">
      <w:pPr>
        <w:rPr>
          <w:b/>
          <w:highlight w:val="yellow"/>
        </w:rPr>
      </w:pPr>
    </w:p>
    <w:p w:rsidR="001A338B" w:rsidRPr="009F29CA" w:rsidRDefault="001A338B" w:rsidP="001A338B">
      <w:pPr>
        <w:ind w:left="360"/>
        <w:rPr>
          <w:b/>
        </w:rPr>
      </w:pPr>
      <w:r>
        <w:rPr>
          <w:b/>
        </w:rPr>
        <w:t xml:space="preserve">2.5 </w:t>
      </w:r>
      <w:r w:rsidRPr="009F29CA">
        <w:rPr>
          <w:b/>
        </w:rPr>
        <w:t xml:space="preserve">Počet dělených hodin </w:t>
      </w:r>
    </w:p>
    <w:p w:rsidR="001A338B" w:rsidRPr="009F29CA" w:rsidRDefault="001A338B" w:rsidP="001A338B">
      <w:pPr>
        <w:ind w:left="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2032"/>
        <w:gridCol w:w="1870"/>
        <w:gridCol w:w="2805"/>
      </w:tblGrid>
      <w:tr w:rsidR="001A338B" w:rsidRPr="009F29CA" w:rsidTr="00A95A58">
        <w:tc>
          <w:tcPr>
            <w:tcW w:w="2377" w:type="dxa"/>
          </w:tcPr>
          <w:p w:rsidR="001A338B" w:rsidRPr="009F29CA" w:rsidRDefault="001A338B" w:rsidP="00A95A58">
            <w:pPr>
              <w:rPr>
                <w:b/>
              </w:rPr>
            </w:pPr>
          </w:p>
        </w:tc>
        <w:tc>
          <w:tcPr>
            <w:tcW w:w="2032" w:type="dxa"/>
          </w:tcPr>
          <w:p w:rsidR="001A338B" w:rsidRPr="009F29CA" w:rsidRDefault="001A338B" w:rsidP="00A95A58">
            <w:pPr>
              <w:rPr>
                <w:b/>
              </w:rPr>
            </w:pPr>
            <w:r w:rsidRPr="009F29CA">
              <w:rPr>
                <w:b/>
              </w:rPr>
              <w:t>1.stupeň</w:t>
            </w:r>
          </w:p>
        </w:tc>
        <w:tc>
          <w:tcPr>
            <w:tcW w:w="1870" w:type="dxa"/>
          </w:tcPr>
          <w:p w:rsidR="001A338B" w:rsidRPr="009F29CA" w:rsidRDefault="001A338B" w:rsidP="00A95A58">
            <w:pPr>
              <w:rPr>
                <w:b/>
              </w:rPr>
            </w:pPr>
            <w:r w:rsidRPr="009F29CA">
              <w:rPr>
                <w:b/>
              </w:rPr>
              <w:t>2.stupeň</w:t>
            </w:r>
          </w:p>
        </w:tc>
        <w:tc>
          <w:tcPr>
            <w:tcW w:w="2805" w:type="dxa"/>
          </w:tcPr>
          <w:p w:rsidR="001A338B" w:rsidRPr="009F29CA" w:rsidRDefault="001A338B" w:rsidP="00A95A58">
            <w:pPr>
              <w:rPr>
                <w:b/>
              </w:rPr>
            </w:pPr>
            <w:r w:rsidRPr="009F29CA">
              <w:rPr>
                <w:b/>
              </w:rPr>
              <w:t>celkem</w:t>
            </w:r>
          </w:p>
        </w:tc>
      </w:tr>
      <w:tr w:rsidR="001A338B" w:rsidRPr="009F29CA" w:rsidTr="00A95A58">
        <w:tc>
          <w:tcPr>
            <w:tcW w:w="2377" w:type="dxa"/>
          </w:tcPr>
          <w:p w:rsidR="001A338B" w:rsidRPr="009F29CA" w:rsidRDefault="001A338B" w:rsidP="00A95A58">
            <w:pPr>
              <w:rPr>
                <w:b/>
                <w:color w:val="000000"/>
              </w:rPr>
            </w:pPr>
            <w:r w:rsidRPr="009F29CA">
              <w:rPr>
                <w:b/>
                <w:color w:val="000000"/>
              </w:rPr>
              <w:t>počet dělených hodin</w:t>
            </w:r>
          </w:p>
        </w:tc>
        <w:tc>
          <w:tcPr>
            <w:tcW w:w="2032" w:type="dxa"/>
            <w:vAlign w:val="bottom"/>
          </w:tcPr>
          <w:p w:rsidR="001A338B" w:rsidRPr="009F29CA" w:rsidRDefault="001A338B" w:rsidP="00A95A58">
            <w:pPr>
              <w:jc w:val="right"/>
              <w:rPr>
                <w:b/>
                <w:color w:val="000000"/>
              </w:rPr>
            </w:pPr>
            <w:r>
              <w:rPr>
                <w:b/>
                <w:color w:val="000000"/>
              </w:rPr>
              <w:t>12</w:t>
            </w:r>
          </w:p>
        </w:tc>
        <w:tc>
          <w:tcPr>
            <w:tcW w:w="1870" w:type="dxa"/>
            <w:vAlign w:val="bottom"/>
          </w:tcPr>
          <w:p w:rsidR="001A338B" w:rsidRPr="009F29CA" w:rsidRDefault="001A338B" w:rsidP="00A95A58">
            <w:pPr>
              <w:jc w:val="right"/>
              <w:rPr>
                <w:b/>
                <w:color w:val="000000"/>
              </w:rPr>
            </w:pPr>
            <w:r>
              <w:rPr>
                <w:b/>
                <w:color w:val="000000"/>
              </w:rPr>
              <w:t>20</w:t>
            </w:r>
          </w:p>
        </w:tc>
        <w:tc>
          <w:tcPr>
            <w:tcW w:w="2805" w:type="dxa"/>
            <w:vAlign w:val="bottom"/>
          </w:tcPr>
          <w:p w:rsidR="001A338B" w:rsidRPr="009F29CA" w:rsidRDefault="001A338B" w:rsidP="00A95A58">
            <w:pPr>
              <w:jc w:val="right"/>
              <w:rPr>
                <w:b/>
                <w:color w:val="000000"/>
              </w:rPr>
            </w:pPr>
            <w:r>
              <w:rPr>
                <w:b/>
                <w:color w:val="000000"/>
              </w:rPr>
              <w:t>32</w:t>
            </w:r>
          </w:p>
        </w:tc>
      </w:tr>
    </w:tbl>
    <w:p w:rsidR="001A338B" w:rsidRPr="009F29CA" w:rsidRDefault="001A338B" w:rsidP="001A338B">
      <w:pPr>
        <w:ind w:left="360"/>
        <w:rPr>
          <w:b/>
          <w:color w:val="000000"/>
        </w:rPr>
      </w:pPr>
    </w:p>
    <w:p w:rsidR="001A338B" w:rsidRPr="009F29CA" w:rsidRDefault="001A338B" w:rsidP="001A338B">
      <w:pPr>
        <w:jc w:val="both"/>
      </w:pPr>
      <w:r w:rsidRPr="00EF767D">
        <w:rPr>
          <w:color w:val="000000"/>
        </w:rPr>
        <w:t xml:space="preserve">Ve </w:t>
      </w:r>
      <w:r>
        <w:rPr>
          <w:color w:val="000000"/>
        </w:rPr>
        <w:t xml:space="preserve">všech ročnících škola vyučovala </w:t>
      </w:r>
      <w:r w:rsidRPr="00EF767D">
        <w:rPr>
          <w:color w:val="000000"/>
        </w:rPr>
        <w:t>podle vlastního školního vzdělávacího programu Otevíráme bránu vzdělávání zaměřeného na rozvoj komunikativních dovedností, na výuku jazyků a počítačové gramotnosti. Podle zájmu si žáci 5. - 9. tříd mohli volit z  nabídky 8 volitelných předmětů. Tato skutečnost měla vliv na počet dělených hodin. Na 1. i 2. stupni se dělily hodiny cizího jazyka v každém ročníku do tří skupin</w:t>
      </w:r>
      <w:r>
        <w:rPr>
          <w:color w:val="000000"/>
        </w:rPr>
        <w:t xml:space="preserve"> mimo německého jazyka v 7. třídách</w:t>
      </w:r>
      <w:r w:rsidRPr="00EF767D">
        <w:rPr>
          <w:color w:val="000000"/>
        </w:rPr>
        <w:t>. Dále se na 2. stupni dělily hodiny Tv (Tv pro dívky, Tv pro hochy), pracovní činnosti (počet míst v kuchyňce, dílnách, u počítačů; zajištění bezpečnosti) a volitelné předměty.</w:t>
      </w:r>
    </w:p>
    <w:p w:rsidR="00514BA0" w:rsidRPr="009F29CA" w:rsidRDefault="00514BA0" w:rsidP="00514BA0"/>
    <w:p w:rsidR="00644850" w:rsidRDefault="00644850"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2C4BAC" w:rsidRDefault="002C4BAC" w:rsidP="00644850"/>
    <w:p w:rsidR="00DA27A6" w:rsidRDefault="00DA27A6" w:rsidP="00644850"/>
    <w:p w:rsidR="00DA27A6" w:rsidRDefault="00DA27A6" w:rsidP="00644850"/>
    <w:p w:rsidR="00DA27A6" w:rsidRDefault="00DA27A6" w:rsidP="00644850"/>
    <w:p w:rsidR="002C4BAC" w:rsidRDefault="002C4BAC" w:rsidP="00644850"/>
    <w:p w:rsidR="002C4BAC" w:rsidRDefault="002C4BAC" w:rsidP="00644850"/>
    <w:p w:rsidR="00644850" w:rsidRPr="00484FE4" w:rsidRDefault="00644850" w:rsidP="00644850"/>
    <w:p w:rsidR="00AB539D" w:rsidRPr="002C4BAC" w:rsidRDefault="00AB539D" w:rsidP="002C4BAC">
      <w:pPr>
        <w:pStyle w:val="Odstavecseseznamem"/>
        <w:numPr>
          <w:ilvl w:val="0"/>
          <w:numId w:val="19"/>
        </w:numPr>
        <w:rPr>
          <w:b/>
          <w:bCs/>
          <w:sz w:val="28"/>
          <w:szCs w:val="28"/>
        </w:rPr>
      </w:pPr>
      <w:r w:rsidRPr="002C4BAC">
        <w:rPr>
          <w:b/>
          <w:bCs/>
          <w:sz w:val="28"/>
          <w:szCs w:val="28"/>
        </w:rPr>
        <w:lastRenderedPageBreak/>
        <w:t>Rámcový popis personálního zabezpečení činnosti školy</w:t>
      </w:r>
    </w:p>
    <w:p w:rsidR="00AB539D" w:rsidRPr="00484FE4" w:rsidRDefault="00AB539D" w:rsidP="00AB539D">
      <w:pPr>
        <w:rPr>
          <w:b/>
          <w:bCs/>
        </w:rPr>
      </w:pPr>
    </w:p>
    <w:p w:rsidR="00DA27A6" w:rsidRDefault="00DA27A6" w:rsidP="00DA27A6">
      <w:pPr>
        <w:pStyle w:val="Odstavecseseznamem"/>
        <w:numPr>
          <w:ilvl w:val="1"/>
          <w:numId w:val="19"/>
        </w:numPr>
      </w:pPr>
      <w:r w:rsidRPr="00DA27A6">
        <w:rPr>
          <w:b/>
          <w:bCs/>
        </w:rPr>
        <w:t xml:space="preserve">Pedagogičtí pracovníci k 1. 9. 2015 </w:t>
      </w:r>
    </w:p>
    <w:p w:rsidR="00DA27A6" w:rsidRDefault="00DA27A6" w:rsidP="00DA27A6">
      <w:pPr>
        <w:pStyle w:val="Odstavecseseznamem"/>
        <w:ind w:left="360"/>
      </w:pPr>
    </w:p>
    <w:tbl>
      <w:tblPr>
        <w:tblW w:w="7947" w:type="dxa"/>
        <w:tblInd w:w="55" w:type="dxa"/>
        <w:tblCellMar>
          <w:left w:w="70" w:type="dxa"/>
          <w:right w:w="70" w:type="dxa"/>
        </w:tblCellMar>
        <w:tblLook w:val="04A0"/>
      </w:tblPr>
      <w:tblGrid>
        <w:gridCol w:w="6020"/>
        <w:gridCol w:w="1927"/>
      </w:tblGrid>
      <w:tr w:rsidR="00DA27A6" w:rsidRPr="00484FE4" w:rsidTr="00A95A58">
        <w:trPr>
          <w:trHeight w:val="390"/>
        </w:trPr>
        <w:tc>
          <w:tcPr>
            <w:tcW w:w="6020" w:type="dxa"/>
            <w:shd w:val="clear" w:color="auto" w:fill="FFFFFF"/>
            <w:noWrap/>
            <w:vAlign w:val="bottom"/>
            <w:hideMark/>
          </w:tcPr>
          <w:p w:rsidR="00DA27A6" w:rsidRPr="00484FE4" w:rsidRDefault="00DA27A6" w:rsidP="00A95A58">
            <w:pPr>
              <w:spacing w:line="276" w:lineRule="auto"/>
              <w:rPr>
                <w:b/>
                <w:bCs/>
                <w:color w:val="000000"/>
                <w:lang w:eastAsia="en-US"/>
              </w:rPr>
            </w:pPr>
            <w:r w:rsidRPr="00484FE4">
              <w:rPr>
                <w:b/>
                <w:bCs/>
                <w:color w:val="000000"/>
                <w:lang w:eastAsia="en-US"/>
              </w:rPr>
              <w:t>Přehled pedagogických pracovníků</w:t>
            </w:r>
          </w:p>
        </w:tc>
        <w:tc>
          <w:tcPr>
            <w:tcW w:w="1927" w:type="dxa"/>
            <w:shd w:val="clear" w:color="auto" w:fill="FFFFFF"/>
            <w:noWrap/>
            <w:vAlign w:val="bottom"/>
            <w:hideMark/>
          </w:tcPr>
          <w:p w:rsidR="00DA27A6" w:rsidRPr="00484FE4" w:rsidRDefault="00DA27A6" w:rsidP="00A95A58">
            <w:pPr>
              <w:spacing w:line="276" w:lineRule="auto"/>
              <w:rPr>
                <w:rFonts w:ascii="Calibri" w:hAnsi="Calibri"/>
                <w:color w:val="000000"/>
                <w:lang w:eastAsia="en-US"/>
              </w:rPr>
            </w:pPr>
            <w:r w:rsidRPr="00484FE4">
              <w:rPr>
                <w:rFonts w:ascii="Calibri" w:hAnsi="Calibri"/>
                <w:color w:val="000000"/>
                <w:sz w:val="22"/>
                <w:szCs w:val="22"/>
                <w:lang w:eastAsia="en-US"/>
              </w:rPr>
              <w:t> </w:t>
            </w:r>
          </w:p>
        </w:tc>
      </w:tr>
    </w:tbl>
    <w:p w:rsidR="00DA27A6" w:rsidRPr="00484FE4" w:rsidRDefault="00DA27A6" w:rsidP="00DA27A6"/>
    <w:tbl>
      <w:tblPr>
        <w:tblW w:w="7947" w:type="dxa"/>
        <w:tblInd w:w="55" w:type="dxa"/>
        <w:tblCellMar>
          <w:left w:w="70" w:type="dxa"/>
          <w:right w:w="70" w:type="dxa"/>
        </w:tblCellMar>
        <w:tblLook w:val="04A0"/>
      </w:tblPr>
      <w:tblGrid>
        <w:gridCol w:w="2567"/>
        <w:gridCol w:w="1663"/>
        <w:gridCol w:w="1790"/>
        <w:gridCol w:w="1927"/>
      </w:tblGrid>
      <w:tr w:rsidR="00DA27A6" w:rsidTr="00A95A58">
        <w:trPr>
          <w:trHeight w:val="390"/>
        </w:trPr>
        <w:tc>
          <w:tcPr>
            <w:tcW w:w="4230"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Součást základní škola</w:t>
            </w:r>
          </w:p>
        </w:tc>
        <w:tc>
          <w:tcPr>
            <w:tcW w:w="1790" w:type="dxa"/>
            <w:shd w:val="clear" w:color="auto" w:fill="FFFFFF"/>
            <w:noWrap/>
            <w:vAlign w:val="bottom"/>
            <w:hideMark/>
          </w:tcPr>
          <w:p w:rsidR="00DA27A6" w:rsidRDefault="00DA27A6" w:rsidP="00A95A58">
            <w:pPr>
              <w:spacing w:line="276" w:lineRule="auto"/>
              <w:rPr>
                <w:rFonts w:ascii="Calibri" w:hAnsi="Calibri"/>
                <w:color w:val="000000"/>
                <w:lang w:eastAsia="en-US"/>
              </w:rPr>
            </w:pPr>
            <w:r>
              <w:rPr>
                <w:rFonts w:ascii="Calibri" w:hAnsi="Calibri"/>
                <w:color w:val="000000"/>
                <w:sz w:val="22"/>
                <w:szCs w:val="22"/>
                <w:lang w:eastAsia="en-US"/>
              </w:rPr>
              <w:t> </w:t>
            </w:r>
          </w:p>
        </w:tc>
        <w:tc>
          <w:tcPr>
            <w:tcW w:w="1927" w:type="dxa"/>
            <w:shd w:val="clear" w:color="auto" w:fill="FFFFFF"/>
            <w:noWrap/>
            <w:vAlign w:val="bottom"/>
            <w:hideMark/>
          </w:tcPr>
          <w:p w:rsidR="00DA27A6" w:rsidRDefault="00DA27A6" w:rsidP="00A95A58">
            <w:pPr>
              <w:spacing w:line="276" w:lineRule="auto"/>
              <w:rPr>
                <w:rFonts w:ascii="Calibri" w:hAnsi="Calibri"/>
                <w:color w:val="000000"/>
                <w:lang w:eastAsia="en-US"/>
              </w:rPr>
            </w:pPr>
            <w:r>
              <w:rPr>
                <w:rFonts w:ascii="Calibri" w:hAnsi="Calibri"/>
                <w:color w:val="000000"/>
                <w:sz w:val="22"/>
                <w:szCs w:val="22"/>
                <w:lang w:eastAsia="en-US"/>
              </w:rPr>
              <w:t> </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Příjmení</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Jméno</w:t>
            </w:r>
          </w:p>
        </w:tc>
        <w:tc>
          <w:tcPr>
            <w:tcW w:w="1790" w:type="dxa"/>
            <w:tcBorders>
              <w:top w:val="single" w:sz="8" w:space="0" w:color="auto"/>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Prac.zařazení</w:t>
            </w:r>
          </w:p>
        </w:tc>
        <w:tc>
          <w:tcPr>
            <w:tcW w:w="1927" w:type="dxa"/>
            <w:tcBorders>
              <w:top w:val="single" w:sz="8" w:space="0" w:color="auto"/>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Aprobace</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Bromová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Jitka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M-Bi</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Čadková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Petra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1.st.,Nj, Aj</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Hejtmánková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Drahoslava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Čj-Děj</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Husová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Jana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Zástup.ředitele</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 Aj</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Chalupská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Ingrid</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John</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Jiří</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TV, Zeměpis</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Jůzek</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Dušan</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F-Výp.tech.</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Kabátová</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Klára</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VV, Obv</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Křížková Louženská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Barbora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Kubelková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Věra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M-Z</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Marek</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Filip</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Aj, Zem</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Mašátová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Marie</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Michálková</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Magdaléna</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I.st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Příhodová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Alena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1.st.-Vv</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Rejžková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Olga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Rošický</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Petr</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ped.způs.(Che,Př.)</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Růžičková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Hana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Rybáková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Danuše</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Rybáčková</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Jarmila</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Nj, Ov</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Sedláček</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Tomáš</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 xml:space="preserve">Aj, </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Selnerová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Helena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Čj-Vv-SPD</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Suchanová</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Štěpánka</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Hv, Aj</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Cs/>
                <w:color w:val="000000"/>
                <w:lang w:eastAsia="en-US"/>
              </w:rPr>
            </w:pPr>
            <w:r>
              <w:rPr>
                <w:bCs/>
                <w:color w:val="000000"/>
                <w:lang w:eastAsia="en-US"/>
              </w:rPr>
              <w:t>Šídlová</w:t>
            </w:r>
          </w:p>
        </w:tc>
        <w:tc>
          <w:tcPr>
            <w:tcW w:w="1663"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Kateřina</w:t>
            </w:r>
          </w:p>
        </w:tc>
        <w:tc>
          <w:tcPr>
            <w:tcW w:w="179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náboženství</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Škudla</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Pavel</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Ředitel</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Šmidmajer</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Vlastimil</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Tv-Z</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Šmidmajerová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Renata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Tesařová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Marie</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Čj-Nj</w:t>
            </w:r>
          </w:p>
        </w:tc>
      </w:tr>
      <w:tr w:rsidR="00DA27A6" w:rsidTr="00A95A58">
        <w:trPr>
          <w:trHeight w:val="315"/>
        </w:trPr>
        <w:tc>
          <w:tcPr>
            <w:tcW w:w="2567"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Tíková</w:t>
            </w:r>
          </w:p>
        </w:tc>
        <w:tc>
          <w:tcPr>
            <w:tcW w:w="1663"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Anna</w:t>
            </w:r>
          </w:p>
        </w:tc>
        <w:tc>
          <w:tcPr>
            <w:tcW w:w="179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r w:rsidR="00DA27A6" w:rsidTr="00A95A58">
        <w:trPr>
          <w:trHeight w:val="330"/>
        </w:trPr>
        <w:tc>
          <w:tcPr>
            <w:tcW w:w="2567" w:type="dxa"/>
            <w:tcBorders>
              <w:top w:val="nil"/>
              <w:left w:val="single" w:sz="8" w:space="0" w:color="auto"/>
              <w:bottom w:val="single" w:sz="8" w:space="0" w:color="auto"/>
              <w:right w:val="single" w:sz="4" w:space="0" w:color="auto"/>
            </w:tcBorders>
            <w:shd w:val="clear" w:color="auto" w:fill="FFFFFF"/>
            <w:noWrap/>
            <w:vAlign w:val="bottom"/>
            <w:hideMark/>
          </w:tcPr>
          <w:p w:rsidR="00DA27A6" w:rsidRDefault="00DA27A6" w:rsidP="00A95A58">
            <w:pPr>
              <w:spacing w:line="276" w:lineRule="auto"/>
              <w:rPr>
                <w:bCs/>
                <w:color w:val="000000"/>
                <w:lang w:eastAsia="en-US"/>
              </w:rPr>
            </w:pPr>
            <w:r>
              <w:rPr>
                <w:bCs/>
                <w:color w:val="000000"/>
                <w:lang w:eastAsia="en-US"/>
              </w:rPr>
              <w:t>Tíková</w:t>
            </w:r>
          </w:p>
        </w:tc>
        <w:tc>
          <w:tcPr>
            <w:tcW w:w="1663" w:type="dxa"/>
            <w:tcBorders>
              <w:top w:val="nil"/>
              <w:left w:val="nil"/>
              <w:bottom w:val="single" w:sz="8"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Jitka</w:t>
            </w:r>
          </w:p>
        </w:tc>
        <w:tc>
          <w:tcPr>
            <w:tcW w:w="1790" w:type="dxa"/>
            <w:tcBorders>
              <w:top w:val="nil"/>
              <w:left w:val="nil"/>
              <w:bottom w:val="single" w:sz="8"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Učitelka</w:t>
            </w:r>
          </w:p>
        </w:tc>
        <w:tc>
          <w:tcPr>
            <w:tcW w:w="1927" w:type="dxa"/>
            <w:tcBorders>
              <w:top w:val="nil"/>
              <w:left w:val="nil"/>
              <w:bottom w:val="single" w:sz="8"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1.st.</w:t>
            </w:r>
          </w:p>
        </w:tc>
      </w:tr>
    </w:tbl>
    <w:p w:rsidR="00DA27A6" w:rsidRDefault="00DA27A6" w:rsidP="00DA27A6"/>
    <w:p w:rsidR="00DA27A6" w:rsidRDefault="00DA27A6" w:rsidP="00DA27A6"/>
    <w:tbl>
      <w:tblPr>
        <w:tblpPr w:leftFromText="141" w:rightFromText="141" w:bottomFromText="200" w:vertAnchor="text" w:horzAnchor="margin" w:tblpY="-111"/>
        <w:tblW w:w="7720" w:type="dxa"/>
        <w:tblCellMar>
          <w:left w:w="70" w:type="dxa"/>
          <w:right w:w="70" w:type="dxa"/>
        </w:tblCellMar>
        <w:tblLook w:val="04A0"/>
      </w:tblPr>
      <w:tblGrid>
        <w:gridCol w:w="2480"/>
        <w:gridCol w:w="1740"/>
        <w:gridCol w:w="1800"/>
        <w:gridCol w:w="1700"/>
      </w:tblGrid>
      <w:tr w:rsidR="00DA27A6" w:rsidTr="00A95A58">
        <w:trPr>
          <w:trHeight w:val="330"/>
        </w:trPr>
        <w:tc>
          <w:tcPr>
            <w:tcW w:w="2480" w:type="dxa"/>
            <w:tcBorders>
              <w:top w:val="single" w:sz="8" w:space="0" w:color="auto"/>
              <w:left w:val="single" w:sz="8" w:space="0" w:color="auto"/>
              <w:bottom w:val="single" w:sz="8" w:space="0" w:color="auto"/>
              <w:right w:val="single" w:sz="8" w:space="0" w:color="auto"/>
            </w:tcBorders>
            <w:shd w:val="clear" w:color="auto" w:fill="FFFFFF"/>
            <w:noWrap/>
            <w:vAlign w:val="bottom"/>
          </w:tcPr>
          <w:p w:rsidR="00DA27A6" w:rsidRDefault="00DA27A6" w:rsidP="00A95A58">
            <w:pPr>
              <w:spacing w:line="276" w:lineRule="auto"/>
              <w:rPr>
                <w:b/>
                <w:bCs/>
                <w:color w:val="000000"/>
                <w:lang w:eastAsia="en-US"/>
              </w:rPr>
            </w:pPr>
          </w:p>
          <w:p w:rsidR="00DA27A6" w:rsidRDefault="00DA27A6" w:rsidP="00A95A58">
            <w:pPr>
              <w:spacing w:line="276" w:lineRule="auto"/>
              <w:rPr>
                <w:b/>
                <w:bCs/>
                <w:color w:val="000000"/>
                <w:lang w:eastAsia="en-US"/>
              </w:rPr>
            </w:pPr>
            <w:r>
              <w:rPr>
                <w:b/>
                <w:bCs/>
                <w:color w:val="000000"/>
                <w:lang w:eastAsia="en-US"/>
              </w:rPr>
              <w:t>Součást školní družina</w:t>
            </w:r>
          </w:p>
        </w:tc>
        <w:tc>
          <w:tcPr>
            <w:tcW w:w="1740" w:type="dxa"/>
            <w:shd w:val="clear" w:color="auto" w:fill="FFFFFF"/>
            <w:noWrap/>
            <w:vAlign w:val="bottom"/>
            <w:hideMark/>
          </w:tcPr>
          <w:p w:rsidR="00DA27A6" w:rsidRDefault="00DA27A6" w:rsidP="00A95A58">
            <w:pPr>
              <w:spacing w:line="276" w:lineRule="auto"/>
              <w:rPr>
                <w:rFonts w:ascii="Calibri" w:hAnsi="Calibri"/>
                <w:color w:val="000000"/>
                <w:lang w:eastAsia="en-US"/>
              </w:rPr>
            </w:pPr>
            <w:r>
              <w:rPr>
                <w:rFonts w:ascii="Calibri" w:hAnsi="Calibri"/>
                <w:color w:val="000000"/>
                <w:sz w:val="22"/>
                <w:szCs w:val="22"/>
                <w:lang w:eastAsia="en-US"/>
              </w:rPr>
              <w:t> </w:t>
            </w:r>
          </w:p>
        </w:tc>
        <w:tc>
          <w:tcPr>
            <w:tcW w:w="1800" w:type="dxa"/>
            <w:shd w:val="clear" w:color="auto" w:fill="FFFFFF"/>
            <w:noWrap/>
            <w:vAlign w:val="bottom"/>
            <w:hideMark/>
          </w:tcPr>
          <w:p w:rsidR="00DA27A6" w:rsidRDefault="00DA27A6" w:rsidP="00A95A58">
            <w:pPr>
              <w:spacing w:line="276" w:lineRule="auto"/>
              <w:rPr>
                <w:rFonts w:ascii="Calibri" w:hAnsi="Calibri"/>
                <w:color w:val="000000"/>
                <w:lang w:eastAsia="en-US"/>
              </w:rPr>
            </w:pPr>
            <w:r>
              <w:rPr>
                <w:rFonts w:ascii="Calibri" w:hAnsi="Calibri"/>
                <w:color w:val="000000"/>
                <w:sz w:val="22"/>
                <w:szCs w:val="22"/>
                <w:lang w:eastAsia="en-US"/>
              </w:rPr>
              <w:t> </w:t>
            </w:r>
          </w:p>
        </w:tc>
        <w:tc>
          <w:tcPr>
            <w:tcW w:w="1700" w:type="dxa"/>
            <w:shd w:val="clear" w:color="auto" w:fill="FFFFFF"/>
            <w:noWrap/>
            <w:vAlign w:val="bottom"/>
            <w:hideMark/>
          </w:tcPr>
          <w:p w:rsidR="00DA27A6" w:rsidRDefault="00DA27A6" w:rsidP="00A95A58">
            <w:pPr>
              <w:spacing w:line="276" w:lineRule="auto"/>
              <w:rPr>
                <w:rFonts w:ascii="Calibri" w:hAnsi="Calibri"/>
                <w:color w:val="000000"/>
                <w:lang w:eastAsia="en-US"/>
              </w:rPr>
            </w:pPr>
            <w:r>
              <w:rPr>
                <w:rFonts w:ascii="Calibri" w:hAnsi="Calibri"/>
                <w:color w:val="000000"/>
                <w:sz w:val="22"/>
                <w:szCs w:val="22"/>
                <w:lang w:eastAsia="en-US"/>
              </w:rPr>
              <w:t> </w:t>
            </w:r>
          </w:p>
        </w:tc>
      </w:tr>
      <w:tr w:rsidR="00DA27A6" w:rsidTr="00A95A58">
        <w:trPr>
          <w:trHeight w:val="315"/>
        </w:trPr>
        <w:tc>
          <w:tcPr>
            <w:tcW w:w="2480"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Příjmení</w:t>
            </w:r>
          </w:p>
        </w:tc>
        <w:tc>
          <w:tcPr>
            <w:tcW w:w="1740" w:type="dxa"/>
            <w:tcBorders>
              <w:top w:val="single" w:sz="8" w:space="0" w:color="auto"/>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Jméno</w:t>
            </w:r>
          </w:p>
        </w:tc>
        <w:tc>
          <w:tcPr>
            <w:tcW w:w="1800" w:type="dxa"/>
            <w:tcBorders>
              <w:top w:val="single" w:sz="8" w:space="0" w:color="auto"/>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Prac.zařazení</w:t>
            </w:r>
          </w:p>
        </w:tc>
        <w:tc>
          <w:tcPr>
            <w:tcW w:w="1700" w:type="dxa"/>
            <w:tcBorders>
              <w:top w:val="single" w:sz="8" w:space="0" w:color="auto"/>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Vzdělání</w:t>
            </w:r>
          </w:p>
        </w:tc>
      </w:tr>
      <w:tr w:rsidR="00DA27A6" w:rsidTr="00A95A58">
        <w:trPr>
          <w:trHeight w:val="315"/>
        </w:trPr>
        <w:tc>
          <w:tcPr>
            <w:tcW w:w="2480"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Marková</w:t>
            </w:r>
          </w:p>
        </w:tc>
        <w:tc>
          <w:tcPr>
            <w:tcW w:w="174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Jana</w:t>
            </w:r>
          </w:p>
        </w:tc>
        <w:tc>
          <w:tcPr>
            <w:tcW w:w="180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Vychovatelka</w:t>
            </w:r>
          </w:p>
        </w:tc>
        <w:tc>
          <w:tcPr>
            <w:tcW w:w="1700"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ÚSO</w:t>
            </w:r>
          </w:p>
        </w:tc>
      </w:tr>
      <w:tr w:rsidR="00DA27A6" w:rsidTr="00A95A58">
        <w:trPr>
          <w:trHeight w:val="315"/>
        </w:trPr>
        <w:tc>
          <w:tcPr>
            <w:tcW w:w="2480" w:type="dxa"/>
            <w:tcBorders>
              <w:top w:val="nil"/>
              <w:left w:val="single" w:sz="8" w:space="0" w:color="auto"/>
              <w:bottom w:val="single" w:sz="4" w:space="0" w:color="auto"/>
              <w:right w:val="single" w:sz="4" w:space="0" w:color="auto"/>
            </w:tcBorders>
            <w:shd w:val="clear" w:color="auto" w:fill="FFFFFF"/>
            <w:noWrap/>
            <w:vAlign w:val="bottom"/>
          </w:tcPr>
          <w:p w:rsidR="00DA27A6" w:rsidRDefault="00DA27A6" w:rsidP="00A95A58">
            <w:pPr>
              <w:spacing w:line="276" w:lineRule="auto"/>
              <w:rPr>
                <w:b/>
                <w:bCs/>
                <w:color w:val="000000"/>
                <w:lang w:eastAsia="en-US"/>
              </w:rPr>
            </w:pPr>
            <w:r>
              <w:rPr>
                <w:b/>
                <w:bCs/>
                <w:color w:val="000000"/>
                <w:lang w:eastAsia="en-US"/>
              </w:rPr>
              <w:lastRenderedPageBreak/>
              <w:t>Plachtová</w:t>
            </w:r>
          </w:p>
        </w:tc>
        <w:tc>
          <w:tcPr>
            <w:tcW w:w="174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Olga</w:t>
            </w:r>
          </w:p>
        </w:tc>
        <w:tc>
          <w:tcPr>
            <w:tcW w:w="1800" w:type="dxa"/>
            <w:tcBorders>
              <w:top w:val="nil"/>
              <w:left w:val="nil"/>
              <w:bottom w:val="single" w:sz="4"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Vychovatelka</w:t>
            </w:r>
          </w:p>
        </w:tc>
        <w:tc>
          <w:tcPr>
            <w:tcW w:w="1700" w:type="dxa"/>
            <w:tcBorders>
              <w:top w:val="nil"/>
              <w:left w:val="nil"/>
              <w:bottom w:val="single" w:sz="4"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ÚSO</w:t>
            </w:r>
          </w:p>
        </w:tc>
      </w:tr>
      <w:tr w:rsidR="00DA27A6" w:rsidTr="00A95A58">
        <w:trPr>
          <w:trHeight w:val="315"/>
        </w:trPr>
        <w:tc>
          <w:tcPr>
            <w:tcW w:w="2480" w:type="dxa"/>
            <w:tcBorders>
              <w:top w:val="nil"/>
              <w:left w:val="single" w:sz="8" w:space="0" w:color="auto"/>
              <w:bottom w:val="single" w:sz="4"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Pouzarová</w:t>
            </w:r>
          </w:p>
        </w:tc>
        <w:tc>
          <w:tcPr>
            <w:tcW w:w="174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Marie</w:t>
            </w:r>
          </w:p>
        </w:tc>
        <w:tc>
          <w:tcPr>
            <w:tcW w:w="1800" w:type="dxa"/>
            <w:tcBorders>
              <w:top w:val="nil"/>
              <w:left w:val="nil"/>
              <w:bottom w:val="single" w:sz="4"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Vychovatelka</w:t>
            </w:r>
          </w:p>
        </w:tc>
        <w:tc>
          <w:tcPr>
            <w:tcW w:w="1700" w:type="dxa"/>
            <w:tcBorders>
              <w:top w:val="nil"/>
              <w:left w:val="nil"/>
              <w:bottom w:val="single" w:sz="4"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ÚSO</w:t>
            </w:r>
          </w:p>
        </w:tc>
      </w:tr>
      <w:tr w:rsidR="00DA27A6" w:rsidTr="00A95A58">
        <w:trPr>
          <w:trHeight w:val="330"/>
        </w:trPr>
        <w:tc>
          <w:tcPr>
            <w:tcW w:w="2480" w:type="dxa"/>
            <w:tcBorders>
              <w:top w:val="nil"/>
              <w:left w:val="single" w:sz="8" w:space="0" w:color="auto"/>
              <w:bottom w:val="single" w:sz="8" w:space="0" w:color="auto"/>
              <w:right w:val="single" w:sz="4" w:space="0" w:color="auto"/>
            </w:tcBorders>
            <w:shd w:val="clear" w:color="auto" w:fill="FFFFFF"/>
            <w:noWrap/>
            <w:vAlign w:val="bottom"/>
          </w:tcPr>
          <w:p w:rsidR="00DA27A6" w:rsidRDefault="00DA27A6" w:rsidP="00A95A58">
            <w:pPr>
              <w:spacing w:line="276" w:lineRule="auto"/>
              <w:rPr>
                <w:b/>
                <w:bCs/>
                <w:color w:val="000000"/>
                <w:lang w:eastAsia="en-US"/>
              </w:rPr>
            </w:pPr>
            <w:r>
              <w:rPr>
                <w:b/>
                <w:bCs/>
                <w:color w:val="000000"/>
                <w:lang w:eastAsia="en-US"/>
              </w:rPr>
              <w:t>Prášilová</w:t>
            </w:r>
          </w:p>
        </w:tc>
        <w:tc>
          <w:tcPr>
            <w:tcW w:w="1740" w:type="dxa"/>
            <w:tcBorders>
              <w:top w:val="nil"/>
              <w:left w:val="nil"/>
              <w:bottom w:val="single" w:sz="8"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Anna</w:t>
            </w:r>
          </w:p>
        </w:tc>
        <w:tc>
          <w:tcPr>
            <w:tcW w:w="1800" w:type="dxa"/>
            <w:tcBorders>
              <w:top w:val="nil"/>
              <w:left w:val="nil"/>
              <w:bottom w:val="single" w:sz="8" w:space="0" w:color="auto"/>
              <w:right w:val="single" w:sz="4"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Vychovatelka</w:t>
            </w:r>
          </w:p>
        </w:tc>
        <w:tc>
          <w:tcPr>
            <w:tcW w:w="1700" w:type="dxa"/>
            <w:tcBorders>
              <w:top w:val="nil"/>
              <w:left w:val="nil"/>
              <w:bottom w:val="single" w:sz="8" w:space="0" w:color="auto"/>
              <w:right w:val="single" w:sz="8" w:space="0" w:color="auto"/>
            </w:tcBorders>
            <w:shd w:val="clear" w:color="auto" w:fill="FFFFFF"/>
            <w:noWrap/>
            <w:vAlign w:val="bottom"/>
          </w:tcPr>
          <w:p w:rsidR="00DA27A6" w:rsidRDefault="00DA27A6" w:rsidP="00A95A58">
            <w:pPr>
              <w:spacing w:line="276" w:lineRule="auto"/>
              <w:rPr>
                <w:color w:val="000000"/>
                <w:lang w:eastAsia="en-US"/>
              </w:rPr>
            </w:pPr>
            <w:r>
              <w:rPr>
                <w:color w:val="000000"/>
                <w:lang w:eastAsia="en-US"/>
              </w:rPr>
              <w:t>ÚSO</w:t>
            </w:r>
          </w:p>
        </w:tc>
      </w:tr>
      <w:tr w:rsidR="00DA27A6" w:rsidTr="00A95A58">
        <w:trPr>
          <w:trHeight w:val="330"/>
        </w:trPr>
        <w:tc>
          <w:tcPr>
            <w:tcW w:w="2480" w:type="dxa"/>
            <w:tcBorders>
              <w:top w:val="nil"/>
              <w:left w:val="single" w:sz="8" w:space="0" w:color="auto"/>
              <w:bottom w:val="single" w:sz="8" w:space="0" w:color="auto"/>
              <w:right w:val="single" w:sz="4" w:space="0" w:color="auto"/>
            </w:tcBorders>
            <w:shd w:val="clear" w:color="auto" w:fill="FFFFFF"/>
            <w:noWrap/>
            <w:vAlign w:val="bottom"/>
            <w:hideMark/>
          </w:tcPr>
          <w:p w:rsidR="00DA27A6" w:rsidRDefault="00DA27A6" w:rsidP="00A95A58">
            <w:pPr>
              <w:spacing w:line="276" w:lineRule="auto"/>
              <w:rPr>
                <w:b/>
                <w:bCs/>
                <w:color w:val="000000"/>
                <w:lang w:eastAsia="en-US"/>
              </w:rPr>
            </w:pPr>
            <w:r>
              <w:rPr>
                <w:b/>
                <w:bCs/>
                <w:color w:val="000000"/>
                <w:lang w:eastAsia="en-US"/>
              </w:rPr>
              <w:t>Příhodová</w:t>
            </w:r>
          </w:p>
        </w:tc>
        <w:tc>
          <w:tcPr>
            <w:tcW w:w="1740" w:type="dxa"/>
            <w:tcBorders>
              <w:top w:val="nil"/>
              <w:left w:val="nil"/>
              <w:bottom w:val="single" w:sz="8"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Alena</w:t>
            </w:r>
          </w:p>
        </w:tc>
        <w:tc>
          <w:tcPr>
            <w:tcW w:w="1800" w:type="dxa"/>
            <w:tcBorders>
              <w:top w:val="nil"/>
              <w:left w:val="nil"/>
              <w:bottom w:val="single" w:sz="8" w:space="0" w:color="auto"/>
              <w:right w:val="single" w:sz="4"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Vychovatelka</w:t>
            </w:r>
          </w:p>
        </w:tc>
        <w:tc>
          <w:tcPr>
            <w:tcW w:w="1700" w:type="dxa"/>
            <w:tcBorders>
              <w:top w:val="nil"/>
              <w:left w:val="nil"/>
              <w:bottom w:val="single" w:sz="8" w:space="0" w:color="auto"/>
              <w:right w:val="single" w:sz="8" w:space="0" w:color="auto"/>
            </w:tcBorders>
            <w:shd w:val="clear" w:color="auto" w:fill="FFFFFF"/>
            <w:noWrap/>
            <w:vAlign w:val="bottom"/>
            <w:hideMark/>
          </w:tcPr>
          <w:p w:rsidR="00DA27A6" w:rsidRDefault="00DA27A6" w:rsidP="00A95A58">
            <w:pPr>
              <w:spacing w:line="276" w:lineRule="auto"/>
              <w:rPr>
                <w:color w:val="000000"/>
                <w:lang w:eastAsia="en-US"/>
              </w:rPr>
            </w:pPr>
            <w:r>
              <w:rPr>
                <w:color w:val="000000"/>
                <w:lang w:eastAsia="en-US"/>
              </w:rPr>
              <w:t>I.st.</w:t>
            </w:r>
          </w:p>
        </w:tc>
      </w:tr>
    </w:tbl>
    <w:p w:rsidR="00DA27A6" w:rsidRDefault="00DA27A6" w:rsidP="00DA27A6"/>
    <w:p w:rsidR="00DA27A6" w:rsidRDefault="00DA27A6" w:rsidP="00DA27A6"/>
    <w:p w:rsidR="00DA27A6" w:rsidRDefault="00DA27A6" w:rsidP="00DA27A6"/>
    <w:p w:rsidR="00DA27A6" w:rsidRDefault="00DA27A6" w:rsidP="00DA27A6"/>
    <w:p w:rsidR="00DA27A6" w:rsidRDefault="00DA27A6" w:rsidP="00DA27A6"/>
    <w:p w:rsidR="00DA27A6" w:rsidRDefault="00DA27A6" w:rsidP="00DA27A6">
      <w:pPr>
        <w:rPr>
          <w:b/>
        </w:rPr>
      </w:pPr>
    </w:p>
    <w:p w:rsidR="00DA27A6" w:rsidRDefault="00DA27A6" w:rsidP="00DA27A6">
      <w:pPr>
        <w:rPr>
          <w:b/>
        </w:rPr>
      </w:pPr>
    </w:p>
    <w:p w:rsidR="00DA27A6" w:rsidRPr="00484FE4" w:rsidRDefault="00DA27A6" w:rsidP="00DA27A6">
      <w:pPr>
        <w:rPr>
          <w:b/>
        </w:rPr>
      </w:pPr>
      <w:r>
        <w:rPr>
          <w:b/>
        </w:rPr>
        <w:t>Celkový p</w:t>
      </w:r>
      <w:r w:rsidRPr="00484FE4">
        <w:rPr>
          <w:b/>
        </w:rPr>
        <w:t>očet pedagogických pracovníků</w:t>
      </w:r>
    </w:p>
    <w:tbl>
      <w:tblPr>
        <w:tblpPr w:leftFromText="141" w:rightFromText="141" w:bottomFromText="20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7"/>
        <w:gridCol w:w="2126"/>
      </w:tblGrid>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b/>
                <w:bCs/>
                <w:lang w:eastAsia="en-US"/>
              </w:rPr>
            </w:pPr>
            <w:r>
              <w:rPr>
                <w:b/>
                <w:bCs/>
                <w:lang w:eastAsia="en-US"/>
              </w:rPr>
              <w:t>Pozice</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b/>
                <w:bCs/>
                <w:lang w:eastAsia="en-US"/>
              </w:rPr>
            </w:pPr>
            <w:r>
              <w:rPr>
                <w:b/>
                <w:bCs/>
                <w:lang w:eastAsia="en-US"/>
              </w:rPr>
              <w:t>Počet</w:t>
            </w:r>
          </w:p>
        </w:tc>
      </w:tr>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Učitelé 1.stupeň</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12</w:t>
            </w:r>
          </w:p>
        </w:tc>
      </w:tr>
      <w:tr w:rsidR="00DA27A6" w:rsidRPr="00484FE4" w:rsidTr="00A95A58">
        <w:trPr>
          <w:trHeight w:val="267"/>
        </w:trPr>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Učitelé 2.stupeň</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16</w:t>
            </w:r>
          </w:p>
        </w:tc>
      </w:tr>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Učitel náboženství</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1</w:t>
            </w:r>
          </w:p>
        </w:tc>
      </w:tr>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Vychovatelé</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5</w:t>
            </w:r>
          </w:p>
        </w:tc>
      </w:tr>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Pedagogický asistent</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0</w:t>
            </w:r>
          </w:p>
        </w:tc>
      </w:tr>
      <w:tr w:rsidR="00DA27A6" w:rsidRPr="00484FE4" w:rsidTr="00A95A58">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rPr>
                <w:lang w:eastAsia="en-US"/>
              </w:rPr>
            </w:pPr>
            <w:r>
              <w:rPr>
                <w:lang w:eastAsia="en-US"/>
              </w:rPr>
              <w:t>Celkem</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DA27A6" w:rsidRDefault="00DA27A6" w:rsidP="00A95A58">
            <w:pPr>
              <w:spacing w:line="276" w:lineRule="auto"/>
              <w:jc w:val="center"/>
              <w:rPr>
                <w:lang w:eastAsia="en-US"/>
              </w:rPr>
            </w:pPr>
            <w:r>
              <w:rPr>
                <w:lang w:eastAsia="en-US"/>
              </w:rPr>
              <w:t>34</w:t>
            </w:r>
          </w:p>
        </w:tc>
      </w:tr>
    </w:tbl>
    <w:p w:rsidR="00DA27A6" w:rsidRPr="00484FE4" w:rsidRDefault="00DA27A6" w:rsidP="00DA27A6">
      <w:pPr>
        <w:rPr>
          <w:b/>
          <w:bCs/>
        </w:rPr>
      </w:pPr>
    </w:p>
    <w:p w:rsidR="00DA27A6" w:rsidRPr="00484FE4" w:rsidRDefault="00DA27A6" w:rsidP="00DA27A6">
      <w:pPr>
        <w:ind w:left="360"/>
        <w:rPr>
          <w:b/>
          <w:bCs/>
        </w:rPr>
      </w:pPr>
    </w:p>
    <w:p w:rsidR="00DA27A6" w:rsidRPr="00484FE4" w:rsidRDefault="00DA27A6" w:rsidP="00DA27A6">
      <w:pPr>
        <w:ind w:left="360"/>
        <w:rPr>
          <w:b/>
          <w:bCs/>
        </w:rPr>
      </w:pPr>
    </w:p>
    <w:p w:rsidR="00DA27A6" w:rsidRPr="00484FE4" w:rsidRDefault="00DA27A6" w:rsidP="00DA27A6">
      <w:pPr>
        <w:ind w:left="360"/>
        <w:rPr>
          <w:b/>
          <w:bCs/>
        </w:rPr>
      </w:pPr>
    </w:p>
    <w:p w:rsidR="00DA27A6" w:rsidRDefault="00DA27A6" w:rsidP="00AB539D">
      <w:pPr>
        <w:ind w:left="360"/>
        <w:rPr>
          <w:b/>
          <w:bCs/>
        </w:rPr>
      </w:pPr>
    </w:p>
    <w:p w:rsidR="00DA27A6" w:rsidRDefault="00DA27A6" w:rsidP="00AB539D">
      <w:pPr>
        <w:ind w:left="360"/>
        <w:rPr>
          <w:b/>
          <w:bCs/>
        </w:rPr>
      </w:pPr>
    </w:p>
    <w:p w:rsidR="00DA27A6" w:rsidRDefault="00DA27A6" w:rsidP="00AB539D">
      <w:pPr>
        <w:ind w:left="360"/>
        <w:rPr>
          <w:b/>
          <w:bCs/>
        </w:rPr>
      </w:pPr>
    </w:p>
    <w:p w:rsidR="00DA27A6" w:rsidRDefault="00DA27A6" w:rsidP="00AB539D">
      <w:pPr>
        <w:ind w:left="360"/>
        <w:rPr>
          <w:b/>
          <w:bCs/>
        </w:rPr>
      </w:pPr>
    </w:p>
    <w:p w:rsidR="00DA27A6" w:rsidRDefault="00DA27A6" w:rsidP="00AB539D">
      <w:pPr>
        <w:ind w:left="360"/>
        <w:rPr>
          <w:b/>
          <w:bCs/>
        </w:rPr>
      </w:pPr>
    </w:p>
    <w:p w:rsidR="00DA27A6" w:rsidRDefault="00DA27A6" w:rsidP="00AB539D">
      <w:pPr>
        <w:ind w:left="360"/>
        <w:rPr>
          <w:b/>
          <w:bCs/>
        </w:rPr>
      </w:pPr>
    </w:p>
    <w:p w:rsidR="00AB539D" w:rsidRPr="00484FE4" w:rsidRDefault="00AB539D" w:rsidP="00AB539D">
      <w:pPr>
        <w:ind w:left="360"/>
        <w:rPr>
          <w:b/>
          <w:bCs/>
        </w:rPr>
      </w:pPr>
      <w:r w:rsidRPr="00484FE4">
        <w:rPr>
          <w:b/>
          <w:bCs/>
        </w:rPr>
        <w:t>3.2  Nep</w:t>
      </w:r>
      <w:r w:rsidR="00EE39FF">
        <w:rPr>
          <w:b/>
          <w:bCs/>
        </w:rPr>
        <w:t>edagogičtí pracovníci k 1.9.2015</w:t>
      </w:r>
    </w:p>
    <w:p w:rsidR="00AB539D" w:rsidRPr="00484FE4" w:rsidRDefault="00AB539D" w:rsidP="00AB539D">
      <w:pPr>
        <w:ind w:left="360"/>
        <w:rPr>
          <w:b/>
          <w:bCs/>
        </w:rPr>
      </w:pPr>
    </w:p>
    <w:tbl>
      <w:tblPr>
        <w:tblW w:w="7720" w:type="dxa"/>
        <w:tblInd w:w="55" w:type="dxa"/>
        <w:tblCellMar>
          <w:left w:w="70" w:type="dxa"/>
          <w:right w:w="70" w:type="dxa"/>
        </w:tblCellMar>
        <w:tblLook w:val="04A0"/>
      </w:tblPr>
      <w:tblGrid>
        <w:gridCol w:w="2092"/>
        <w:gridCol w:w="1606"/>
        <w:gridCol w:w="2322"/>
        <w:gridCol w:w="1700"/>
      </w:tblGrid>
      <w:tr w:rsidR="00AB539D" w:rsidRPr="00484FE4" w:rsidTr="005908C7">
        <w:trPr>
          <w:trHeight w:val="390"/>
        </w:trPr>
        <w:tc>
          <w:tcPr>
            <w:tcW w:w="6020" w:type="dxa"/>
            <w:gridSpan w:val="3"/>
            <w:tcBorders>
              <w:top w:val="nil"/>
              <w:left w:val="nil"/>
              <w:bottom w:val="single" w:sz="4" w:space="0" w:color="auto"/>
              <w:right w:val="nil"/>
            </w:tcBorders>
            <w:shd w:val="clear" w:color="auto" w:fill="FFFFFF"/>
            <w:noWrap/>
            <w:vAlign w:val="bottom"/>
            <w:hideMark/>
          </w:tcPr>
          <w:p w:rsidR="00AB539D" w:rsidRPr="00484FE4" w:rsidRDefault="00AB539D" w:rsidP="005908C7">
            <w:pPr>
              <w:spacing w:line="276" w:lineRule="auto"/>
              <w:rPr>
                <w:b/>
                <w:bCs/>
                <w:color w:val="000000"/>
                <w:lang w:eastAsia="en-US"/>
              </w:rPr>
            </w:pPr>
            <w:r w:rsidRPr="00484FE4">
              <w:rPr>
                <w:b/>
                <w:bCs/>
                <w:color w:val="000000"/>
                <w:lang w:eastAsia="en-US"/>
              </w:rPr>
              <w:t>Součást základní škola</w:t>
            </w:r>
          </w:p>
        </w:tc>
        <w:tc>
          <w:tcPr>
            <w:tcW w:w="1700" w:type="dxa"/>
            <w:tcBorders>
              <w:top w:val="nil"/>
              <w:left w:val="nil"/>
              <w:bottom w:val="single" w:sz="4" w:space="0" w:color="auto"/>
              <w:right w:val="nil"/>
            </w:tcBorders>
            <w:shd w:val="clear" w:color="auto" w:fill="FFFFFF"/>
            <w:noWrap/>
            <w:vAlign w:val="bottom"/>
            <w:hideMark/>
          </w:tcPr>
          <w:p w:rsidR="00AB539D" w:rsidRPr="00484FE4" w:rsidRDefault="00AB539D" w:rsidP="005908C7">
            <w:pPr>
              <w:spacing w:line="276" w:lineRule="auto"/>
              <w:rPr>
                <w:rFonts w:ascii="Calibri" w:hAnsi="Calibri"/>
                <w:color w:val="000000"/>
                <w:lang w:eastAsia="en-US"/>
              </w:rPr>
            </w:pPr>
            <w:r w:rsidRPr="00484FE4">
              <w:rPr>
                <w:rFonts w:ascii="Calibri" w:hAnsi="Calibri"/>
                <w:color w:val="000000"/>
                <w:lang w:eastAsia="en-US"/>
              </w:rPr>
              <w:t> </w:t>
            </w:r>
          </w:p>
        </w:tc>
      </w:tr>
      <w:tr w:rsidR="00F868DD" w:rsidRPr="00484FE4" w:rsidTr="005908C7">
        <w:trPr>
          <w:trHeight w:val="315"/>
        </w:trPr>
        <w:tc>
          <w:tcPr>
            <w:tcW w:w="2092"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
                <w:bCs/>
                <w:color w:val="000000"/>
                <w:lang w:eastAsia="en-US"/>
              </w:rPr>
            </w:pPr>
            <w:r>
              <w:rPr>
                <w:b/>
                <w:bCs/>
                <w:color w:val="000000"/>
                <w:lang w:eastAsia="en-US"/>
              </w:rPr>
              <w:t>Příjmení</w:t>
            </w:r>
          </w:p>
        </w:tc>
        <w:tc>
          <w:tcPr>
            <w:tcW w:w="1606" w:type="dxa"/>
            <w:tcBorders>
              <w:top w:val="single" w:sz="4" w:space="0" w:color="auto"/>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b/>
                <w:bCs/>
                <w:color w:val="000000"/>
                <w:lang w:eastAsia="en-US"/>
              </w:rPr>
            </w:pPr>
            <w:r>
              <w:rPr>
                <w:b/>
                <w:bCs/>
                <w:color w:val="000000"/>
                <w:lang w:eastAsia="en-US"/>
              </w:rPr>
              <w:t>Jméno</w:t>
            </w:r>
          </w:p>
        </w:tc>
        <w:tc>
          <w:tcPr>
            <w:tcW w:w="2322" w:type="dxa"/>
            <w:tcBorders>
              <w:top w:val="single" w:sz="4" w:space="0" w:color="auto"/>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b/>
                <w:bCs/>
                <w:color w:val="000000"/>
                <w:lang w:eastAsia="en-US"/>
              </w:rPr>
            </w:pPr>
            <w:r>
              <w:rPr>
                <w:b/>
                <w:bCs/>
                <w:color w:val="000000"/>
                <w:lang w:eastAsia="en-US"/>
              </w:rPr>
              <w:t>Prac.zařazení</w:t>
            </w:r>
          </w:p>
        </w:tc>
        <w:tc>
          <w:tcPr>
            <w:tcW w:w="1700" w:type="dxa"/>
            <w:tcBorders>
              <w:top w:val="single" w:sz="4" w:space="0" w:color="auto"/>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b/>
                <w:bCs/>
                <w:color w:val="000000"/>
                <w:lang w:eastAsia="en-US"/>
              </w:rPr>
            </w:pPr>
            <w:r>
              <w:rPr>
                <w:b/>
                <w:bCs/>
                <w:color w:val="000000"/>
                <w:lang w:eastAsia="en-US"/>
              </w:rPr>
              <w:t>Vzdělání</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Danielová</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Romana</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Uklízečka</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SOV</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Kohoutová</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Jitka</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Administr.prac.</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ÚSO</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Koubová</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Martina</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Uklízečka</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SOV</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1C0497" w:rsidP="00AF23D0">
            <w:pPr>
              <w:spacing w:line="276" w:lineRule="auto"/>
              <w:rPr>
                <w:bCs/>
                <w:color w:val="000000"/>
                <w:lang w:eastAsia="en-US"/>
              </w:rPr>
            </w:pPr>
            <w:r>
              <w:rPr>
                <w:bCs/>
                <w:color w:val="000000"/>
                <w:lang w:eastAsia="en-US"/>
              </w:rPr>
              <w:t>Handšuhová</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1C0497" w:rsidP="00AF23D0">
            <w:pPr>
              <w:spacing w:line="276" w:lineRule="auto"/>
              <w:rPr>
                <w:color w:val="000000"/>
                <w:lang w:eastAsia="en-US"/>
              </w:rPr>
            </w:pPr>
            <w:r>
              <w:rPr>
                <w:color w:val="000000"/>
                <w:lang w:eastAsia="en-US"/>
              </w:rPr>
              <w:t>Lenka</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Hospodářka</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1C0497" w:rsidP="00AF23D0">
            <w:pPr>
              <w:spacing w:line="276" w:lineRule="auto"/>
              <w:rPr>
                <w:color w:val="000000"/>
                <w:lang w:eastAsia="en-US"/>
              </w:rPr>
            </w:pPr>
            <w:r>
              <w:rPr>
                <w:color w:val="000000"/>
                <w:lang w:eastAsia="en-US"/>
              </w:rPr>
              <w:t>V</w:t>
            </w:r>
            <w:r w:rsidR="00F868DD">
              <w:rPr>
                <w:color w:val="000000"/>
                <w:lang w:eastAsia="en-US"/>
              </w:rPr>
              <w:t>Š</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Marková</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Helena</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Uklízečka</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SOV</w:t>
            </w:r>
          </w:p>
        </w:tc>
      </w:tr>
      <w:tr w:rsidR="00F868DD" w:rsidRPr="00484FE4" w:rsidTr="005908C7">
        <w:trPr>
          <w:trHeight w:val="315"/>
        </w:trPr>
        <w:tc>
          <w:tcPr>
            <w:tcW w:w="2092" w:type="dxa"/>
            <w:tcBorders>
              <w:top w:val="nil"/>
              <w:left w:val="single" w:sz="8" w:space="0" w:color="auto"/>
              <w:bottom w:val="single" w:sz="4"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Rejžek</w:t>
            </w:r>
          </w:p>
        </w:tc>
        <w:tc>
          <w:tcPr>
            <w:tcW w:w="1606"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Václav</w:t>
            </w:r>
          </w:p>
        </w:tc>
        <w:tc>
          <w:tcPr>
            <w:tcW w:w="2322" w:type="dxa"/>
            <w:tcBorders>
              <w:top w:val="nil"/>
              <w:left w:val="nil"/>
              <w:bottom w:val="single" w:sz="4"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Školník, topič</w:t>
            </w:r>
          </w:p>
        </w:tc>
        <w:tc>
          <w:tcPr>
            <w:tcW w:w="1700" w:type="dxa"/>
            <w:tcBorders>
              <w:top w:val="nil"/>
              <w:left w:val="nil"/>
              <w:bottom w:val="single" w:sz="4"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ÚSO</w:t>
            </w:r>
          </w:p>
        </w:tc>
      </w:tr>
      <w:tr w:rsidR="00F868DD" w:rsidRPr="00484FE4" w:rsidTr="005908C7">
        <w:trPr>
          <w:trHeight w:val="330"/>
        </w:trPr>
        <w:tc>
          <w:tcPr>
            <w:tcW w:w="2092" w:type="dxa"/>
            <w:tcBorders>
              <w:top w:val="nil"/>
              <w:left w:val="single" w:sz="8" w:space="0" w:color="auto"/>
              <w:bottom w:val="single" w:sz="8" w:space="0" w:color="auto"/>
              <w:right w:val="single" w:sz="4" w:space="0" w:color="auto"/>
            </w:tcBorders>
            <w:shd w:val="clear" w:color="auto" w:fill="FFFFFF"/>
            <w:noWrap/>
            <w:vAlign w:val="bottom"/>
            <w:hideMark/>
          </w:tcPr>
          <w:p w:rsidR="00F868DD" w:rsidRDefault="00F868DD" w:rsidP="00AF23D0">
            <w:pPr>
              <w:spacing w:line="276" w:lineRule="auto"/>
              <w:rPr>
                <w:bCs/>
                <w:color w:val="000000"/>
                <w:lang w:eastAsia="en-US"/>
              </w:rPr>
            </w:pPr>
            <w:r>
              <w:rPr>
                <w:bCs/>
                <w:color w:val="000000"/>
                <w:lang w:eastAsia="en-US"/>
              </w:rPr>
              <w:t>Širerová</w:t>
            </w:r>
          </w:p>
        </w:tc>
        <w:tc>
          <w:tcPr>
            <w:tcW w:w="1606" w:type="dxa"/>
            <w:tcBorders>
              <w:top w:val="nil"/>
              <w:left w:val="nil"/>
              <w:bottom w:val="single" w:sz="8"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Stanislava</w:t>
            </w:r>
          </w:p>
        </w:tc>
        <w:tc>
          <w:tcPr>
            <w:tcW w:w="2322" w:type="dxa"/>
            <w:tcBorders>
              <w:top w:val="nil"/>
              <w:left w:val="nil"/>
              <w:bottom w:val="single" w:sz="8" w:space="0" w:color="auto"/>
              <w:right w:val="single" w:sz="4"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Uklízečka</w:t>
            </w:r>
          </w:p>
        </w:tc>
        <w:tc>
          <w:tcPr>
            <w:tcW w:w="1700" w:type="dxa"/>
            <w:tcBorders>
              <w:top w:val="nil"/>
              <w:left w:val="nil"/>
              <w:bottom w:val="single" w:sz="8" w:space="0" w:color="auto"/>
              <w:right w:val="single" w:sz="8" w:space="0" w:color="auto"/>
            </w:tcBorders>
            <w:shd w:val="clear" w:color="auto" w:fill="FFFFFF"/>
            <w:noWrap/>
            <w:vAlign w:val="bottom"/>
            <w:hideMark/>
          </w:tcPr>
          <w:p w:rsidR="00F868DD" w:rsidRDefault="00F868DD" w:rsidP="00AF23D0">
            <w:pPr>
              <w:spacing w:line="276" w:lineRule="auto"/>
              <w:rPr>
                <w:color w:val="000000"/>
                <w:lang w:eastAsia="en-US"/>
              </w:rPr>
            </w:pPr>
            <w:r>
              <w:rPr>
                <w:color w:val="000000"/>
                <w:lang w:eastAsia="en-US"/>
              </w:rPr>
              <w:t>SOV</w:t>
            </w:r>
          </w:p>
        </w:tc>
      </w:tr>
    </w:tbl>
    <w:p w:rsidR="00B80BE0" w:rsidRDefault="00B80BE0" w:rsidP="00AB539D">
      <w:pPr>
        <w:rPr>
          <w:bCs/>
        </w:rPr>
      </w:pPr>
    </w:p>
    <w:p w:rsidR="00AB539D" w:rsidRPr="00484FE4" w:rsidRDefault="00AB539D" w:rsidP="00AB53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2157"/>
        <w:gridCol w:w="283"/>
        <w:gridCol w:w="1276"/>
        <w:gridCol w:w="2268"/>
        <w:gridCol w:w="1843"/>
      </w:tblGrid>
      <w:tr w:rsidR="0051367A" w:rsidTr="00AF23D0">
        <w:trPr>
          <w:trHeight w:val="377"/>
        </w:trPr>
        <w:tc>
          <w:tcPr>
            <w:tcW w:w="2440" w:type="dxa"/>
            <w:gridSpan w:val="2"/>
            <w:tcBorders>
              <w:top w:val="nil"/>
              <w:left w:val="nil"/>
              <w:bottom w:val="single" w:sz="4" w:space="0" w:color="auto"/>
              <w:right w:val="nil"/>
            </w:tcBorders>
            <w:shd w:val="clear" w:color="auto" w:fill="FFFFFF"/>
            <w:hideMark/>
          </w:tcPr>
          <w:p w:rsidR="0051367A" w:rsidRDefault="0051367A" w:rsidP="00AF23D0">
            <w:pPr>
              <w:autoSpaceDE w:val="0"/>
              <w:autoSpaceDN w:val="0"/>
              <w:adjustRightInd w:val="0"/>
              <w:spacing w:line="276" w:lineRule="auto"/>
              <w:rPr>
                <w:b/>
                <w:bCs/>
                <w:lang w:eastAsia="en-US"/>
              </w:rPr>
            </w:pPr>
            <w:r>
              <w:rPr>
                <w:b/>
                <w:bCs/>
                <w:lang w:eastAsia="en-US"/>
              </w:rPr>
              <w:t>Součást školní jídelna</w:t>
            </w:r>
          </w:p>
        </w:tc>
        <w:tc>
          <w:tcPr>
            <w:tcW w:w="1276" w:type="dxa"/>
            <w:tcBorders>
              <w:top w:val="nil"/>
              <w:left w:val="nil"/>
              <w:bottom w:val="single" w:sz="4" w:space="0" w:color="auto"/>
              <w:right w:val="nil"/>
            </w:tcBorders>
            <w:shd w:val="clear" w:color="auto" w:fill="FFFFFF"/>
          </w:tcPr>
          <w:p w:rsidR="0051367A" w:rsidRDefault="0051367A" w:rsidP="00AF23D0">
            <w:pPr>
              <w:autoSpaceDE w:val="0"/>
              <w:autoSpaceDN w:val="0"/>
              <w:adjustRightInd w:val="0"/>
              <w:spacing w:line="276" w:lineRule="auto"/>
              <w:rPr>
                <w:rFonts w:ascii="Calibri" w:hAnsi="Calibri" w:cs="Calibri"/>
                <w:lang w:eastAsia="en-US"/>
              </w:rPr>
            </w:pPr>
          </w:p>
        </w:tc>
        <w:tc>
          <w:tcPr>
            <w:tcW w:w="2268" w:type="dxa"/>
            <w:tcBorders>
              <w:top w:val="nil"/>
              <w:left w:val="nil"/>
              <w:bottom w:val="single" w:sz="4" w:space="0" w:color="auto"/>
              <w:right w:val="nil"/>
            </w:tcBorders>
            <w:shd w:val="clear" w:color="auto" w:fill="FFFFFF"/>
          </w:tcPr>
          <w:p w:rsidR="0051367A" w:rsidRDefault="0051367A" w:rsidP="00AF23D0">
            <w:pPr>
              <w:autoSpaceDE w:val="0"/>
              <w:autoSpaceDN w:val="0"/>
              <w:adjustRightInd w:val="0"/>
              <w:spacing w:line="276" w:lineRule="auto"/>
              <w:jc w:val="right"/>
              <w:rPr>
                <w:rFonts w:ascii="Calibri" w:hAnsi="Calibri" w:cs="Calibri"/>
                <w:lang w:eastAsia="en-US"/>
              </w:rPr>
            </w:pPr>
          </w:p>
        </w:tc>
        <w:tc>
          <w:tcPr>
            <w:tcW w:w="1843" w:type="dxa"/>
            <w:tcBorders>
              <w:top w:val="nil"/>
              <w:left w:val="nil"/>
              <w:bottom w:val="single" w:sz="4" w:space="0" w:color="auto"/>
              <w:right w:val="nil"/>
            </w:tcBorders>
            <w:shd w:val="clear" w:color="auto" w:fill="FFFFFF"/>
          </w:tcPr>
          <w:p w:rsidR="0051367A" w:rsidRDefault="0051367A" w:rsidP="00AF23D0">
            <w:pPr>
              <w:autoSpaceDE w:val="0"/>
              <w:autoSpaceDN w:val="0"/>
              <w:adjustRightInd w:val="0"/>
              <w:spacing w:line="276" w:lineRule="auto"/>
              <w:rPr>
                <w:rFonts w:ascii="Calibri" w:hAnsi="Calibri" w:cs="Calibri"/>
                <w:lang w:eastAsia="en-US"/>
              </w:rPr>
            </w:pP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5E43D4" w:rsidP="00AF23D0">
            <w:pPr>
              <w:autoSpaceDE w:val="0"/>
              <w:autoSpaceDN w:val="0"/>
              <w:adjustRightInd w:val="0"/>
              <w:spacing w:line="276" w:lineRule="auto"/>
              <w:rPr>
                <w:b/>
                <w:bCs/>
                <w:lang w:eastAsia="en-US"/>
              </w:rPr>
            </w:pPr>
            <w:r>
              <w:rPr>
                <w:b/>
                <w:bCs/>
                <w:lang w:eastAsia="en-US"/>
              </w:rPr>
              <w:t>P</w:t>
            </w:r>
            <w:r w:rsidR="00F868DD">
              <w:rPr>
                <w:b/>
                <w:bCs/>
                <w:lang w:eastAsia="en-US"/>
              </w:rPr>
              <w:t>říjmení</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
                <w:bCs/>
                <w:lang w:eastAsia="en-US"/>
              </w:rPr>
            </w:pPr>
            <w:r>
              <w:rPr>
                <w:b/>
                <w:bCs/>
                <w:lang w:eastAsia="en-US"/>
              </w:rPr>
              <w:t>Jméno</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
                <w:bCs/>
                <w:lang w:eastAsia="en-US"/>
              </w:rPr>
            </w:pPr>
            <w:r>
              <w:rPr>
                <w:b/>
                <w:bCs/>
                <w:lang w:eastAsia="en-US"/>
              </w:rPr>
              <w:t>Prac.zařazení</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
                <w:bCs/>
                <w:lang w:eastAsia="en-US"/>
              </w:rPr>
            </w:pPr>
            <w:r>
              <w:rPr>
                <w:b/>
                <w:bCs/>
                <w:lang w:eastAsia="en-US"/>
              </w:rPr>
              <w:t>Vzdělání</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Cs/>
                <w:lang w:eastAsia="en-US"/>
              </w:rPr>
            </w:pPr>
            <w:r>
              <w:rPr>
                <w:bCs/>
                <w:lang w:eastAsia="en-US"/>
              </w:rPr>
              <w:t xml:space="preserve">Bromová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Zdeňka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Vedoucí ŠJ</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ÚSO</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Cs/>
                <w:lang w:eastAsia="en-US"/>
              </w:rPr>
            </w:pPr>
            <w:r>
              <w:rPr>
                <w:bCs/>
                <w:lang w:eastAsia="en-US"/>
              </w:rPr>
              <w:t>G</w:t>
            </w:r>
            <w:r>
              <w:rPr>
                <w:rFonts w:ascii="Calibri" w:hAnsi="Calibri" w:cs="Calibri"/>
                <w:bCs/>
                <w:lang w:eastAsia="en-US"/>
              </w:rPr>
              <w:t>ö</w:t>
            </w:r>
            <w:r>
              <w:rPr>
                <w:bCs/>
                <w:lang w:eastAsia="en-US"/>
              </w:rPr>
              <w:t>rnerová</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Jana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Kuchařka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SOV</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Cs/>
                <w:lang w:eastAsia="en-US"/>
              </w:rPr>
            </w:pPr>
            <w:r>
              <w:rPr>
                <w:bCs/>
                <w:lang w:eastAsia="en-US"/>
              </w:rPr>
              <w:t>Hlinková</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Kateřina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Kuchařka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SOV</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Cs/>
                <w:lang w:eastAsia="en-US"/>
              </w:rPr>
            </w:pPr>
            <w:r>
              <w:rPr>
                <w:bCs/>
                <w:lang w:eastAsia="en-US"/>
              </w:rPr>
              <w:t>Kubová</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Zdeňka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Kuchařka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SOV</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bCs/>
                <w:lang w:eastAsia="en-US"/>
              </w:rPr>
            </w:pPr>
            <w:r>
              <w:rPr>
                <w:bCs/>
                <w:lang w:eastAsia="en-US"/>
              </w:rPr>
              <w:t>Víšková</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Helena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Kuchařka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868DD" w:rsidRDefault="00F868DD" w:rsidP="00AF23D0">
            <w:pPr>
              <w:autoSpaceDE w:val="0"/>
              <w:autoSpaceDN w:val="0"/>
              <w:adjustRightInd w:val="0"/>
              <w:spacing w:line="276" w:lineRule="auto"/>
              <w:rPr>
                <w:lang w:eastAsia="en-US"/>
              </w:rPr>
            </w:pPr>
            <w:r>
              <w:rPr>
                <w:lang w:eastAsia="en-US"/>
              </w:rPr>
              <w:t>SOV</w:t>
            </w:r>
          </w:p>
        </w:tc>
      </w:tr>
      <w:tr w:rsidR="00F868DD" w:rsidRPr="00484FE4" w:rsidTr="005908C7">
        <w:trPr>
          <w:trHeight w:val="305"/>
        </w:trPr>
        <w:tc>
          <w:tcPr>
            <w:tcW w:w="2157" w:type="dxa"/>
            <w:tcBorders>
              <w:top w:val="single" w:sz="4" w:space="0" w:color="auto"/>
              <w:left w:val="single" w:sz="4" w:space="0" w:color="auto"/>
              <w:bottom w:val="single" w:sz="4" w:space="0" w:color="auto"/>
              <w:right w:val="single" w:sz="4" w:space="0" w:color="auto"/>
            </w:tcBorders>
            <w:shd w:val="clear" w:color="auto" w:fill="FFFFFF"/>
          </w:tcPr>
          <w:p w:rsidR="00F868DD" w:rsidRDefault="00F868DD" w:rsidP="00AF23D0">
            <w:pPr>
              <w:autoSpaceDE w:val="0"/>
              <w:autoSpaceDN w:val="0"/>
              <w:adjustRightInd w:val="0"/>
              <w:spacing w:line="276" w:lineRule="auto"/>
              <w:rPr>
                <w:bCs/>
                <w:lang w:eastAsia="en-US"/>
              </w:rPr>
            </w:pPr>
            <w:r>
              <w:rPr>
                <w:bCs/>
                <w:lang w:eastAsia="en-US"/>
              </w:rPr>
              <w:t xml:space="preserve">Stluková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F868DD" w:rsidRDefault="00F868DD" w:rsidP="00AF23D0">
            <w:pPr>
              <w:autoSpaceDE w:val="0"/>
              <w:autoSpaceDN w:val="0"/>
              <w:adjustRightInd w:val="0"/>
              <w:spacing w:line="276" w:lineRule="auto"/>
              <w:rPr>
                <w:lang w:eastAsia="en-US"/>
              </w:rPr>
            </w:pPr>
            <w:r>
              <w:rPr>
                <w:lang w:eastAsia="en-US"/>
              </w:rPr>
              <w:t>Zdenka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868DD" w:rsidRDefault="00F868DD" w:rsidP="00AF23D0">
            <w:pPr>
              <w:autoSpaceDE w:val="0"/>
              <w:autoSpaceDN w:val="0"/>
              <w:adjustRightInd w:val="0"/>
              <w:spacing w:line="276" w:lineRule="auto"/>
              <w:rPr>
                <w:lang w:eastAsia="en-US"/>
              </w:rPr>
            </w:pPr>
            <w:r>
              <w:rPr>
                <w:lang w:eastAsia="en-US"/>
              </w:rPr>
              <w:t>Pomocná kuchařka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868DD" w:rsidRDefault="00F868DD" w:rsidP="00AF23D0">
            <w:pPr>
              <w:autoSpaceDE w:val="0"/>
              <w:autoSpaceDN w:val="0"/>
              <w:adjustRightInd w:val="0"/>
              <w:spacing w:line="276" w:lineRule="auto"/>
              <w:rPr>
                <w:lang w:eastAsia="en-US"/>
              </w:rPr>
            </w:pPr>
            <w:r>
              <w:rPr>
                <w:lang w:eastAsia="en-US"/>
              </w:rPr>
              <w:t xml:space="preserve">Základní </w:t>
            </w:r>
          </w:p>
        </w:tc>
      </w:tr>
    </w:tbl>
    <w:p w:rsidR="00AB539D" w:rsidRPr="00484FE4" w:rsidRDefault="00AB539D" w:rsidP="00AB539D">
      <w:pPr>
        <w:rPr>
          <w:b/>
          <w:bCs/>
        </w:rPr>
      </w:pPr>
    </w:p>
    <w:p w:rsidR="00AB539D" w:rsidRPr="00484FE4" w:rsidRDefault="00AB539D" w:rsidP="00AB539D">
      <w:pPr>
        <w:rPr>
          <w:b/>
          <w:bCs/>
        </w:rPr>
      </w:pPr>
      <w:r w:rsidRPr="00484FE4">
        <w:rPr>
          <w:b/>
          <w:bCs/>
        </w:rPr>
        <w:t>Celkový počet nepedagogických pracovníků</w:t>
      </w:r>
    </w:p>
    <w:p w:rsidR="00AB539D" w:rsidRPr="00484FE4" w:rsidRDefault="00AB539D" w:rsidP="00AB53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126"/>
      </w:tblGrid>
      <w:tr w:rsidR="00AB539D" w:rsidRPr="00484FE4" w:rsidTr="005908C7">
        <w:tc>
          <w:tcPr>
            <w:tcW w:w="3227" w:type="dxa"/>
            <w:tcBorders>
              <w:top w:val="single" w:sz="4" w:space="0" w:color="auto"/>
              <w:left w:val="single" w:sz="4" w:space="0" w:color="auto"/>
              <w:bottom w:val="single" w:sz="4" w:space="0" w:color="auto"/>
              <w:right w:val="single" w:sz="4" w:space="0" w:color="auto"/>
            </w:tcBorders>
            <w:hideMark/>
          </w:tcPr>
          <w:p w:rsidR="00AB539D" w:rsidRPr="00484FE4" w:rsidRDefault="00AB539D" w:rsidP="005908C7">
            <w:pPr>
              <w:spacing w:line="276" w:lineRule="auto"/>
              <w:rPr>
                <w:b/>
                <w:bCs/>
                <w:lang w:eastAsia="en-US"/>
              </w:rPr>
            </w:pPr>
            <w:r w:rsidRPr="00484FE4">
              <w:rPr>
                <w:b/>
                <w:bCs/>
                <w:lang w:eastAsia="en-US"/>
              </w:rPr>
              <w:t>Součást</w:t>
            </w:r>
          </w:p>
        </w:tc>
        <w:tc>
          <w:tcPr>
            <w:tcW w:w="2126" w:type="dxa"/>
            <w:tcBorders>
              <w:top w:val="single" w:sz="4" w:space="0" w:color="auto"/>
              <w:left w:val="single" w:sz="4" w:space="0" w:color="auto"/>
              <w:bottom w:val="single" w:sz="4" w:space="0" w:color="auto"/>
              <w:right w:val="single" w:sz="4" w:space="0" w:color="auto"/>
            </w:tcBorders>
            <w:hideMark/>
          </w:tcPr>
          <w:p w:rsidR="00AB539D" w:rsidRPr="00484FE4" w:rsidRDefault="00AB539D" w:rsidP="005908C7">
            <w:pPr>
              <w:spacing w:line="276" w:lineRule="auto"/>
              <w:jc w:val="center"/>
              <w:rPr>
                <w:b/>
                <w:bCs/>
                <w:lang w:eastAsia="en-US"/>
              </w:rPr>
            </w:pPr>
            <w:r w:rsidRPr="00484FE4">
              <w:rPr>
                <w:b/>
                <w:bCs/>
                <w:lang w:eastAsia="en-US"/>
              </w:rPr>
              <w:t>Počet</w:t>
            </w:r>
          </w:p>
        </w:tc>
      </w:tr>
      <w:tr w:rsidR="00365254" w:rsidRPr="00484FE4" w:rsidTr="005908C7">
        <w:tc>
          <w:tcPr>
            <w:tcW w:w="3227"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rPr>
                <w:color w:val="000000"/>
                <w:lang w:eastAsia="en-US"/>
              </w:rPr>
            </w:pPr>
            <w:r>
              <w:rPr>
                <w:color w:val="000000"/>
                <w:lang w:eastAsia="en-US"/>
              </w:rPr>
              <w:t>Základní škola</w:t>
            </w:r>
          </w:p>
        </w:tc>
        <w:tc>
          <w:tcPr>
            <w:tcW w:w="2126"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jc w:val="center"/>
              <w:rPr>
                <w:color w:val="000000"/>
                <w:lang w:eastAsia="en-US"/>
              </w:rPr>
            </w:pPr>
            <w:r>
              <w:rPr>
                <w:color w:val="000000"/>
                <w:lang w:eastAsia="en-US"/>
              </w:rPr>
              <w:t>7</w:t>
            </w:r>
          </w:p>
        </w:tc>
      </w:tr>
      <w:tr w:rsidR="00365254" w:rsidRPr="00484FE4" w:rsidTr="005908C7">
        <w:tc>
          <w:tcPr>
            <w:tcW w:w="3227"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rPr>
                <w:color w:val="000000"/>
                <w:lang w:eastAsia="en-US"/>
              </w:rPr>
            </w:pPr>
            <w:r>
              <w:rPr>
                <w:color w:val="000000"/>
                <w:lang w:eastAsia="en-US"/>
              </w:rPr>
              <w:t>Školní jídelna</w:t>
            </w:r>
          </w:p>
        </w:tc>
        <w:tc>
          <w:tcPr>
            <w:tcW w:w="2126"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jc w:val="center"/>
              <w:rPr>
                <w:color w:val="000000"/>
                <w:lang w:eastAsia="en-US"/>
              </w:rPr>
            </w:pPr>
            <w:r>
              <w:rPr>
                <w:color w:val="000000"/>
                <w:lang w:eastAsia="en-US"/>
              </w:rPr>
              <w:t>6</w:t>
            </w:r>
          </w:p>
        </w:tc>
      </w:tr>
      <w:tr w:rsidR="00365254" w:rsidRPr="00484FE4" w:rsidTr="005908C7">
        <w:tc>
          <w:tcPr>
            <w:tcW w:w="3227"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rPr>
                <w:color w:val="000000"/>
                <w:lang w:eastAsia="en-US"/>
              </w:rPr>
            </w:pPr>
            <w:r>
              <w:rPr>
                <w:color w:val="000000"/>
                <w:lang w:eastAsia="en-US"/>
              </w:rPr>
              <w:t>Celkem</w:t>
            </w:r>
          </w:p>
        </w:tc>
        <w:tc>
          <w:tcPr>
            <w:tcW w:w="2126" w:type="dxa"/>
            <w:tcBorders>
              <w:top w:val="single" w:sz="4" w:space="0" w:color="auto"/>
              <w:left w:val="single" w:sz="4" w:space="0" w:color="auto"/>
              <w:bottom w:val="single" w:sz="4" w:space="0" w:color="auto"/>
              <w:right w:val="single" w:sz="4" w:space="0" w:color="auto"/>
            </w:tcBorders>
            <w:hideMark/>
          </w:tcPr>
          <w:p w:rsidR="00365254" w:rsidRDefault="00365254" w:rsidP="00AF23D0">
            <w:pPr>
              <w:spacing w:line="276" w:lineRule="auto"/>
              <w:jc w:val="center"/>
              <w:rPr>
                <w:color w:val="000000"/>
                <w:lang w:eastAsia="en-US"/>
              </w:rPr>
            </w:pPr>
            <w:r>
              <w:rPr>
                <w:color w:val="000000"/>
                <w:lang w:eastAsia="en-US"/>
              </w:rPr>
              <w:t>13</w:t>
            </w:r>
          </w:p>
        </w:tc>
      </w:tr>
    </w:tbl>
    <w:p w:rsidR="00AB539D" w:rsidRPr="00484FE4" w:rsidRDefault="00AB539D" w:rsidP="00AB539D">
      <w:pPr>
        <w:rPr>
          <w:bCs/>
        </w:rPr>
      </w:pPr>
    </w:p>
    <w:p w:rsidR="00365254" w:rsidRDefault="00365254" w:rsidP="00365254">
      <w:pPr>
        <w:jc w:val="both"/>
        <w:rPr>
          <w:bCs/>
        </w:rPr>
      </w:pPr>
      <w:r>
        <w:rPr>
          <w:bCs/>
        </w:rPr>
        <w:t>Ve školní jídelně byla zaměstnána na dohodu o provedení práce pomocná pracovní síla na VHČ.</w:t>
      </w:r>
    </w:p>
    <w:p w:rsidR="00365254" w:rsidRDefault="00365254" w:rsidP="00365254">
      <w:pPr>
        <w:jc w:val="both"/>
      </w:pPr>
      <w:r>
        <w:t>Všichni zaměstnanci mají vzdělání, které odpovídá jejich pracovní po</w:t>
      </w:r>
      <w:r w:rsidR="002C5A8D">
        <w:t xml:space="preserve">zici. </w:t>
      </w:r>
    </w:p>
    <w:p w:rsidR="00AB539D" w:rsidRPr="00484FE4" w:rsidRDefault="00AB539D" w:rsidP="00AB539D">
      <w:pPr>
        <w:rPr>
          <w:b/>
          <w:bCs/>
        </w:rPr>
      </w:pPr>
    </w:p>
    <w:p w:rsidR="00CC4681" w:rsidRPr="00484FE4" w:rsidRDefault="00CC4681" w:rsidP="00CC4681">
      <w:pPr>
        <w:ind w:left="360"/>
        <w:rPr>
          <w:b/>
          <w:bCs/>
        </w:rPr>
      </w:pPr>
      <w:r w:rsidRPr="00484FE4">
        <w:rPr>
          <w:b/>
          <w:bCs/>
        </w:rPr>
        <w:t>3.3  Členění pedagogických pracovníků podl</w:t>
      </w:r>
      <w:r w:rsidR="001C249A">
        <w:rPr>
          <w:b/>
          <w:bCs/>
        </w:rPr>
        <w:t>e odborné kvalifikace k 1.9.2015</w:t>
      </w:r>
    </w:p>
    <w:p w:rsidR="00CC4681" w:rsidRPr="00484FE4" w:rsidRDefault="00CC4681" w:rsidP="00CC4681">
      <w:pPr>
        <w:ind w:left="3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30"/>
        <w:gridCol w:w="2144"/>
        <w:gridCol w:w="2383"/>
        <w:gridCol w:w="936"/>
        <w:gridCol w:w="576"/>
      </w:tblGrid>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Pr="00484FE4" w:rsidRDefault="00CC4681" w:rsidP="00A95A58">
            <w:pPr>
              <w:spacing w:line="276" w:lineRule="auto"/>
              <w:rPr>
                <w:b/>
                <w:bCs/>
                <w:lang w:eastAsia="en-US"/>
              </w:rPr>
            </w:pPr>
            <w:r w:rsidRPr="00484FE4">
              <w:rPr>
                <w:b/>
                <w:bCs/>
                <w:lang w:eastAsia="en-US"/>
              </w:rPr>
              <w:t>Odborná</w:t>
            </w:r>
            <w:r>
              <w:rPr>
                <w:b/>
                <w:bCs/>
                <w:lang w:eastAsia="en-US"/>
              </w:rPr>
              <w:t xml:space="preserve"> </w:t>
            </w:r>
            <w:r w:rsidRPr="00484FE4">
              <w:rPr>
                <w:b/>
                <w:bCs/>
                <w:lang w:eastAsia="en-US"/>
              </w:rPr>
              <w:t>kvalifikace</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Pr="00484FE4" w:rsidRDefault="00CC4681" w:rsidP="00A95A58">
            <w:pPr>
              <w:spacing w:line="276" w:lineRule="auto"/>
              <w:rPr>
                <w:b/>
                <w:bCs/>
                <w:lang w:eastAsia="en-US"/>
              </w:rPr>
            </w:pPr>
            <w:r w:rsidRPr="00484FE4">
              <w:rPr>
                <w:b/>
                <w:bCs/>
                <w:lang w:eastAsia="en-US"/>
              </w:rPr>
              <w:t>Splňuje</w:t>
            </w:r>
            <w:r>
              <w:rPr>
                <w:b/>
                <w:bCs/>
                <w:lang w:eastAsia="en-US"/>
              </w:rPr>
              <w:t xml:space="preserve"> </w:t>
            </w:r>
            <w:r w:rsidRPr="00484FE4">
              <w:rPr>
                <w:b/>
                <w:bCs/>
                <w:lang w:eastAsia="en-US"/>
              </w:rPr>
              <w:t>kvalifikaci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Pr="00484FE4" w:rsidRDefault="00CC4681" w:rsidP="00A95A58">
            <w:pPr>
              <w:spacing w:line="276" w:lineRule="auto"/>
              <w:rPr>
                <w:b/>
                <w:bCs/>
                <w:lang w:eastAsia="en-US"/>
              </w:rPr>
            </w:pPr>
            <w:r w:rsidRPr="00484FE4">
              <w:rPr>
                <w:b/>
                <w:bCs/>
                <w:lang w:eastAsia="en-US"/>
              </w:rPr>
              <w:t>Nesplňuje</w:t>
            </w:r>
            <w:r>
              <w:rPr>
                <w:b/>
                <w:bCs/>
                <w:lang w:eastAsia="en-US"/>
              </w:rPr>
              <w:t xml:space="preserve"> </w:t>
            </w:r>
            <w:r w:rsidRPr="00484FE4">
              <w:rPr>
                <w:b/>
                <w:bCs/>
                <w:lang w:eastAsia="en-US"/>
              </w:rPr>
              <w:t>kvalifikaci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Pr="00484FE4" w:rsidRDefault="00CC4681" w:rsidP="00A95A58">
            <w:pPr>
              <w:spacing w:line="276" w:lineRule="auto"/>
              <w:rPr>
                <w:b/>
                <w:bCs/>
                <w:lang w:eastAsia="en-US"/>
              </w:rPr>
            </w:pPr>
            <w:r w:rsidRPr="00484FE4">
              <w:rPr>
                <w:b/>
                <w:bCs/>
                <w:lang w:eastAsia="en-US"/>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Pr="00484FE4" w:rsidRDefault="00CC4681" w:rsidP="00A95A58">
            <w:pPr>
              <w:spacing w:line="276" w:lineRule="auto"/>
              <w:rPr>
                <w:b/>
                <w:bCs/>
                <w:lang w:eastAsia="en-US"/>
              </w:rPr>
            </w:pPr>
            <w:r w:rsidRPr="00484FE4">
              <w:rPr>
                <w:b/>
                <w:bCs/>
                <w:lang w:eastAsia="en-US"/>
              </w:rPr>
              <w:t>%</w:t>
            </w:r>
          </w:p>
        </w:tc>
      </w:tr>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Učitel 1. stupně ZŠ</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CC4681" w:rsidRDefault="00CC4681" w:rsidP="00A95A58">
            <w:pPr>
              <w:spacing w:line="276" w:lineRule="auto"/>
              <w:jc w:val="right"/>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100</w:t>
            </w:r>
          </w:p>
        </w:tc>
      </w:tr>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Učitel 2. stupně ZŠ</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CC4681" w:rsidRDefault="00CC4681" w:rsidP="00A95A58">
            <w:pPr>
              <w:spacing w:line="276" w:lineRule="auto"/>
              <w:jc w:val="right"/>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100</w:t>
            </w:r>
          </w:p>
        </w:tc>
      </w:tr>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Učitel náboženství</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CC4681" w:rsidRDefault="00CC4681" w:rsidP="00A95A58">
            <w:pPr>
              <w:spacing w:line="276" w:lineRule="auto"/>
              <w:jc w:val="right"/>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100</w:t>
            </w:r>
          </w:p>
        </w:tc>
      </w:tr>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Vychovatel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CC4681" w:rsidRDefault="00CC4681" w:rsidP="00A95A58">
            <w:pPr>
              <w:spacing w:line="276" w:lineRule="auto"/>
              <w:jc w:val="right"/>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100</w:t>
            </w:r>
          </w:p>
        </w:tc>
      </w:tr>
      <w:tr w:rsidR="00CC4681" w:rsidRPr="00484FE4" w:rsidTr="00A95A58">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Celkem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C4681" w:rsidRDefault="00CC4681" w:rsidP="00A95A58">
            <w:pPr>
              <w:spacing w:line="276" w:lineRule="auto"/>
              <w:jc w:val="center"/>
              <w:rPr>
                <w:lang w:eastAsia="en-US"/>
              </w:rPr>
            </w:pPr>
            <w:r>
              <w:rPr>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CC4681" w:rsidRDefault="00CC4681" w:rsidP="00A95A58">
            <w:pPr>
              <w:spacing w:line="276" w:lineRule="auto"/>
              <w:jc w:val="right"/>
              <w:rPr>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C4681" w:rsidRDefault="00CC4681" w:rsidP="00A95A58">
            <w:pPr>
              <w:spacing w:line="276" w:lineRule="auto"/>
              <w:rPr>
                <w:lang w:eastAsia="en-US"/>
              </w:rPr>
            </w:pPr>
            <w:r>
              <w:rPr>
                <w:lang w:eastAsia="en-US"/>
              </w:rPr>
              <w:t>100</w:t>
            </w:r>
          </w:p>
        </w:tc>
      </w:tr>
    </w:tbl>
    <w:p w:rsidR="00CC4681" w:rsidRPr="00484FE4" w:rsidRDefault="00CC4681" w:rsidP="00CC4681">
      <w:pPr>
        <w:jc w:val="both"/>
        <w:rPr>
          <w:color w:val="000000"/>
        </w:rPr>
      </w:pPr>
    </w:p>
    <w:p w:rsidR="00CC4681" w:rsidRDefault="00CC4681" w:rsidP="00CC4681">
      <w:pPr>
        <w:jc w:val="both"/>
        <w:rPr>
          <w:color w:val="000000"/>
        </w:rPr>
      </w:pPr>
      <w:r>
        <w:rPr>
          <w:color w:val="000000"/>
        </w:rPr>
        <w:t>Všichni vyučující splňovali odbornou kvalifikaci. Většina předmětů měla 100% aprobovanost. Pokud byla aprobovanost nižší, vyučoval předmět zpravidla učitel, který se o obor zajímá nebo má k němu vztah.</w:t>
      </w:r>
    </w:p>
    <w:p w:rsidR="00CC4681" w:rsidRDefault="00CC4681" w:rsidP="00CC4681">
      <w:pPr>
        <w:rPr>
          <w:b/>
          <w:bCs/>
          <w:color w:val="000000"/>
        </w:rPr>
      </w:pPr>
    </w:p>
    <w:p w:rsidR="00CC4681" w:rsidRDefault="00CC4681" w:rsidP="00CC4681">
      <w:pPr>
        <w:jc w:val="both"/>
      </w:pPr>
      <w:r>
        <w:t>Pracovní kolektiv školy je stabilizovaný, dochází pouze k přirozené obměně odcházejících učitelů do důchodů a k nástupu mladých učitelů. Zastupující učitelé jsou přijímáni jako náhrady za učitelky na mateřských dovolených.</w:t>
      </w:r>
    </w:p>
    <w:p w:rsidR="00223414" w:rsidRPr="00484FE4" w:rsidRDefault="00223414"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Pr="00484FE4" w:rsidRDefault="001041C9" w:rsidP="00644850">
      <w:pPr>
        <w:rPr>
          <w:b/>
          <w:sz w:val="28"/>
          <w:szCs w:val="28"/>
        </w:rPr>
      </w:pPr>
    </w:p>
    <w:p w:rsidR="001041C9" w:rsidRDefault="001041C9"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Default="002E3CF8" w:rsidP="00644850">
      <w:pPr>
        <w:rPr>
          <w:b/>
          <w:sz w:val="28"/>
          <w:szCs w:val="28"/>
        </w:rPr>
      </w:pPr>
    </w:p>
    <w:p w:rsidR="002E3CF8" w:rsidRPr="00484FE4" w:rsidRDefault="002E3CF8" w:rsidP="00644850">
      <w:pPr>
        <w:rPr>
          <w:b/>
          <w:sz w:val="28"/>
          <w:szCs w:val="28"/>
        </w:rPr>
      </w:pPr>
    </w:p>
    <w:p w:rsidR="001041C9" w:rsidRPr="00484FE4" w:rsidRDefault="001041C9" w:rsidP="00644850">
      <w:pPr>
        <w:rPr>
          <w:b/>
          <w:sz w:val="28"/>
          <w:szCs w:val="28"/>
        </w:rPr>
      </w:pPr>
    </w:p>
    <w:p w:rsidR="001041C9" w:rsidRDefault="001041C9" w:rsidP="00644850">
      <w:pPr>
        <w:rPr>
          <w:b/>
          <w:sz w:val="28"/>
          <w:szCs w:val="28"/>
        </w:rPr>
      </w:pPr>
    </w:p>
    <w:p w:rsidR="001041C9" w:rsidRPr="00484FE4" w:rsidRDefault="001041C9" w:rsidP="00644850">
      <w:pPr>
        <w:rPr>
          <w:b/>
          <w:sz w:val="28"/>
          <w:szCs w:val="28"/>
        </w:rPr>
      </w:pPr>
    </w:p>
    <w:p w:rsidR="00494041" w:rsidRPr="00494041" w:rsidRDefault="00494041" w:rsidP="00494041">
      <w:pPr>
        <w:pStyle w:val="Odstavecseseznamem"/>
        <w:numPr>
          <w:ilvl w:val="0"/>
          <w:numId w:val="19"/>
        </w:numPr>
        <w:rPr>
          <w:b/>
          <w:sz w:val="28"/>
          <w:szCs w:val="28"/>
        </w:rPr>
      </w:pPr>
      <w:r w:rsidRPr="00494041">
        <w:rPr>
          <w:b/>
          <w:sz w:val="28"/>
          <w:szCs w:val="28"/>
        </w:rPr>
        <w:lastRenderedPageBreak/>
        <w:t xml:space="preserve">Údaje o zápisu k povinné školní docházce, přijetí do střední školy, </w:t>
      </w:r>
    </w:p>
    <w:p w:rsidR="00494041" w:rsidRPr="00494041" w:rsidRDefault="00494041" w:rsidP="00494041">
      <w:pPr>
        <w:rPr>
          <w:b/>
          <w:sz w:val="28"/>
          <w:szCs w:val="28"/>
        </w:rPr>
      </w:pPr>
      <w:r w:rsidRPr="00494041">
        <w:rPr>
          <w:b/>
          <w:sz w:val="28"/>
          <w:szCs w:val="28"/>
        </w:rPr>
        <w:t xml:space="preserve">počty žáků   </w:t>
      </w:r>
    </w:p>
    <w:p w:rsidR="00223414" w:rsidRPr="00484FE4" w:rsidRDefault="00494041" w:rsidP="00494041">
      <w:r>
        <w:t xml:space="preserve">                                                                                                 </w:t>
      </w:r>
    </w:p>
    <w:p w:rsidR="00861A26" w:rsidRPr="00152D69" w:rsidRDefault="00861A26" w:rsidP="00152D69">
      <w:pPr>
        <w:pStyle w:val="Odstavecseseznamem"/>
        <w:numPr>
          <w:ilvl w:val="1"/>
          <w:numId w:val="19"/>
        </w:numPr>
        <w:rPr>
          <w:b/>
        </w:rPr>
      </w:pPr>
      <w:r w:rsidRPr="00152D69">
        <w:rPr>
          <w:b/>
        </w:rPr>
        <w:t>Žáci přijatí do 1.ročníku zá</w:t>
      </w:r>
      <w:r w:rsidR="00152D69">
        <w:rPr>
          <w:b/>
        </w:rPr>
        <w:t>kladní školy pro školní rok 2015/2016</w:t>
      </w:r>
    </w:p>
    <w:p w:rsidR="00152D69" w:rsidRDefault="00152D69" w:rsidP="00152D6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8"/>
        <w:gridCol w:w="1835"/>
        <w:gridCol w:w="1709"/>
        <w:gridCol w:w="1453"/>
        <w:gridCol w:w="2192"/>
      </w:tblGrid>
      <w:tr w:rsidR="00152D69" w:rsidRPr="00914E10" w:rsidTr="003F3C34">
        <w:tc>
          <w:tcPr>
            <w:tcW w:w="0" w:type="auto"/>
          </w:tcPr>
          <w:p w:rsidR="00152D69" w:rsidRPr="0006371B" w:rsidRDefault="00152D69" w:rsidP="003F3C34">
            <w:r w:rsidRPr="0006371B">
              <w:t>Počty zapisovaných dětí</w:t>
            </w:r>
          </w:p>
          <w:p w:rsidR="00152D69" w:rsidRPr="00914E10" w:rsidRDefault="00152D69" w:rsidP="003F3C34">
            <w:pPr>
              <w:rPr>
                <w:highlight w:val="yellow"/>
              </w:rPr>
            </w:pPr>
            <w:r>
              <w:t>pro školní rok 2015</w:t>
            </w:r>
            <w:r w:rsidRPr="0006371B">
              <w:t>/2015</w:t>
            </w:r>
          </w:p>
        </w:tc>
        <w:tc>
          <w:tcPr>
            <w:tcW w:w="0" w:type="auto"/>
          </w:tcPr>
          <w:p w:rsidR="00152D69" w:rsidRPr="0006371B" w:rsidRDefault="00152D69" w:rsidP="003F3C34">
            <w:r w:rsidRPr="0006371B">
              <w:t xml:space="preserve">z toho počet dětí s odloženou </w:t>
            </w:r>
          </w:p>
          <w:p w:rsidR="00152D69" w:rsidRPr="0006371B" w:rsidRDefault="00152D69" w:rsidP="003F3C34">
            <w:r w:rsidRPr="0006371B">
              <w:t xml:space="preserve">školní docházkou </w:t>
            </w:r>
          </w:p>
        </w:tc>
        <w:tc>
          <w:tcPr>
            <w:tcW w:w="0" w:type="auto"/>
          </w:tcPr>
          <w:p w:rsidR="00152D69" w:rsidRPr="0006371B" w:rsidRDefault="00152D69" w:rsidP="003F3C34">
            <w:r w:rsidRPr="0006371B">
              <w:t>Počty dětí přicházející po</w:t>
            </w:r>
          </w:p>
          <w:p w:rsidR="00152D69" w:rsidRPr="0006371B" w:rsidRDefault="00152D69" w:rsidP="003F3C34">
            <w:r w:rsidRPr="0006371B">
              <w:t>odkladu</w:t>
            </w:r>
          </w:p>
        </w:tc>
        <w:tc>
          <w:tcPr>
            <w:tcW w:w="0" w:type="auto"/>
          </w:tcPr>
          <w:p w:rsidR="00152D69" w:rsidRPr="0006371B" w:rsidRDefault="00152D69" w:rsidP="003F3C34">
            <w:r w:rsidRPr="0006371B">
              <w:t>Počet dětí do</w:t>
            </w:r>
          </w:p>
          <w:p w:rsidR="00152D69" w:rsidRPr="0006371B" w:rsidRDefault="00152D69" w:rsidP="003F3C34">
            <w:r w:rsidRPr="0006371B">
              <w:t xml:space="preserve">1.ročníku ve </w:t>
            </w:r>
          </w:p>
          <w:p w:rsidR="00152D69" w:rsidRPr="0006371B" w:rsidRDefault="00152D69" w:rsidP="003F3C34">
            <w:r w:rsidRPr="0006371B">
              <w:t>šk.roce 2014/2015</w:t>
            </w:r>
          </w:p>
        </w:tc>
        <w:tc>
          <w:tcPr>
            <w:tcW w:w="0" w:type="auto"/>
          </w:tcPr>
          <w:p w:rsidR="00152D69" w:rsidRPr="0006371B" w:rsidRDefault="00152D69" w:rsidP="003F3C34">
            <w:r w:rsidRPr="0006371B">
              <w:t>Počet prvních tříd ve školním roce 2014/2015</w:t>
            </w:r>
          </w:p>
        </w:tc>
      </w:tr>
      <w:tr w:rsidR="00152D69" w:rsidRPr="00C925C3" w:rsidTr="003F3C34">
        <w:tc>
          <w:tcPr>
            <w:tcW w:w="0" w:type="auto"/>
            <w:vAlign w:val="bottom"/>
          </w:tcPr>
          <w:p w:rsidR="00152D69" w:rsidRDefault="00152D69" w:rsidP="003F3C34">
            <w:pPr>
              <w:jc w:val="right"/>
            </w:pPr>
            <w:r>
              <w:t>ALEŠOVA</w:t>
            </w: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r>
      <w:tr w:rsidR="00152D69" w:rsidRPr="00C925C3" w:rsidTr="003F3C34">
        <w:tc>
          <w:tcPr>
            <w:tcW w:w="0" w:type="auto"/>
            <w:vAlign w:val="bottom"/>
          </w:tcPr>
          <w:p w:rsidR="00152D69" w:rsidRDefault="00152D69" w:rsidP="003F3C34">
            <w:pPr>
              <w:jc w:val="right"/>
            </w:pPr>
            <w:r>
              <w:t>55</w:t>
            </w:r>
          </w:p>
        </w:tc>
        <w:tc>
          <w:tcPr>
            <w:tcW w:w="0" w:type="auto"/>
            <w:vAlign w:val="bottom"/>
          </w:tcPr>
          <w:p w:rsidR="00152D69" w:rsidRPr="00C925C3" w:rsidRDefault="00152D69" w:rsidP="003F3C34">
            <w:pPr>
              <w:jc w:val="right"/>
            </w:pPr>
            <w:r>
              <w:t>17</w:t>
            </w:r>
          </w:p>
        </w:tc>
        <w:tc>
          <w:tcPr>
            <w:tcW w:w="0" w:type="auto"/>
            <w:vAlign w:val="bottom"/>
          </w:tcPr>
          <w:p w:rsidR="00152D69" w:rsidRPr="00C925C3" w:rsidRDefault="00152D69" w:rsidP="003F3C34">
            <w:pPr>
              <w:jc w:val="right"/>
            </w:pPr>
            <w:r>
              <w:t>15</w:t>
            </w:r>
          </w:p>
        </w:tc>
        <w:tc>
          <w:tcPr>
            <w:tcW w:w="0" w:type="auto"/>
            <w:vAlign w:val="bottom"/>
          </w:tcPr>
          <w:p w:rsidR="00152D69" w:rsidRPr="00C925C3" w:rsidRDefault="00152D69" w:rsidP="003F3C34">
            <w:pPr>
              <w:jc w:val="right"/>
            </w:pPr>
            <w:r>
              <w:t>53</w:t>
            </w:r>
          </w:p>
        </w:tc>
        <w:tc>
          <w:tcPr>
            <w:tcW w:w="0" w:type="auto"/>
            <w:vAlign w:val="bottom"/>
          </w:tcPr>
          <w:p w:rsidR="00152D69" w:rsidRPr="00C925C3" w:rsidRDefault="00152D69" w:rsidP="003F3C34">
            <w:pPr>
              <w:jc w:val="right"/>
            </w:pPr>
            <w:r>
              <w:t>2</w:t>
            </w:r>
          </w:p>
        </w:tc>
      </w:tr>
      <w:tr w:rsidR="00152D69" w:rsidRPr="00C925C3" w:rsidTr="003F3C34">
        <w:tc>
          <w:tcPr>
            <w:tcW w:w="0" w:type="auto"/>
            <w:vAlign w:val="bottom"/>
          </w:tcPr>
          <w:p w:rsidR="00152D69" w:rsidRDefault="00152D69" w:rsidP="003F3C34">
            <w:pPr>
              <w:jc w:val="right"/>
            </w:pPr>
            <w:r>
              <w:t>BAVOROVSKÁ</w:t>
            </w: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r>
      <w:tr w:rsidR="00152D69" w:rsidRPr="00C925C3" w:rsidTr="003F3C34">
        <w:tc>
          <w:tcPr>
            <w:tcW w:w="0" w:type="auto"/>
            <w:vAlign w:val="bottom"/>
          </w:tcPr>
          <w:p w:rsidR="00152D69" w:rsidRDefault="00152D69" w:rsidP="003F3C34">
            <w:pPr>
              <w:jc w:val="right"/>
            </w:pPr>
            <w:r>
              <w:t>28</w:t>
            </w:r>
          </w:p>
        </w:tc>
        <w:tc>
          <w:tcPr>
            <w:tcW w:w="0" w:type="auto"/>
            <w:vAlign w:val="bottom"/>
          </w:tcPr>
          <w:p w:rsidR="00152D69" w:rsidRPr="00C925C3" w:rsidRDefault="00152D69" w:rsidP="003F3C34">
            <w:pPr>
              <w:jc w:val="right"/>
            </w:pPr>
            <w:r>
              <w:t>10</w:t>
            </w:r>
          </w:p>
        </w:tc>
        <w:tc>
          <w:tcPr>
            <w:tcW w:w="0" w:type="auto"/>
            <w:vAlign w:val="bottom"/>
          </w:tcPr>
          <w:p w:rsidR="00152D69" w:rsidRPr="00C925C3" w:rsidRDefault="00152D69" w:rsidP="003F3C34">
            <w:pPr>
              <w:jc w:val="right"/>
            </w:pPr>
            <w:r>
              <w:t>8</w:t>
            </w:r>
          </w:p>
        </w:tc>
        <w:tc>
          <w:tcPr>
            <w:tcW w:w="0" w:type="auto"/>
            <w:vAlign w:val="bottom"/>
          </w:tcPr>
          <w:p w:rsidR="00152D69" w:rsidRPr="00C925C3" w:rsidRDefault="00152D69" w:rsidP="003F3C34">
            <w:pPr>
              <w:jc w:val="right"/>
            </w:pPr>
            <w:r>
              <w:t>26</w:t>
            </w:r>
          </w:p>
        </w:tc>
        <w:tc>
          <w:tcPr>
            <w:tcW w:w="0" w:type="auto"/>
            <w:vAlign w:val="bottom"/>
          </w:tcPr>
          <w:p w:rsidR="00152D69" w:rsidRPr="00C925C3" w:rsidRDefault="00152D69" w:rsidP="003F3C34">
            <w:pPr>
              <w:jc w:val="right"/>
            </w:pPr>
            <w:r>
              <w:t>1</w:t>
            </w:r>
          </w:p>
        </w:tc>
      </w:tr>
      <w:tr w:rsidR="00152D69" w:rsidRPr="00C925C3" w:rsidTr="003F3C34">
        <w:tc>
          <w:tcPr>
            <w:tcW w:w="0" w:type="auto"/>
            <w:vAlign w:val="bottom"/>
          </w:tcPr>
          <w:p w:rsidR="00152D69" w:rsidRDefault="00152D69" w:rsidP="003F3C34">
            <w:pPr>
              <w:jc w:val="right"/>
            </w:pPr>
            <w:r>
              <w:t>VÝSTAVNÍ</w:t>
            </w: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r>
      <w:tr w:rsidR="00152D69" w:rsidRPr="00C925C3" w:rsidTr="003F3C34">
        <w:tc>
          <w:tcPr>
            <w:tcW w:w="0" w:type="auto"/>
            <w:vAlign w:val="bottom"/>
          </w:tcPr>
          <w:p w:rsidR="00152D69" w:rsidRDefault="00152D69" w:rsidP="003F3C34">
            <w:pPr>
              <w:jc w:val="right"/>
            </w:pPr>
            <w:r>
              <w:t>19</w:t>
            </w:r>
          </w:p>
        </w:tc>
        <w:tc>
          <w:tcPr>
            <w:tcW w:w="0" w:type="auto"/>
            <w:vAlign w:val="bottom"/>
          </w:tcPr>
          <w:p w:rsidR="00152D69" w:rsidRPr="00C925C3" w:rsidRDefault="00152D69" w:rsidP="003F3C34">
            <w:pPr>
              <w:jc w:val="right"/>
            </w:pPr>
            <w:r>
              <w:t>2</w:t>
            </w:r>
          </w:p>
        </w:tc>
        <w:tc>
          <w:tcPr>
            <w:tcW w:w="0" w:type="auto"/>
            <w:vAlign w:val="bottom"/>
          </w:tcPr>
          <w:p w:rsidR="00152D69" w:rsidRPr="00C925C3" w:rsidRDefault="00152D69" w:rsidP="003F3C34">
            <w:pPr>
              <w:jc w:val="right"/>
            </w:pPr>
            <w:r>
              <w:t>11</w:t>
            </w:r>
          </w:p>
        </w:tc>
        <w:tc>
          <w:tcPr>
            <w:tcW w:w="0" w:type="auto"/>
            <w:vAlign w:val="bottom"/>
          </w:tcPr>
          <w:p w:rsidR="00152D69" w:rsidRPr="00C925C3" w:rsidRDefault="00152D69" w:rsidP="003F3C34">
            <w:pPr>
              <w:jc w:val="right"/>
            </w:pPr>
            <w:r>
              <w:t>28</w:t>
            </w:r>
          </w:p>
        </w:tc>
        <w:tc>
          <w:tcPr>
            <w:tcW w:w="0" w:type="auto"/>
            <w:vAlign w:val="bottom"/>
          </w:tcPr>
          <w:p w:rsidR="00152D69" w:rsidRPr="00C925C3" w:rsidRDefault="00152D69" w:rsidP="003F3C34">
            <w:pPr>
              <w:jc w:val="right"/>
            </w:pPr>
            <w:r>
              <w:t>1</w:t>
            </w:r>
          </w:p>
        </w:tc>
      </w:tr>
      <w:tr w:rsidR="00152D69" w:rsidRPr="00C925C3" w:rsidTr="003F3C34">
        <w:tc>
          <w:tcPr>
            <w:tcW w:w="0" w:type="auto"/>
            <w:vAlign w:val="bottom"/>
          </w:tcPr>
          <w:p w:rsidR="00152D69" w:rsidRDefault="00152D69" w:rsidP="003F3C34">
            <w:pPr>
              <w:jc w:val="right"/>
            </w:pPr>
            <w:r>
              <w:t>CELKEM</w:t>
            </w: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c>
          <w:tcPr>
            <w:tcW w:w="0" w:type="auto"/>
            <w:vAlign w:val="bottom"/>
          </w:tcPr>
          <w:p w:rsidR="00152D69" w:rsidRPr="00C925C3" w:rsidRDefault="00152D69" w:rsidP="003F3C34">
            <w:pPr>
              <w:jc w:val="right"/>
            </w:pPr>
          </w:p>
        </w:tc>
      </w:tr>
      <w:tr w:rsidR="00152D69" w:rsidRPr="00C925C3" w:rsidTr="003F3C34">
        <w:tc>
          <w:tcPr>
            <w:tcW w:w="0" w:type="auto"/>
            <w:vAlign w:val="bottom"/>
          </w:tcPr>
          <w:p w:rsidR="00152D69" w:rsidRPr="00C925C3" w:rsidRDefault="00152D69" w:rsidP="003F3C34">
            <w:pPr>
              <w:jc w:val="right"/>
            </w:pPr>
            <w:r>
              <w:t>102</w:t>
            </w:r>
          </w:p>
        </w:tc>
        <w:tc>
          <w:tcPr>
            <w:tcW w:w="0" w:type="auto"/>
            <w:vAlign w:val="bottom"/>
          </w:tcPr>
          <w:p w:rsidR="00152D69" w:rsidRPr="00C925C3" w:rsidRDefault="00152D69" w:rsidP="003F3C34">
            <w:pPr>
              <w:jc w:val="center"/>
            </w:pPr>
            <w:r>
              <w:t>29</w:t>
            </w:r>
          </w:p>
        </w:tc>
        <w:tc>
          <w:tcPr>
            <w:tcW w:w="0" w:type="auto"/>
            <w:vAlign w:val="bottom"/>
          </w:tcPr>
          <w:p w:rsidR="00152D69" w:rsidRPr="00C925C3" w:rsidRDefault="00152D69" w:rsidP="003F3C34">
            <w:pPr>
              <w:jc w:val="right"/>
            </w:pPr>
            <w:r>
              <w:t>34</w:t>
            </w:r>
          </w:p>
        </w:tc>
        <w:tc>
          <w:tcPr>
            <w:tcW w:w="0" w:type="auto"/>
            <w:vAlign w:val="bottom"/>
          </w:tcPr>
          <w:p w:rsidR="00152D69" w:rsidRPr="00C925C3" w:rsidRDefault="00152D69" w:rsidP="003F3C34">
            <w:pPr>
              <w:jc w:val="right"/>
            </w:pPr>
            <w:r>
              <w:t>107</w:t>
            </w:r>
          </w:p>
        </w:tc>
        <w:tc>
          <w:tcPr>
            <w:tcW w:w="0" w:type="auto"/>
            <w:vAlign w:val="bottom"/>
          </w:tcPr>
          <w:p w:rsidR="00152D69" w:rsidRPr="00C925C3" w:rsidRDefault="00152D69" w:rsidP="003F3C34">
            <w:pPr>
              <w:jc w:val="right"/>
            </w:pPr>
            <w:r>
              <w:t>4</w:t>
            </w:r>
          </w:p>
        </w:tc>
      </w:tr>
    </w:tbl>
    <w:p w:rsidR="00152D69" w:rsidRDefault="00152D69" w:rsidP="00152D69"/>
    <w:p w:rsidR="00606309" w:rsidRPr="00606309" w:rsidRDefault="00606309" w:rsidP="00606309">
      <w:pPr>
        <w:jc w:val="both"/>
      </w:pPr>
      <w:r w:rsidRPr="00606309">
        <w:t xml:space="preserve">Zápis proběhl 16. a 17. ledna 2016 po sloučení škol jednotně. </w:t>
      </w:r>
    </w:p>
    <w:p w:rsidR="00606309" w:rsidRPr="00606309" w:rsidRDefault="00606309" w:rsidP="00606309">
      <w:r w:rsidRPr="00606309">
        <w:t>Při zápisech do budoucího 1. ročníku pro školní rok 2016/2017 došlo k mírnému zvýšení počtu zapisovaných dětí v závislosti na celkovém zvýšení počtu zapisovaných dětí ve Vodňanech.</w:t>
      </w:r>
    </w:p>
    <w:p w:rsidR="00606309" w:rsidRDefault="00606309" w:rsidP="00152D69"/>
    <w:p w:rsidR="00152D69" w:rsidRPr="00C925C3" w:rsidRDefault="00152D69" w:rsidP="00152D69">
      <w:r w:rsidRPr="00C925C3">
        <w:t xml:space="preserve">Tabulka zachycuje stav po zápisu do 1.tříd. </w:t>
      </w:r>
    </w:p>
    <w:p w:rsidR="00152D69" w:rsidRPr="00C925C3" w:rsidRDefault="00152D69" w:rsidP="00152D69">
      <w:r>
        <w:t>1. 9.2016</w:t>
      </w:r>
      <w:r w:rsidRPr="00C925C3">
        <w:t xml:space="preserve"> nastoupilo do 1.tříd </w:t>
      </w:r>
      <w:r>
        <w:t>: Alešova -54 žáků, Bavorovská – 27 žáků, Výstavní – 24 žáků, celkem 105 žáků.</w:t>
      </w:r>
    </w:p>
    <w:p w:rsidR="00152D69" w:rsidRPr="00152D69" w:rsidRDefault="00152D69" w:rsidP="00152D69">
      <w:pPr>
        <w:rPr>
          <w:b/>
        </w:rPr>
      </w:pPr>
    </w:p>
    <w:p w:rsidR="00861A26" w:rsidRPr="00C925C3" w:rsidRDefault="00861A26" w:rsidP="00861A26"/>
    <w:p w:rsidR="00223414" w:rsidRPr="00484FE4" w:rsidRDefault="00223414" w:rsidP="00223414">
      <w:pPr>
        <w:rPr>
          <w:b/>
          <w:bCs/>
        </w:rPr>
      </w:pPr>
      <w:r w:rsidRPr="00484FE4">
        <w:rPr>
          <w:b/>
        </w:rPr>
        <w:t xml:space="preserve">4.2 </w:t>
      </w:r>
      <w:r w:rsidRPr="00484FE4">
        <w:rPr>
          <w:b/>
          <w:bCs/>
        </w:rPr>
        <w:t xml:space="preserve">Žáci přijatí ke </w:t>
      </w:r>
      <w:r w:rsidR="002644D3">
        <w:rPr>
          <w:b/>
          <w:bCs/>
        </w:rPr>
        <w:t>vzdělávání na střední školy 2015/ 2016</w:t>
      </w:r>
    </w:p>
    <w:p w:rsidR="00223414" w:rsidRPr="00484FE4" w:rsidRDefault="00223414" w:rsidP="0022341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8"/>
        <w:gridCol w:w="3284"/>
      </w:tblGrid>
      <w:tr w:rsidR="002644D3" w:rsidRPr="00540A54" w:rsidTr="00A95A58">
        <w:tc>
          <w:tcPr>
            <w:tcW w:w="0" w:type="auto"/>
          </w:tcPr>
          <w:p w:rsidR="002644D3" w:rsidRPr="00540A54" w:rsidRDefault="002644D3" w:rsidP="00A95A58">
            <w:pPr>
              <w:rPr>
                <w:bCs/>
              </w:rPr>
            </w:pPr>
            <w:r w:rsidRPr="00540A54">
              <w:rPr>
                <w:bCs/>
              </w:rPr>
              <w:t>Počet odcházejících žáků ze ZŠ celkem</w:t>
            </w:r>
          </w:p>
        </w:tc>
        <w:tc>
          <w:tcPr>
            <w:tcW w:w="3284" w:type="dxa"/>
            <w:vAlign w:val="bottom"/>
          </w:tcPr>
          <w:p w:rsidR="002644D3" w:rsidRPr="00540A54" w:rsidRDefault="002644D3" w:rsidP="00A95A58">
            <w:pPr>
              <w:jc w:val="center"/>
              <w:rPr>
                <w:bCs/>
              </w:rPr>
            </w:pPr>
            <w:r>
              <w:rPr>
                <w:bCs/>
              </w:rPr>
              <w:t xml:space="preserve">                                               52</w:t>
            </w:r>
          </w:p>
        </w:tc>
      </w:tr>
      <w:tr w:rsidR="002644D3" w:rsidRPr="00540A54" w:rsidTr="00A95A58">
        <w:tc>
          <w:tcPr>
            <w:tcW w:w="0" w:type="auto"/>
          </w:tcPr>
          <w:p w:rsidR="002644D3" w:rsidRPr="00540A54" w:rsidRDefault="002644D3" w:rsidP="00A95A58">
            <w:pPr>
              <w:rPr>
                <w:bCs/>
              </w:rPr>
            </w:pPr>
            <w:r w:rsidRPr="00540A54">
              <w:rPr>
                <w:bCs/>
              </w:rPr>
              <w:t>Počet přijatých žáků do SŠ celkem</w:t>
            </w:r>
          </w:p>
        </w:tc>
        <w:tc>
          <w:tcPr>
            <w:tcW w:w="3284" w:type="dxa"/>
            <w:vAlign w:val="bottom"/>
          </w:tcPr>
          <w:p w:rsidR="002644D3" w:rsidRPr="00540A54" w:rsidRDefault="002644D3" w:rsidP="00A95A58">
            <w:pPr>
              <w:jc w:val="right"/>
              <w:rPr>
                <w:bCs/>
              </w:rPr>
            </w:pPr>
            <w:r>
              <w:rPr>
                <w:bCs/>
              </w:rPr>
              <w:t>52</w:t>
            </w:r>
          </w:p>
        </w:tc>
      </w:tr>
      <w:tr w:rsidR="002644D3" w:rsidRPr="00540A54" w:rsidTr="00A95A58">
        <w:tc>
          <w:tcPr>
            <w:tcW w:w="0" w:type="auto"/>
          </w:tcPr>
          <w:p w:rsidR="002644D3" w:rsidRPr="00540A54" w:rsidRDefault="002644D3" w:rsidP="00A95A58">
            <w:pPr>
              <w:rPr>
                <w:bCs/>
              </w:rPr>
            </w:pPr>
            <w:r w:rsidRPr="00540A54">
              <w:rPr>
                <w:bCs/>
              </w:rPr>
              <w:t xml:space="preserve">z toho na </w:t>
            </w:r>
            <w:r>
              <w:rPr>
                <w:bCs/>
              </w:rPr>
              <w:t xml:space="preserve"> </w:t>
            </w:r>
            <w:r w:rsidRPr="00540A54">
              <w:rPr>
                <w:bCs/>
              </w:rPr>
              <w:t>- gymnázium víceleté</w:t>
            </w:r>
            <w:r>
              <w:rPr>
                <w:bCs/>
              </w:rPr>
              <w:t xml:space="preserve">           </w:t>
            </w:r>
          </w:p>
        </w:tc>
        <w:tc>
          <w:tcPr>
            <w:tcW w:w="3284" w:type="dxa"/>
            <w:vAlign w:val="bottom"/>
          </w:tcPr>
          <w:p w:rsidR="002644D3" w:rsidRPr="00540A54" w:rsidRDefault="002644D3" w:rsidP="00A95A58">
            <w:pPr>
              <w:jc w:val="right"/>
              <w:rPr>
                <w:bCs/>
              </w:rPr>
            </w:pPr>
            <w:r>
              <w:rPr>
                <w:bCs/>
              </w:rPr>
              <w:t>2</w:t>
            </w:r>
          </w:p>
        </w:tc>
      </w:tr>
      <w:tr w:rsidR="002644D3" w:rsidRPr="00540A54" w:rsidTr="00A95A58">
        <w:tc>
          <w:tcPr>
            <w:tcW w:w="0" w:type="auto"/>
          </w:tcPr>
          <w:p w:rsidR="002644D3" w:rsidRPr="00540A54" w:rsidRDefault="002644D3" w:rsidP="00A95A58">
            <w:pPr>
              <w:rPr>
                <w:bCs/>
              </w:rPr>
            </w:pPr>
            <w:r>
              <w:rPr>
                <w:bCs/>
              </w:rPr>
              <w:t xml:space="preserve">                </w:t>
            </w:r>
            <w:r w:rsidRPr="00540A54">
              <w:rPr>
                <w:bCs/>
              </w:rPr>
              <w:t>– gymnázium čtyřleté</w:t>
            </w:r>
          </w:p>
        </w:tc>
        <w:tc>
          <w:tcPr>
            <w:tcW w:w="3284" w:type="dxa"/>
            <w:vAlign w:val="bottom"/>
          </w:tcPr>
          <w:p w:rsidR="002644D3" w:rsidRPr="00540A54" w:rsidRDefault="002644D3" w:rsidP="00A95A58">
            <w:pPr>
              <w:jc w:val="right"/>
              <w:rPr>
                <w:bCs/>
              </w:rPr>
            </w:pPr>
            <w:r>
              <w:rPr>
                <w:bCs/>
              </w:rPr>
              <w:t>4</w:t>
            </w:r>
          </w:p>
        </w:tc>
      </w:tr>
      <w:tr w:rsidR="002644D3" w:rsidRPr="00540A54" w:rsidTr="00A95A58">
        <w:tc>
          <w:tcPr>
            <w:tcW w:w="0" w:type="auto"/>
          </w:tcPr>
          <w:p w:rsidR="002644D3" w:rsidRPr="00540A54" w:rsidRDefault="002644D3" w:rsidP="00A95A58">
            <w:pPr>
              <w:rPr>
                <w:bCs/>
              </w:rPr>
            </w:pPr>
            <w:r w:rsidRPr="00540A54">
              <w:rPr>
                <w:bCs/>
              </w:rPr>
              <w:t xml:space="preserve">                 - střední odbornou školu</w:t>
            </w:r>
          </w:p>
        </w:tc>
        <w:tc>
          <w:tcPr>
            <w:tcW w:w="3284" w:type="dxa"/>
            <w:vAlign w:val="bottom"/>
          </w:tcPr>
          <w:p w:rsidR="002644D3" w:rsidRPr="00540A54" w:rsidRDefault="002644D3" w:rsidP="00A95A58">
            <w:pPr>
              <w:jc w:val="right"/>
              <w:rPr>
                <w:bCs/>
              </w:rPr>
            </w:pPr>
            <w:r>
              <w:rPr>
                <w:bCs/>
              </w:rPr>
              <w:t>22</w:t>
            </w:r>
          </w:p>
        </w:tc>
      </w:tr>
      <w:tr w:rsidR="002644D3" w:rsidRPr="00540A54" w:rsidTr="00A95A58">
        <w:tc>
          <w:tcPr>
            <w:tcW w:w="0" w:type="auto"/>
          </w:tcPr>
          <w:p w:rsidR="002644D3" w:rsidRPr="00540A54" w:rsidRDefault="002644D3" w:rsidP="00A95A58">
            <w:pPr>
              <w:rPr>
                <w:bCs/>
              </w:rPr>
            </w:pPr>
            <w:r w:rsidRPr="00540A54">
              <w:rPr>
                <w:bCs/>
              </w:rPr>
              <w:t xml:space="preserve">                 - střední odborné učiliště</w:t>
            </w:r>
          </w:p>
        </w:tc>
        <w:tc>
          <w:tcPr>
            <w:tcW w:w="3284" w:type="dxa"/>
            <w:vAlign w:val="bottom"/>
          </w:tcPr>
          <w:p w:rsidR="002644D3" w:rsidRPr="00540A54" w:rsidRDefault="002644D3" w:rsidP="00A95A58">
            <w:pPr>
              <w:jc w:val="right"/>
              <w:rPr>
                <w:bCs/>
              </w:rPr>
            </w:pPr>
            <w:r>
              <w:rPr>
                <w:bCs/>
              </w:rPr>
              <w:t>24</w:t>
            </w:r>
          </w:p>
        </w:tc>
      </w:tr>
      <w:tr w:rsidR="002644D3" w:rsidRPr="00540A54" w:rsidTr="00A95A58">
        <w:tc>
          <w:tcPr>
            <w:tcW w:w="0" w:type="auto"/>
          </w:tcPr>
          <w:p w:rsidR="002644D3" w:rsidRPr="00540A54" w:rsidRDefault="002644D3" w:rsidP="00A95A58">
            <w:pPr>
              <w:rPr>
                <w:bCs/>
              </w:rPr>
            </w:pPr>
            <w:r w:rsidRPr="00540A54">
              <w:rPr>
                <w:bCs/>
              </w:rPr>
              <w:t xml:space="preserve">                 - konzervatoř</w:t>
            </w:r>
          </w:p>
        </w:tc>
        <w:tc>
          <w:tcPr>
            <w:tcW w:w="3284" w:type="dxa"/>
            <w:vAlign w:val="bottom"/>
          </w:tcPr>
          <w:p w:rsidR="002644D3" w:rsidRPr="00540A54" w:rsidRDefault="002644D3" w:rsidP="00A95A58">
            <w:pPr>
              <w:jc w:val="right"/>
              <w:rPr>
                <w:bCs/>
              </w:rPr>
            </w:pPr>
            <w:r>
              <w:rPr>
                <w:bCs/>
              </w:rPr>
              <w:t>0</w:t>
            </w:r>
          </w:p>
        </w:tc>
      </w:tr>
    </w:tbl>
    <w:p w:rsidR="002644D3" w:rsidRPr="00540A54" w:rsidRDefault="002644D3" w:rsidP="002644D3">
      <w:pPr>
        <w:rPr>
          <w:bCs/>
        </w:rPr>
      </w:pPr>
    </w:p>
    <w:p w:rsidR="002644D3" w:rsidRDefault="002644D3" w:rsidP="002644D3">
      <w:pPr>
        <w:jc w:val="both"/>
      </w:pPr>
      <w:r>
        <w:t>Po ukončení školního roku 2015/2016 odešli dva žáci na osmileté gymnázium z páté</w:t>
      </w:r>
      <w:r w:rsidRPr="00281AE0">
        <w:t xml:space="preserve"> </w:t>
      </w:r>
      <w:r>
        <w:t xml:space="preserve">třídy a na čtyřleté odešli čtyři žáci. Na střední odborné školy bylo přijato 22 </w:t>
      </w:r>
      <w:r w:rsidRPr="00281AE0">
        <w:t xml:space="preserve">žáků </w:t>
      </w:r>
      <w:r>
        <w:t>a na střední odborná učiliště 24 žáků. Na konzervatoř neodešel žádný žák.</w:t>
      </w:r>
      <w:r w:rsidRPr="00281AE0">
        <w:t xml:space="preserve"> Na s</w:t>
      </w:r>
      <w:r>
        <w:t>tředních školách s maturitou tedy začne studovat 54 % absolventů naší školy a na středních odborných učilištích 46 % vycházejících žáků. Rozdíl mezi počtem studentů maturitních a učňovských oboru se oproti minulým rokům vyrovnal. Jedním z důvodů byl nižší studijní průměr vycházejících žáků a možná také povinné příjímací zkoušky na střední školy s maturitou.</w:t>
      </w:r>
    </w:p>
    <w:p w:rsidR="002644D3" w:rsidRDefault="002644D3" w:rsidP="002644D3">
      <w:pPr>
        <w:jc w:val="both"/>
      </w:pPr>
      <w:r>
        <w:t xml:space="preserve">Všichni žáci byli přijati již v prvním kole příjímacího řízení a umístěni na středních školách. </w:t>
      </w:r>
    </w:p>
    <w:p w:rsidR="00AF72DE" w:rsidRDefault="00AF72DE" w:rsidP="00223414"/>
    <w:p w:rsidR="00252702" w:rsidRPr="00577342" w:rsidRDefault="00252702" w:rsidP="00252702"/>
    <w:p w:rsidR="00223414" w:rsidRPr="00484FE4" w:rsidRDefault="00223414" w:rsidP="00223414"/>
    <w:p w:rsidR="00340D75" w:rsidRPr="00644344" w:rsidRDefault="00015724" w:rsidP="00340D75">
      <w:pPr>
        <w:rPr>
          <w:b/>
        </w:rPr>
      </w:pPr>
      <w:r>
        <w:rPr>
          <w:b/>
        </w:rPr>
        <w:t>4.3</w:t>
      </w:r>
      <w:r w:rsidR="00340D75" w:rsidRPr="00644344">
        <w:rPr>
          <w:b/>
        </w:rPr>
        <w:t xml:space="preserve"> Žáci se speciálními vzdělávacími potřebami</w:t>
      </w:r>
    </w:p>
    <w:p w:rsidR="00223414" w:rsidRDefault="00223414" w:rsidP="00223414">
      <w:pPr>
        <w:jc w:val="both"/>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5"/>
        <w:gridCol w:w="446"/>
        <w:gridCol w:w="437"/>
        <w:gridCol w:w="446"/>
        <w:gridCol w:w="437"/>
        <w:gridCol w:w="485"/>
        <w:gridCol w:w="436"/>
        <w:gridCol w:w="436"/>
        <w:gridCol w:w="445"/>
        <w:gridCol w:w="436"/>
        <w:gridCol w:w="445"/>
        <w:gridCol w:w="436"/>
        <w:gridCol w:w="445"/>
        <w:gridCol w:w="436"/>
        <w:gridCol w:w="445"/>
        <w:gridCol w:w="436"/>
        <w:gridCol w:w="445"/>
        <w:gridCol w:w="436"/>
        <w:gridCol w:w="445"/>
        <w:gridCol w:w="436"/>
        <w:gridCol w:w="222"/>
      </w:tblGrid>
      <w:tr w:rsidR="00C20D76" w:rsidRPr="00644344" w:rsidTr="003F3C34">
        <w:tc>
          <w:tcPr>
            <w:tcW w:w="0" w:type="auto"/>
            <w:vMerge w:val="restart"/>
            <w:vAlign w:val="center"/>
          </w:tcPr>
          <w:p w:rsidR="00C20D76" w:rsidRPr="00644344" w:rsidRDefault="00C20D76" w:rsidP="003F3C34">
            <w:pPr>
              <w:jc w:val="center"/>
              <w:rPr>
                <w:sz w:val="16"/>
                <w:szCs w:val="16"/>
              </w:rPr>
            </w:pPr>
            <w:r w:rsidRPr="00644344">
              <w:rPr>
                <w:sz w:val="16"/>
                <w:szCs w:val="16"/>
              </w:rPr>
              <w:t>Žáci se speciálními vzdělávacími potřebami</w:t>
            </w:r>
          </w:p>
        </w:tc>
        <w:tc>
          <w:tcPr>
            <w:tcW w:w="0" w:type="auto"/>
          </w:tcPr>
          <w:p w:rsidR="00C20D76" w:rsidRPr="00644344" w:rsidRDefault="00C20D76" w:rsidP="003F3C34">
            <w:pPr>
              <w:jc w:val="center"/>
              <w:rPr>
                <w:sz w:val="16"/>
                <w:szCs w:val="16"/>
              </w:rPr>
            </w:pPr>
          </w:p>
        </w:tc>
        <w:tc>
          <w:tcPr>
            <w:tcW w:w="0" w:type="auto"/>
            <w:gridSpan w:val="17"/>
            <w:vAlign w:val="center"/>
          </w:tcPr>
          <w:p w:rsidR="00C20D76" w:rsidRPr="00644344" w:rsidRDefault="00C20D76" w:rsidP="003F3C34">
            <w:pPr>
              <w:jc w:val="center"/>
              <w:rPr>
                <w:sz w:val="16"/>
                <w:szCs w:val="16"/>
              </w:rPr>
            </w:pPr>
            <w:r w:rsidRPr="00644344">
              <w:rPr>
                <w:sz w:val="16"/>
                <w:szCs w:val="16"/>
              </w:rPr>
              <w:t>Třída</w:t>
            </w:r>
          </w:p>
        </w:tc>
        <w:tc>
          <w:tcPr>
            <w:tcW w:w="0" w:type="auto"/>
            <w:gridSpan w:val="2"/>
          </w:tcPr>
          <w:p w:rsidR="00C20D76" w:rsidRPr="00644344" w:rsidRDefault="00C20D76" w:rsidP="003F3C34">
            <w:pPr>
              <w:jc w:val="center"/>
              <w:rPr>
                <w:sz w:val="16"/>
                <w:szCs w:val="16"/>
              </w:rPr>
            </w:pPr>
          </w:p>
        </w:tc>
      </w:tr>
      <w:tr w:rsidR="00C20D76" w:rsidRPr="00644344" w:rsidTr="003F3C34">
        <w:tc>
          <w:tcPr>
            <w:tcW w:w="0" w:type="auto"/>
            <w:vMerge/>
          </w:tcPr>
          <w:p w:rsidR="00C20D76" w:rsidRPr="00644344" w:rsidRDefault="00C20D76" w:rsidP="003F3C34">
            <w:pPr>
              <w:rPr>
                <w:sz w:val="16"/>
                <w:szCs w:val="16"/>
              </w:rPr>
            </w:pPr>
          </w:p>
        </w:tc>
        <w:tc>
          <w:tcPr>
            <w:tcW w:w="0" w:type="auto"/>
          </w:tcPr>
          <w:p w:rsidR="00C20D76" w:rsidRPr="00644344" w:rsidRDefault="00C20D76" w:rsidP="003F3C34">
            <w:pPr>
              <w:rPr>
                <w:sz w:val="16"/>
                <w:szCs w:val="16"/>
              </w:rPr>
            </w:pPr>
            <w:r w:rsidRPr="00644344">
              <w:rPr>
                <w:sz w:val="16"/>
                <w:szCs w:val="16"/>
              </w:rPr>
              <w:t>1.A</w:t>
            </w:r>
          </w:p>
        </w:tc>
        <w:tc>
          <w:tcPr>
            <w:tcW w:w="0" w:type="auto"/>
          </w:tcPr>
          <w:p w:rsidR="00C20D76" w:rsidRPr="00644344" w:rsidRDefault="00C20D76" w:rsidP="003F3C34">
            <w:pPr>
              <w:rPr>
                <w:sz w:val="16"/>
                <w:szCs w:val="16"/>
              </w:rPr>
            </w:pPr>
            <w:r w:rsidRPr="00644344">
              <w:rPr>
                <w:sz w:val="16"/>
                <w:szCs w:val="16"/>
              </w:rPr>
              <w:t>1.B</w:t>
            </w:r>
          </w:p>
        </w:tc>
        <w:tc>
          <w:tcPr>
            <w:tcW w:w="0" w:type="auto"/>
          </w:tcPr>
          <w:p w:rsidR="00C20D76" w:rsidRPr="00644344" w:rsidRDefault="00C20D76" w:rsidP="003F3C34">
            <w:pPr>
              <w:rPr>
                <w:sz w:val="16"/>
                <w:szCs w:val="16"/>
              </w:rPr>
            </w:pPr>
            <w:r w:rsidRPr="00644344">
              <w:rPr>
                <w:sz w:val="16"/>
                <w:szCs w:val="16"/>
              </w:rPr>
              <w:t>2.A</w:t>
            </w:r>
          </w:p>
        </w:tc>
        <w:tc>
          <w:tcPr>
            <w:tcW w:w="0" w:type="auto"/>
          </w:tcPr>
          <w:p w:rsidR="00C20D76" w:rsidRPr="00644344" w:rsidRDefault="00C20D76" w:rsidP="003F3C34">
            <w:pPr>
              <w:rPr>
                <w:sz w:val="16"/>
                <w:szCs w:val="16"/>
              </w:rPr>
            </w:pPr>
            <w:r w:rsidRPr="00644344">
              <w:rPr>
                <w:sz w:val="16"/>
                <w:szCs w:val="16"/>
              </w:rPr>
              <w:t>2.B</w:t>
            </w:r>
          </w:p>
        </w:tc>
        <w:tc>
          <w:tcPr>
            <w:tcW w:w="0" w:type="auto"/>
          </w:tcPr>
          <w:p w:rsidR="00C20D76" w:rsidRPr="00644344" w:rsidRDefault="00C20D76" w:rsidP="003F3C34">
            <w:pPr>
              <w:rPr>
                <w:sz w:val="16"/>
                <w:szCs w:val="16"/>
              </w:rPr>
            </w:pPr>
            <w:r>
              <w:rPr>
                <w:sz w:val="16"/>
                <w:szCs w:val="16"/>
              </w:rPr>
              <w:t>3.</w:t>
            </w:r>
            <w:r w:rsidRPr="00644344">
              <w:rPr>
                <w:sz w:val="16"/>
                <w:szCs w:val="16"/>
              </w:rPr>
              <w:t>.</w:t>
            </w:r>
            <w:r>
              <w:rPr>
                <w:sz w:val="16"/>
                <w:szCs w:val="16"/>
              </w:rPr>
              <w:t>A</w:t>
            </w:r>
          </w:p>
        </w:tc>
        <w:tc>
          <w:tcPr>
            <w:tcW w:w="0" w:type="auto"/>
          </w:tcPr>
          <w:p w:rsidR="00C20D76" w:rsidRPr="00644344" w:rsidRDefault="00C20D76" w:rsidP="003F3C34">
            <w:pPr>
              <w:rPr>
                <w:sz w:val="16"/>
                <w:szCs w:val="16"/>
              </w:rPr>
            </w:pPr>
            <w:r>
              <w:rPr>
                <w:sz w:val="16"/>
                <w:szCs w:val="16"/>
              </w:rPr>
              <w:t>3.B</w:t>
            </w:r>
          </w:p>
        </w:tc>
        <w:tc>
          <w:tcPr>
            <w:tcW w:w="0" w:type="auto"/>
          </w:tcPr>
          <w:p w:rsidR="00C20D76" w:rsidRPr="00644344" w:rsidRDefault="00C20D76" w:rsidP="003F3C34">
            <w:pPr>
              <w:rPr>
                <w:sz w:val="16"/>
                <w:szCs w:val="16"/>
              </w:rPr>
            </w:pPr>
            <w:r>
              <w:rPr>
                <w:sz w:val="16"/>
                <w:szCs w:val="16"/>
              </w:rPr>
              <w:t>3.C</w:t>
            </w:r>
          </w:p>
        </w:tc>
        <w:tc>
          <w:tcPr>
            <w:tcW w:w="0" w:type="auto"/>
          </w:tcPr>
          <w:p w:rsidR="00C20D76" w:rsidRPr="00644344" w:rsidRDefault="00C20D76" w:rsidP="003F3C34">
            <w:pPr>
              <w:rPr>
                <w:sz w:val="16"/>
                <w:szCs w:val="16"/>
              </w:rPr>
            </w:pPr>
            <w:r w:rsidRPr="00644344">
              <w:rPr>
                <w:sz w:val="16"/>
                <w:szCs w:val="16"/>
              </w:rPr>
              <w:t>4.A</w:t>
            </w:r>
          </w:p>
        </w:tc>
        <w:tc>
          <w:tcPr>
            <w:tcW w:w="0" w:type="auto"/>
          </w:tcPr>
          <w:p w:rsidR="00C20D76" w:rsidRPr="00644344" w:rsidRDefault="00C20D76" w:rsidP="003F3C34">
            <w:pPr>
              <w:rPr>
                <w:sz w:val="16"/>
                <w:szCs w:val="16"/>
              </w:rPr>
            </w:pPr>
            <w:r w:rsidRPr="00644344">
              <w:rPr>
                <w:sz w:val="16"/>
                <w:szCs w:val="16"/>
              </w:rPr>
              <w:t>4.B</w:t>
            </w:r>
          </w:p>
        </w:tc>
        <w:tc>
          <w:tcPr>
            <w:tcW w:w="0" w:type="auto"/>
          </w:tcPr>
          <w:p w:rsidR="00C20D76" w:rsidRPr="00644344" w:rsidRDefault="00C20D76" w:rsidP="003F3C34">
            <w:pPr>
              <w:rPr>
                <w:sz w:val="16"/>
                <w:szCs w:val="16"/>
              </w:rPr>
            </w:pPr>
            <w:r w:rsidRPr="00644344">
              <w:rPr>
                <w:sz w:val="16"/>
                <w:szCs w:val="16"/>
              </w:rPr>
              <w:t>5.A</w:t>
            </w:r>
          </w:p>
        </w:tc>
        <w:tc>
          <w:tcPr>
            <w:tcW w:w="0" w:type="auto"/>
          </w:tcPr>
          <w:p w:rsidR="00C20D76" w:rsidRPr="00644344" w:rsidRDefault="00C20D76" w:rsidP="003F3C34">
            <w:pPr>
              <w:rPr>
                <w:sz w:val="16"/>
                <w:szCs w:val="16"/>
              </w:rPr>
            </w:pPr>
            <w:r w:rsidRPr="00644344">
              <w:rPr>
                <w:sz w:val="16"/>
                <w:szCs w:val="16"/>
              </w:rPr>
              <w:t>5.B</w:t>
            </w:r>
          </w:p>
        </w:tc>
        <w:tc>
          <w:tcPr>
            <w:tcW w:w="0" w:type="auto"/>
          </w:tcPr>
          <w:p w:rsidR="00C20D76" w:rsidRPr="00644344" w:rsidRDefault="00C20D76" w:rsidP="003F3C34">
            <w:pPr>
              <w:rPr>
                <w:sz w:val="16"/>
                <w:szCs w:val="16"/>
              </w:rPr>
            </w:pPr>
            <w:r w:rsidRPr="00644344">
              <w:rPr>
                <w:sz w:val="16"/>
                <w:szCs w:val="16"/>
              </w:rPr>
              <w:t>6.A</w:t>
            </w:r>
          </w:p>
        </w:tc>
        <w:tc>
          <w:tcPr>
            <w:tcW w:w="0" w:type="auto"/>
          </w:tcPr>
          <w:p w:rsidR="00C20D76" w:rsidRPr="00644344" w:rsidRDefault="00C20D76" w:rsidP="003F3C34">
            <w:pPr>
              <w:rPr>
                <w:sz w:val="16"/>
                <w:szCs w:val="16"/>
              </w:rPr>
            </w:pPr>
            <w:r w:rsidRPr="00644344">
              <w:rPr>
                <w:sz w:val="16"/>
                <w:szCs w:val="16"/>
              </w:rPr>
              <w:t>6.B</w:t>
            </w:r>
          </w:p>
        </w:tc>
        <w:tc>
          <w:tcPr>
            <w:tcW w:w="0" w:type="auto"/>
          </w:tcPr>
          <w:p w:rsidR="00C20D76" w:rsidRPr="00644344" w:rsidRDefault="00C20D76" w:rsidP="003F3C34">
            <w:pPr>
              <w:rPr>
                <w:sz w:val="16"/>
                <w:szCs w:val="16"/>
              </w:rPr>
            </w:pPr>
            <w:r w:rsidRPr="00644344">
              <w:rPr>
                <w:sz w:val="16"/>
                <w:szCs w:val="16"/>
              </w:rPr>
              <w:t>7.A</w:t>
            </w:r>
          </w:p>
        </w:tc>
        <w:tc>
          <w:tcPr>
            <w:tcW w:w="0" w:type="auto"/>
          </w:tcPr>
          <w:p w:rsidR="00C20D76" w:rsidRPr="00644344" w:rsidRDefault="00C20D76" w:rsidP="003F3C34">
            <w:pPr>
              <w:rPr>
                <w:sz w:val="16"/>
                <w:szCs w:val="16"/>
              </w:rPr>
            </w:pPr>
            <w:r w:rsidRPr="00644344">
              <w:rPr>
                <w:sz w:val="16"/>
                <w:szCs w:val="16"/>
              </w:rPr>
              <w:t>7.B</w:t>
            </w:r>
          </w:p>
        </w:tc>
        <w:tc>
          <w:tcPr>
            <w:tcW w:w="0" w:type="auto"/>
          </w:tcPr>
          <w:p w:rsidR="00C20D76" w:rsidRPr="00644344" w:rsidRDefault="00C20D76" w:rsidP="003F3C34">
            <w:pPr>
              <w:rPr>
                <w:sz w:val="16"/>
                <w:szCs w:val="16"/>
              </w:rPr>
            </w:pPr>
            <w:r w:rsidRPr="00644344">
              <w:rPr>
                <w:sz w:val="16"/>
                <w:szCs w:val="16"/>
              </w:rPr>
              <w:t>8.A</w:t>
            </w:r>
          </w:p>
        </w:tc>
        <w:tc>
          <w:tcPr>
            <w:tcW w:w="0" w:type="auto"/>
          </w:tcPr>
          <w:p w:rsidR="00C20D76" w:rsidRPr="00644344" w:rsidRDefault="00C20D76" w:rsidP="003F3C34">
            <w:pPr>
              <w:rPr>
                <w:sz w:val="16"/>
                <w:szCs w:val="16"/>
              </w:rPr>
            </w:pPr>
            <w:r w:rsidRPr="00644344">
              <w:rPr>
                <w:sz w:val="16"/>
                <w:szCs w:val="16"/>
              </w:rPr>
              <w:t>8.B</w:t>
            </w:r>
          </w:p>
        </w:tc>
        <w:tc>
          <w:tcPr>
            <w:tcW w:w="0" w:type="auto"/>
          </w:tcPr>
          <w:p w:rsidR="00C20D76" w:rsidRPr="00644344" w:rsidRDefault="00C20D76" w:rsidP="003F3C34">
            <w:pPr>
              <w:rPr>
                <w:sz w:val="16"/>
                <w:szCs w:val="16"/>
              </w:rPr>
            </w:pPr>
            <w:r w:rsidRPr="00644344">
              <w:rPr>
                <w:sz w:val="16"/>
                <w:szCs w:val="16"/>
              </w:rPr>
              <w:t>9.A</w:t>
            </w:r>
          </w:p>
        </w:tc>
        <w:tc>
          <w:tcPr>
            <w:tcW w:w="0" w:type="auto"/>
          </w:tcPr>
          <w:p w:rsidR="00C20D76" w:rsidRPr="00644344" w:rsidRDefault="00C20D76" w:rsidP="003F3C34">
            <w:pPr>
              <w:rPr>
                <w:sz w:val="16"/>
                <w:szCs w:val="16"/>
              </w:rPr>
            </w:pPr>
            <w:r w:rsidRPr="00644344">
              <w:rPr>
                <w:sz w:val="16"/>
                <w:szCs w:val="16"/>
              </w:rPr>
              <w:t>9.B</w:t>
            </w:r>
          </w:p>
        </w:tc>
        <w:tc>
          <w:tcPr>
            <w:tcW w:w="0" w:type="auto"/>
          </w:tcPr>
          <w:p w:rsidR="00C20D76" w:rsidRPr="00644344" w:rsidRDefault="00C20D76" w:rsidP="003F3C34">
            <w:pPr>
              <w:rPr>
                <w:sz w:val="16"/>
                <w:szCs w:val="16"/>
              </w:rPr>
            </w:pPr>
          </w:p>
        </w:tc>
      </w:tr>
      <w:tr w:rsidR="00C20D76" w:rsidRPr="00AE06E2" w:rsidTr="003F3C34">
        <w:tc>
          <w:tcPr>
            <w:tcW w:w="0" w:type="auto"/>
          </w:tcPr>
          <w:p w:rsidR="00C20D76" w:rsidRPr="00644344" w:rsidRDefault="00C20D76" w:rsidP="003F3C34">
            <w:pPr>
              <w:rPr>
                <w:sz w:val="16"/>
                <w:szCs w:val="16"/>
              </w:rPr>
            </w:pPr>
            <w:r w:rsidRPr="00644344">
              <w:rPr>
                <w:sz w:val="16"/>
                <w:szCs w:val="16"/>
              </w:rPr>
              <w:t>Zdravotní postižení celkem</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AE06E2" w:rsidRDefault="00C20D76" w:rsidP="003F3C34">
            <w:pPr>
              <w:jc w:val="right"/>
              <w:rPr>
                <w:sz w:val="16"/>
                <w:szCs w:val="16"/>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tcPr>
          <w:p w:rsidR="00C20D76" w:rsidRPr="00AE06E2" w:rsidRDefault="00C20D76" w:rsidP="003F3C34">
            <w:pPr>
              <w:jc w:val="right"/>
              <w:rPr>
                <w:sz w:val="20"/>
                <w:szCs w:val="20"/>
              </w:rPr>
            </w:pPr>
          </w:p>
          <w:p w:rsidR="00C20D76" w:rsidRPr="00AE06E2" w:rsidRDefault="00C20D76" w:rsidP="003F3C34">
            <w:pPr>
              <w:jc w:val="right"/>
              <w:rPr>
                <w:sz w:val="20"/>
                <w:szCs w:val="20"/>
              </w:rPr>
            </w:pPr>
          </w:p>
          <w:p w:rsidR="00C20D76" w:rsidRPr="00AE06E2" w:rsidRDefault="00C20D76" w:rsidP="003F3C34">
            <w:pPr>
              <w:jc w:val="right"/>
              <w:rPr>
                <w:sz w:val="20"/>
                <w:szCs w:val="20"/>
              </w:rPr>
            </w:pPr>
            <w:r w:rsidRPr="00AE06E2">
              <w:rPr>
                <w:sz w:val="20"/>
                <w:szCs w:val="20"/>
              </w:rPr>
              <w:t>3</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2</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5</w:t>
            </w:r>
          </w:p>
        </w:tc>
        <w:tc>
          <w:tcPr>
            <w:tcW w:w="0" w:type="auto"/>
            <w:vAlign w:val="bottom"/>
          </w:tcPr>
          <w:p w:rsidR="00C20D76" w:rsidRPr="00AE06E2" w:rsidRDefault="00C20D76" w:rsidP="003F3C34">
            <w:pPr>
              <w:jc w:val="right"/>
              <w:rPr>
                <w:sz w:val="20"/>
                <w:szCs w:val="20"/>
              </w:rPr>
            </w:pPr>
            <w:r w:rsidRPr="00AE06E2">
              <w:rPr>
                <w:sz w:val="20"/>
                <w:szCs w:val="20"/>
              </w:rPr>
              <w:t>2</w:t>
            </w:r>
          </w:p>
        </w:tc>
        <w:tc>
          <w:tcPr>
            <w:tcW w:w="0" w:type="auto"/>
            <w:vAlign w:val="bottom"/>
          </w:tcPr>
          <w:p w:rsidR="00C20D76" w:rsidRPr="00AE06E2" w:rsidRDefault="00C20D76" w:rsidP="003F3C34">
            <w:pPr>
              <w:jc w:val="right"/>
              <w:rPr>
                <w:sz w:val="20"/>
                <w:szCs w:val="20"/>
              </w:rPr>
            </w:pPr>
            <w:r w:rsidRPr="00AE06E2">
              <w:rPr>
                <w:sz w:val="20"/>
                <w:szCs w:val="20"/>
              </w:rPr>
              <w:t>3</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4</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4</w:t>
            </w:r>
          </w:p>
        </w:tc>
        <w:tc>
          <w:tcPr>
            <w:tcW w:w="0" w:type="auto"/>
          </w:tcPr>
          <w:p w:rsidR="00C20D76" w:rsidRPr="00AE06E2" w:rsidRDefault="00C20D76" w:rsidP="003F3C34">
            <w:pPr>
              <w:jc w:val="right"/>
            </w:pPr>
          </w:p>
        </w:tc>
      </w:tr>
      <w:tr w:rsidR="00C20D76" w:rsidRPr="00AE06E2" w:rsidTr="003F3C34">
        <w:tc>
          <w:tcPr>
            <w:tcW w:w="0" w:type="auto"/>
          </w:tcPr>
          <w:p w:rsidR="00C20D76" w:rsidRPr="00644344" w:rsidRDefault="00C20D76" w:rsidP="003F3C34">
            <w:pPr>
              <w:rPr>
                <w:sz w:val="16"/>
                <w:szCs w:val="16"/>
              </w:rPr>
            </w:pPr>
            <w:r w:rsidRPr="00644344">
              <w:rPr>
                <w:sz w:val="16"/>
                <w:szCs w:val="16"/>
              </w:rPr>
              <w:t xml:space="preserve"> Mentální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AE06E2" w:rsidRDefault="00C20D76" w:rsidP="003F3C34">
            <w:pPr>
              <w:jc w:val="right"/>
              <w:rPr>
                <w:sz w:val="16"/>
                <w:szCs w:val="16"/>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 xml:space="preserve">      z toho středně těžce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vAlign w:val="bottom"/>
          </w:tcPr>
          <w:p w:rsidR="00C20D76" w:rsidRPr="00AE06E2" w:rsidRDefault="00C20D76" w:rsidP="003F3C34">
            <w:pPr>
              <w:jc w:val="right"/>
              <w:rPr>
                <w:color w:val="FF0000"/>
                <w:sz w:val="20"/>
                <w:szCs w:val="20"/>
              </w:rPr>
            </w:pPr>
          </w:p>
        </w:tc>
        <w:tc>
          <w:tcPr>
            <w:tcW w:w="0" w:type="auto"/>
          </w:tcPr>
          <w:p w:rsidR="00C20D76" w:rsidRPr="00644344" w:rsidRDefault="00C20D76" w:rsidP="003F3C34">
            <w:pPr>
              <w:jc w:val="right"/>
              <w:rPr>
                <w:color w:val="FF0000"/>
                <w:sz w:val="16"/>
                <w:szCs w:val="16"/>
              </w:rPr>
            </w:pPr>
          </w:p>
        </w:tc>
      </w:tr>
      <w:tr w:rsidR="00C20D76" w:rsidRPr="00644344" w:rsidTr="003F3C34">
        <w:trPr>
          <w:trHeight w:val="304"/>
        </w:trPr>
        <w:tc>
          <w:tcPr>
            <w:tcW w:w="0" w:type="auto"/>
          </w:tcPr>
          <w:p w:rsidR="00C20D76" w:rsidRPr="00644344" w:rsidRDefault="00C20D76" w:rsidP="003F3C34">
            <w:pPr>
              <w:rPr>
                <w:sz w:val="16"/>
                <w:szCs w:val="16"/>
              </w:rPr>
            </w:pPr>
            <w:r w:rsidRPr="00644344">
              <w:rPr>
                <w:sz w:val="16"/>
                <w:szCs w:val="16"/>
              </w:rPr>
              <w:t xml:space="preserve">                 těžce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 xml:space="preserve">  Sluchové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 xml:space="preserve">       z toho těžce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Zrakové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 xml:space="preserve">   z toho těžce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914E10" w:rsidTr="003F3C34">
        <w:tc>
          <w:tcPr>
            <w:tcW w:w="0" w:type="auto"/>
          </w:tcPr>
          <w:p w:rsidR="00C20D76" w:rsidRPr="00644344" w:rsidRDefault="00C20D76" w:rsidP="003F3C34">
            <w:pPr>
              <w:rPr>
                <w:sz w:val="16"/>
                <w:szCs w:val="16"/>
              </w:rPr>
            </w:pPr>
            <w:r w:rsidRPr="00644344">
              <w:rPr>
                <w:sz w:val="16"/>
                <w:szCs w:val="16"/>
              </w:rPr>
              <w:t>S vadami řeči</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644344" w:rsidTr="003F3C34">
        <w:tc>
          <w:tcPr>
            <w:tcW w:w="0" w:type="auto"/>
          </w:tcPr>
          <w:p w:rsidR="00C20D76" w:rsidRPr="00644344" w:rsidRDefault="00C20D76" w:rsidP="003F3C34">
            <w:pPr>
              <w:rPr>
                <w:sz w:val="16"/>
                <w:szCs w:val="16"/>
              </w:rPr>
            </w:pPr>
            <w:r w:rsidRPr="00644344">
              <w:rPr>
                <w:sz w:val="16"/>
                <w:szCs w:val="16"/>
              </w:rPr>
              <w:t xml:space="preserve">   z  toho těžce postižení</w:t>
            </w: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vAlign w:val="bottom"/>
          </w:tcPr>
          <w:p w:rsidR="00C20D76" w:rsidRPr="00644344" w:rsidRDefault="00C20D76" w:rsidP="003F3C34">
            <w:pPr>
              <w:jc w:val="right"/>
              <w:rPr>
                <w:color w:val="FF0000"/>
                <w:sz w:val="16"/>
                <w:szCs w:val="16"/>
              </w:rPr>
            </w:pPr>
          </w:p>
        </w:tc>
        <w:tc>
          <w:tcPr>
            <w:tcW w:w="0" w:type="auto"/>
          </w:tcPr>
          <w:p w:rsidR="00C20D76" w:rsidRPr="00644344"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Tělesné postižení</w:t>
            </w: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tcPr>
          <w:p w:rsidR="00C20D76" w:rsidRPr="00D31B62"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 xml:space="preserve">    z toho těžce postižení</w:t>
            </w: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vAlign w:val="bottom"/>
          </w:tcPr>
          <w:p w:rsidR="00C20D76" w:rsidRPr="00D31B62" w:rsidRDefault="00C20D76" w:rsidP="003F3C34">
            <w:pPr>
              <w:jc w:val="right"/>
              <w:rPr>
                <w:color w:val="FF0000"/>
                <w:sz w:val="16"/>
                <w:szCs w:val="16"/>
              </w:rPr>
            </w:pPr>
          </w:p>
        </w:tc>
        <w:tc>
          <w:tcPr>
            <w:tcW w:w="0" w:type="auto"/>
          </w:tcPr>
          <w:p w:rsidR="00C20D76" w:rsidRPr="00D31B62"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S více vadami</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 xml:space="preserve">    z toho hluchoslepí</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S vývojovými poruchami učení</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tcPr>
          <w:p w:rsidR="00C20D76" w:rsidRPr="00AE06E2" w:rsidRDefault="00C20D76" w:rsidP="003F3C34">
            <w:pPr>
              <w:jc w:val="right"/>
              <w:rPr>
                <w:sz w:val="20"/>
                <w:szCs w:val="20"/>
              </w:rPr>
            </w:pPr>
          </w:p>
          <w:p w:rsidR="00C20D76" w:rsidRPr="00AE06E2" w:rsidRDefault="00C20D76" w:rsidP="003F3C34">
            <w:pPr>
              <w:jc w:val="right"/>
              <w:rPr>
                <w:sz w:val="20"/>
                <w:szCs w:val="20"/>
              </w:rPr>
            </w:pPr>
          </w:p>
          <w:p w:rsidR="00C20D76" w:rsidRPr="00AE06E2" w:rsidRDefault="00C20D76" w:rsidP="003F3C34">
            <w:pPr>
              <w:jc w:val="right"/>
              <w:rPr>
                <w:sz w:val="20"/>
                <w:szCs w:val="20"/>
              </w:rPr>
            </w:pPr>
          </w:p>
          <w:p w:rsidR="00C20D76" w:rsidRPr="00AE06E2" w:rsidRDefault="00C20D76" w:rsidP="003F3C34">
            <w:pPr>
              <w:jc w:val="right"/>
              <w:rPr>
                <w:sz w:val="20"/>
                <w:szCs w:val="20"/>
              </w:rPr>
            </w:pPr>
            <w:r w:rsidRPr="00AE06E2">
              <w:rPr>
                <w:sz w:val="20"/>
                <w:szCs w:val="20"/>
              </w:rPr>
              <w:t>3</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2</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4</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3</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4</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4</w:t>
            </w:r>
          </w:p>
        </w:tc>
        <w:tc>
          <w:tcPr>
            <w:tcW w:w="0" w:type="auto"/>
          </w:tcPr>
          <w:p w:rsidR="00C20D76" w:rsidRPr="00D31B62" w:rsidRDefault="00C20D76" w:rsidP="003F3C34">
            <w:pPr>
              <w:jc w:val="right"/>
              <w:rPr>
                <w:color w:val="FF0000"/>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S vývojovými poruchami chování</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color w:val="FF0000"/>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Autisté</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Zdravotní znevýhodnění</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r w:rsidRPr="00AE06E2">
              <w:rPr>
                <w:sz w:val="20"/>
                <w:szCs w:val="20"/>
              </w:rPr>
              <w:t>1</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Sociální znevýhodnění celkem</w:t>
            </w: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vAlign w:val="bottom"/>
          </w:tcPr>
          <w:p w:rsidR="00C20D76" w:rsidRPr="00AE06E2" w:rsidRDefault="00C20D76" w:rsidP="003F3C34">
            <w:pPr>
              <w:jc w:val="right"/>
              <w:rPr>
                <w:sz w:val="20"/>
                <w:szCs w:val="20"/>
              </w:rPr>
            </w:pPr>
          </w:p>
        </w:tc>
        <w:tc>
          <w:tcPr>
            <w:tcW w:w="0" w:type="auto"/>
          </w:tcPr>
          <w:p w:rsidR="00C20D76" w:rsidRPr="00D31B62" w:rsidRDefault="00C20D76" w:rsidP="003F3C34">
            <w:pPr>
              <w:jc w:val="right"/>
              <w:rPr>
                <w:sz w:val="16"/>
                <w:szCs w:val="16"/>
              </w:rPr>
            </w:pPr>
          </w:p>
        </w:tc>
      </w:tr>
      <w:tr w:rsidR="00C20D76" w:rsidRPr="00D31B62" w:rsidTr="003F3C34">
        <w:tc>
          <w:tcPr>
            <w:tcW w:w="0" w:type="auto"/>
          </w:tcPr>
          <w:p w:rsidR="00C20D76" w:rsidRPr="00D31B62" w:rsidRDefault="00C20D76" w:rsidP="003F3C34">
            <w:pPr>
              <w:rPr>
                <w:sz w:val="16"/>
                <w:szCs w:val="16"/>
              </w:rPr>
            </w:pPr>
            <w:r w:rsidRPr="00D31B62">
              <w:rPr>
                <w:sz w:val="16"/>
                <w:szCs w:val="16"/>
              </w:rPr>
              <w:t>z toho</w:t>
            </w:r>
          </w:p>
          <w:p w:rsidR="00C20D76" w:rsidRPr="00D31B62" w:rsidRDefault="00C20D76" w:rsidP="003F3C34">
            <w:pPr>
              <w:rPr>
                <w:sz w:val="16"/>
                <w:szCs w:val="16"/>
              </w:rPr>
            </w:pPr>
            <w:r w:rsidRPr="00D31B62">
              <w:rPr>
                <w:sz w:val="16"/>
                <w:szCs w:val="16"/>
              </w:rPr>
              <w:t>rodinné prostředí s nízkým sociálně kulturním postavením, ohrožení sociálně patologickými jevy</w:t>
            </w: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r>
      <w:tr w:rsidR="00C20D76" w:rsidRPr="00D31B62" w:rsidTr="003F3C34">
        <w:tc>
          <w:tcPr>
            <w:tcW w:w="0" w:type="auto"/>
          </w:tcPr>
          <w:p w:rsidR="00C20D76" w:rsidRPr="00D31B62" w:rsidRDefault="00C20D76" w:rsidP="003F3C34">
            <w:pPr>
              <w:rPr>
                <w:sz w:val="16"/>
                <w:szCs w:val="16"/>
              </w:rPr>
            </w:pPr>
          </w:p>
          <w:p w:rsidR="00C20D76" w:rsidRPr="00D31B62" w:rsidRDefault="00C20D76" w:rsidP="003F3C34">
            <w:pPr>
              <w:rPr>
                <w:sz w:val="16"/>
                <w:szCs w:val="16"/>
              </w:rPr>
            </w:pPr>
            <w:r w:rsidRPr="00D31B62">
              <w:rPr>
                <w:sz w:val="16"/>
                <w:szCs w:val="16"/>
              </w:rPr>
              <w:t xml:space="preserve">nařízená ústavní výchova nebo uložená ochranná </w:t>
            </w:r>
            <w:r w:rsidRPr="00D31B62">
              <w:rPr>
                <w:sz w:val="16"/>
                <w:szCs w:val="16"/>
              </w:rPr>
              <w:lastRenderedPageBreak/>
              <w:t>výchova</w:t>
            </w:r>
          </w:p>
          <w:p w:rsidR="00C20D76" w:rsidRPr="00D31B62" w:rsidRDefault="00C20D76" w:rsidP="003F3C34">
            <w:pPr>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vAlign w:val="bottom"/>
          </w:tcPr>
          <w:p w:rsidR="00C20D76" w:rsidRPr="00D31B62" w:rsidRDefault="00C20D76" w:rsidP="003F3C34">
            <w:pPr>
              <w:jc w:val="right"/>
              <w:rPr>
                <w:sz w:val="16"/>
                <w:szCs w:val="16"/>
              </w:rPr>
            </w:pPr>
          </w:p>
        </w:tc>
        <w:tc>
          <w:tcPr>
            <w:tcW w:w="0" w:type="auto"/>
          </w:tcPr>
          <w:p w:rsidR="00C20D76" w:rsidRPr="00D31B62" w:rsidRDefault="00C20D76" w:rsidP="003F3C34">
            <w:pPr>
              <w:jc w:val="right"/>
              <w:rPr>
                <w:sz w:val="16"/>
                <w:szCs w:val="16"/>
              </w:rPr>
            </w:pPr>
          </w:p>
        </w:tc>
      </w:tr>
      <w:tr w:rsidR="00C20D76" w:rsidRPr="00D31B62" w:rsidTr="003F3C34">
        <w:tc>
          <w:tcPr>
            <w:tcW w:w="0" w:type="auto"/>
          </w:tcPr>
          <w:p w:rsidR="00C20D76" w:rsidRPr="00D31B62" w:rsidRDefault="00C20D76" w:rsidP="003F3C34">
            <w:pPr>
              <w:rPr>
                <w:sz w:val="14"/>
                <w:szCs w:val="16"/>
              </w:rPr>
            </w:pPr>
            <w:r w:rsidRPr="00D31B62">
              <w:rPr>
                <w:sz w:val="14"/>
                <w:szCs w:val="16"/>
              </w:rPr>
              <w:lastRenderedPageBreak/>
              <w:t xml:space="preserve">postavení azylanta, osoby požívající doplňkové ochrany a účastníka řízení o udělení mezinárodní ochrany na území ČR podle zákona č. 325/1999 Sb. o azylu a o změně zákona </w:t>
            </w: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vAlign w:val="bottom"/>
          </w:tcPr>
          <w:p w:rsidR="00C20D76" w:rsidRPr="00D31B62" w:rsidRDefault="00C20D76" w:rsidP="003F3C34">
            <w:pPr>
              <w:jc w:val="right"/>
              <w:rPr>
                <w:sz w:val="14"/>
                <w:szCs w:val="16"/>
              </w:rPr>
            </w:pPr>
          </w:p>
        </w:tc>
        <w:tc>
          <w:tcPr>
            <w:tcW w:w="0" w:type="auto"/>
          </w:tcPr>
          <w:p w:rsidR="00C20D76" w:rsidRPr="00D31B62" w:rsidRDefault="00C20D76" w:rsidP="003F3C34">
            <w:pPr>
              <w:jc w:val="right"/>
              <w:rPr>
                <w:sz w:val="14"/>
                <w:szCs w:val="16"/>
              </w:rPr>
            </w:pPr>
          </w:p>
        </w:tc>
      </w:tr>
    </w:tbl>
    <w:p w:rsidR="00C20D76" w:rsidRPr="00D31B62" w:rsidRDefault="00C20D76" w:rsidP="00C20D76">
      <w:pPr>
        <w:rPr>
          <w:b/>
        </w:rPr>
      </w:pPr>
    </w:p>
    <w:p w:rsidR="00C20D76" w:rsidRDefault="00C20D76" w:rsidP="00C20D76">
      <w:r w:rsidRPr="00D31B62">
        <w:t>Integrovaní žáci byli na z</w:t>
      </w:r>
      <w:r>
        <w:t>ačátku školního roku 4. Z toho 1žák má</w:t>
      </w:r>
      <w:r w:rsidRPr="00D31B62">
        <w:t xml:space="preserve"> diagnostikovány vývojové poruchy učení, 1 žák poruchy chování, 1 žák má lehké mentální postižení</w:t>
      </w:r>
      <w:r>
        <w:t>, 1 žák vadu řeči</w:t>
      </w:r>
      <w:r w:rsidRPr="00D31B62">
        <w:t>.</w:t>
      </w:r>
    </w:p>
    <w:p w:rsidR="00C20D76" w:rsidRDefault="00C20D76" w:rsidP="00223414">
      <w:pPr>
        <w:jc w:val="both"/>
        <w:rPr>
          <w:b/>
        </w:rPr>
      </w:pPr>
    </w:p>
    <w:p w:rsidR="00C20D76" w:rsidRPr="00484FE4" w:rsidRDefault="00C20D76" w:rsidP="00223414">
      <w:pPr>
        <w:jc w:val="both"/>
        <w:rPr>
          <w:b/>
        </w:rPr>
      </w:pPr>
    </w:p>
    <w:p w:rsidR="00223414" w:rsidRPr="00484FE4" w:rsidRDefault="00015724" w:rsidP="00223414">
      <w:r>
        <w:rPr>
          <w:b/>
        </w:rPr>
        <w:t>4.4</w:t>
      </w:r>
      <w:r w:rsidR="00223414" w:rsidRPr="00484FE4">
        <w:rPr>
          <w:b/>
        </w:rPr>
        <w:t xml:space="preserve">  Nadaní žáci </w:t>
      </w:r>
      <w:r w:rsidR="00223414" w:rsidRPr="00484FE4">
        <w:t>:</w:t>
      </w:r>
    </w:p>
    <w:p w:rsidR="007F24F9" w:rsidRPr="00D31B62" w:rsidRDefault="007F24F9" w:rsidP="007F24F9">
      <w:pPr>
        <w:jc w:val="both"/>
      </w:pPr>
      <w:r w:rsidRPr="00D31B62">
        <w:t xml:space="preserve">Nadaní žáci měli možnost navštěvovat skupiny jazyků pro pokročilejší žáky (ŠVP Otevíráme bránu vzdělávání). </w:t>
      </w:r>
    </w:p>
    <w:p w:rsidR="007F24F9" w:rsidRDefault="007F24F9" w:rsidP="007F24F9">
      <w:pPr>
        <w:jc w:val="both"/>
      </w:pPr>
      <w:r w:rsidRPr="00D31B62">
        <w:t>Své znalosti mohou žáci dále rozšiřovat přípravou na soutěže a olympiády v rámci vnitřní diferenciace i mimo vyučování. Koordinace této přípravy probíhá ve spolupráci předmětových komisí s třídními učiteli. Soutěžní úkoly a výsledky jsou zveřejňovány</w:t>
      </w:r>
      <w:r>
        <w:t>.</w:t>
      </w:r>
    </w:p>
    <w:p w:rsidR="007F24F9" w:rsidRDefault="007F24F9" w:rsidP="007F24F9">
      <w:pPr>
        <w:jc w:val="both"/>
      </w:pPr>
      <w:r>
        <w:t xml:space="preserve">V okresních kolech matematické olympiády byli  úspěšnými řešiteli Tadeáš Grabic ze 6.A, Petr Stuchlík a Matěj Ševčík ze 6.B. Matěj Ševčík ze 6.B uspěl rovněž v okresním kole Pythagoriády – umístil se na 1.místě. Tadeáš Grabic byl úspěšným řešitelem matematického Klokana a v okresním kole se umístil na 1.místě. </w:t>
      </w:r>
    </w:p>
    <w:p w:rsidR="007F24F9" w:rsidRDefault="007F24F9" w:rsidP="007F24F9">
      <w:pPr>
        <w:jc w:val="both"/>
      </w:pPr>
    </w:p>
    <w:p w:rsidR="00A0581B" w:rsidRPr="00A0581B" w:rsidRDefault="00A0581B" w:rsidP="00A0581B">
      <w:pPr>
        <w:pStyle w:val="Normlnweb"/>
        <w:spacing w:before="0" w:beforeAutospacing="0" w:after="0" w:afterAutospacing="0" w:line="300" w:lineRule="atLeast"/>
        <w:textAlignment w:val="baseline"/>
        <w:rPr>
          <w:b/>
        </w:rPr>
      </w:pPr>
      <w:r w:rsidRPr="00A0581B">
        <w:rPr>
          <w:b/>
        </w:rPr>
        <w:t>4.5</w:t>
      </w:r>
      <w:r>
        <w:rPr>
          <w:b/>
        </w:rPr>
        <w:t xml:space="preserve"> </w:t>
      </w:r>
      <w:r w:rsidRPr="00A0581B">
        <w:rPr>
          <w:b/>
        </w:rPr>
        <w:t xml:space="preserve"> Stimulační programy pro předškoláky a začínající školáky</w:t>
      </w:r>
    </w:p>
    <w:p w:rsidR="00A0581B" w:rsidRPr="00A0581B" w:rsidRDefault="00A0581B" w:rsidP="00A0581B">
      <w:pPr>
        <w:pStyle w:val="Normlnweb"/>
        <w:spacing w:before="0" w:beforeAutospacing="0" w:after="0" w:afterAutospacing="0" w:line="300" w:lineRule="atLeast"/>
        <w:textAlignment w:val="baseline"/>
      </w:pPr>
    </w:p>
    <w:p w:rsidR="00A0581B" w:rsidRPr="00A0581B" w:rsidRDefault="00A0581B" w:rsidP="00C00440">
      <w:pPr>
        <w:pStyle w:val="Normlnweb"/>
        <w:spacing w:before="0" w:beforeAutospacing="0" w:after="0" w:afterAutospacing="0" w:line="300" w:lineRule="atLeast"/>
        <w:textAlignment w:val="baseline"/>
      </w:pPr>
      <w:r w:rsidRPr="00A0581B">
        <w:t xml:space="preserve">V únoru až dubnu 2016 proběhl </w:t>
      </w:r>
      <w:r w:rsidRPr="00A0581B">
        <w:rPr>
          <w:rStyle w:val="Siln"/>
          <w:b w:val="0"/>
          <w:bdr w:val="none" w:sz="0" w:space="0" w:color="auto" w:frame="1"/>
        </w:rPr>
        <w:t>kurz  grafomotoriky pro předškoláky</w:t>
      </w:r>
      <w:r w:rsidRPr="00A0581B">
        <w:rPr>
          <w:rStyle w:val="Siln"/>
          <w:bdr w:val="none" w:sz="0" w:space="0" w:color="auto" w:frame="1"/>
        </w:rPr>
        <w:t> </w:t>
      </w:r>
      <w:r w:rsidR="00C00440">
        <w:t xml:space="preserve">vedený dle </w:t>
      </w:r>
      <w:r w:rsidRPr="00A0581B">
        <w:t>s</w:t>
      </w:r>
      <w:r w:rsidR="00C00440">
        <w:t xml:space="preserve">timulačního programu  ,,MAXÍK”. </w:t>
      </w:r>
      <w:r w:rsidRPr="00A0581B">
        <w:t>Program je věnován činnostem, které jsou zaměřeny na nácvik nových pohybových stereotypů, komunikačních dovedností a zároveň posiluje dílčí funkce např.v oblastech zrakového, sluchového  a prostorového vnímání, grafomotorických dovedností a koncentrace pozornosti. Tréninku se aktivně účastnili i rodiče. Program měl 8 lekcí.</w:t>
      </w:r>
    </w:p>
    <w:p w:rsidR="00A0581B" w:rsidRPr="00A0581B" w:rsidRDefault="00A0581B" w:rsidP="00A0581B">
      <w:pPr>
        <w:rPr>
          <w:b/>
        </w:rPr>
      </w:pPr>
      <w:r w:rsidRPr="00A0581B">
        <w:t xml:space="preserve">Dále jsme nabídli rodičům program </w:t>
      </w:r>
      <w:r w:rsidRPr="00A0581B">
        <w:rPr>
          <w:b/>
        </w:rPr>
        <w:t>,,Metoda dobrého startu“</w:t>
      </w:r>
      <w:r w:rsidRPr="00A0581B">
        <w:t xml:space="preserve">, </w:t>
      </w:r>
      <w:r w:rsidRPr="00A0581B">
        <w:rPr>
          <w:b/>
        </w:rPr>
        <w:t xml:space="preserve">,,HYPO“ </w:t>
      </w:r>
      <w:r w:rsidRPr="00A0581B">
        <w:t xml:space="preserve">a </w:t>
      </w:r>
      <w:r w:rsidRPr="00A0581B">
        <w:rPr>
          <w:b/>
        </w:rPr>
        <w:t>,,Test rizika poruch čtení a psaní pro předškoláky.“</w:t>
      </w:r>
    </w:p>
    <w:p w:rsidR="00A0581B" w:rsidRPr="00A0581B" w:rsidRDefault="00A0581B" w:rsidP="00A0581B"/>
    <w:p w:rsidR="00A0581B" w:rsidRPr="00A0581B" w:rsidRDefault="00A0581B" w:rsidP="00A0581B">
      <w:r w:rsidRPr="00A0581B">
        <w:rPr>
          <w:b/>
        </w:rPr>
        <w:t xml:space="preserve">,,Test rizika poruch čtení a psaní pro předškoláky“ </w:t>
      </w:r>
      <w:r w:rsidRPr="00A0581B">
        <w:t xml:space="preserve">Test je určený pro předškoláky, děti s odkladem školní docházky a žákům 1. ročníku základní školy. Test odhalí případné potíže v oblasti sluchového a zrakového vnímání, grafomotoriky, pravo-levé a prostorové orientace. </w:t>
      </w:r>
    </w:p>
    <w:p w:rsidR="00A0581B" w:rsidRPr="00A0581B" w:rsidRDefault="00A0581B" w:rsidP="00A0581B">
      <w:r w:rsidRPr="00A0581B">
        <w:t>Test je prováděn hravou, pro děti přitažlivou formou. A pro děti není nijak zatěžující. Trvá 30 minut.</w:t>
      </w:r>
    </w:p>
    <w:p w:rsidR="00A0581B" w:rsidRPr="00A0581B" w:rsidRDefault="00A0581B" w:rsidP="00A0581B"/>
    <w:p w:rsidR="00A0581B" w:rsidRPr="00A0581B" w:rsidRDefault="00A0581B" w:rsidP="00A0581B">
      <w:r w:rsidRPr="00A0581B">
        <w:t>Kurzy vede Mgr. Dagmar Konvičková, vyškolený pedagog s akreditací MŠMT a právem kopírovat pracovní materiály. Byly vyškoleny další dvě učitelky 1. stupně.</w:t>
      </w:r>
    </w:p>
    <w:p w:rsidR="00A0581B" w:rsidRPr="00EC41F4" w:rsidRDefault="00A0581B" w:rsidP="00A0581B">
      <w:pPr>
        <w:jc w:val="both"/>
        <w:rPr>
          <w:rFonts w:ascii="Arial" w:hAnsi="Arial" w:cs="Arial"/>
          <w:b/>
          <w:i/>
          <w:sz w:val="22"/>
          <w:szCs w:val="22"/>
        </w:rPr>
      </w:pPr>
    </w:p>
    <w:p w:rsidR="00F01441" w:rsidRDefault="00F01441" w:rsidP="001041C9">
      <w:pPr>
        <w:jc w:val="both"/>
      </w:pPr>
    </w:p>
    <w:p w:rsidR="00F01441" w:rsidRDefault="00F01441" w:rsidP="001041C9">
      <w:pPr>
        <w:jc w:val="both"/>
      </w:pPr>
    </w:p>
    <w:p w:rsidR="00F01441" w:rsidRDefault="00F01441" w:rsidP="001041C9">
      <w:pPr>
        <w:jc w:val="both"/>
      </w:pPr>
    </w:p>
    <w:p w:rsidR="00F01441" w:rsidRPr="00484FE4" w:rsidRDefault="00F01441" w:rsidP="001041C9">
      <w:pPr>
        <w:jc w:val="both"/>
      </w:pPr>
      <w:bookmarkStart w:id="0" w:name="_GoBack"/>
      <w:bookmarkEnd w:id="0"/>
    </w:p>
    <w:p w:rsidR="00647D1A" w:rsidRPr="00484FE4" w:rsidRDefault="00647D1A" w:rsidP="00647D1A">
      <w:pPr>
        <w:numPr>
          <w:ilvl w:val="0"/>
          <w:numId w:val="5"/>
        </w:numPr>
        <w:autoSpaceDE w:val="0"/>
        <w:autoSpaceDN w:val="0"/>
        <w:adjustRightInd w:val="0"/>
        <w:ind w:left="360"/>
        <w:rPr>
          <w:b/>
          <w:bCs/>
          <w:sz w:val="28"/>
          <w:szCs w:val="28"/>
        </w:rPr>
      </w:pPr>
      <w:r w:rsidRPr="00484FE4">
        <w:rPr>
          <w:b/>
          <w:bCs/>
          <w:sz w:val="28"/>
          <w:szCs w:val="28"/>
        </w:rPr>
        <w:lastRenderedPageBreak/>
        <w:t xml:space="preserve">Údaje o výsledcích vzdělávání žáků </w:t>
      </w:r>
    </w:p>
    <w:p w:rsidR="00647D1A" w:rsidRPr="00484FE4" w:rsidRDefault="00647D1A" w:rsidP="00647D1A">
      <w:pPr>
        <w:autoSpaceDE w:val="0"/>
        <w:autoSpaceDN w:val="0"/>
        <w:adjustRightInd w:val="0"/>
        <w:ind w:left="360"/>
        <w:rPr>
          <w:b/>
          <w:bCs/>
          <w:color w:val="000000"/>
          <w:sz w:val="28"/>
          <w:szCs w:val="28"/>
        </w:rPr>
      </w:pPr>
    </w:p>
    <w:p w:rsidR="00647D1A" w:rsidRPr="00484FE4" w:rsidRDefault="004F3B8C" w:rsidP="00647D1A">
      <w:pPr>
        <w:numPr>
          <w:ilvl w:val="1"/>
          <w:numId w:val="3"/>
        </w:numPr>
        <w:autoSpaceDE w:val="0"/>
        <w:autoSpaceDN w:val="0"/>
        <w:adjustRightInd w:val="0"/>
        <w:rPr>
          <w:b/>
          <w:bCs/>
          <w:color w:val="000000"/>
        </w:rPr>
      </w:pPr>
      <w:r>
        <w:rPr>
          <w:b/>
          <w:bCs/>
          <w:color w:val="000000"/>
        </w:rPr>
        <w:t>Hodnocení žáků k 30.6.2016</w:t>
      </w:r>
    </w:p>
    <w:p w:rsidR="002C6D19" w:rsidRDefault="00775A28" w:rsidP="002C6D19">
      <w:pPr>
        <w:pStyle w:val="Odstavecseseznamem"/>
        <w:autoSpaceDE w:val="0"/>
        <w:autoSpaceDN w:val="0"/>
        <w:adjustRightInd w:val="0"/>
        <w:ind w:left="420"/>
        <w:rPr>
          <w:b/>
          <w:bCs/>
          <w:color w:val="000000"/>
        </w:rPr>
      </w:pPr>
      <w:r>
        <w:rPr>
          <w:b/>
          <w:bCs/>
          <w:color w:val="000000"/>
        </w:rPr>
        <w:t>(Přehled prospěchu ve školním roce 2015/2016)</w:t>
      </w:r>
    </w:p>
    <w:p w:rsidR="00775A28" w:rsidRDefault="00775A28" w:rsidP="002C6D19">
      <w:pPr>
        <w:pStyle w:val="Odstavecseseznamem"/>
        <w:autoSpaceDE w:val="0"/>
        <w:autoSpaceDN w:val="0"/>
        <w:adjustRightInd w:val="0"/>
        <w:ind w:left="420"/>
        <w:rPr>
          <w:b/>
          <w:bCs/>
          <w:color w:val="000000"/>
        </w:rPr>
      </w:pPr>
    </w:p>
    <w:p w:rsidR="00091998" w:rsidRDefault="00091998" w:rsidP="00091998">
      <w:r>
        <w:rPr>
          <w:noProof/>
        </w:rPr>
        <w:drawing>
          <wp:anchor distT="0" distB="0" distL="114300" distR="114300" simplePos="0" relativeHeight="251663360" behindDoc="0" locked="0" layoutInCell="1" allowOverlap="1">
            <wp:simplePos x="0" y="0"/>
            <wp:positionH relativeFrom="column">
              <wp:posOffset>-156845</wp:posOffset>
            </wp:positionH>
            <wp:positionV relativeFrom="paragraph">
              <wp:posOffset>323215</wp:posOffset>
            </wp:positionV>
            <wp:extent cx="5760720" cy="457327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573270"/>
                    </a:xfrm>
                    <a:prstGeom prst="rect">
                      <a:avLst/>
                    </a:prstGeom>
                  </pic:spPr>
                </pic:pic>
              </a:graphicData>
            </a:graphic>
          </wp:anchor>
        </w:drawing>
      </w:r>
      <w:r>
        <w:br w:type="page"/>
      </w:r>
    </w:p>
    <w:p w:rsidR="00091998" w:rsidRDefault="00091998" w:rsidP="00091998">
      <w:r>
        <w:rPr>
          <w:noProof/>
        </w:rPr>
        <w:lastRenderedPageBreak/>
        <w:drawing>
          <wp:anchor distT="0" distB="0" distL="114300" distR="114300" simplePos="0" relativeHeight="251664384" behindDoc="0" locked="0" layoutInCell="1" allowOverlap="1">
            <wp:simplePos x="0" y="0"/>
            <wp:positionH relativeFrom="column">
              <wp:posOffset>-271780</wp:posOffset>
            </wp:positionH>
            <wp:positionV relativeFrom="paragraph">
              <wp:posOffset>436245</wp:posOffset>
            </wp:positionV>
            <wp:extent cx="5760720" cy="720344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203440"/>
                    </a:xfrm>
                    <a:prstGeom prst="rect">
                      <a:avLst/>
                    </a:prstGeom>
                  </pic:spPr>
                </pic:pic>
              </a:graphicData>
            </a:graphic>
          </wp:anchor>
        </w:drawing>
      </w:r>
      <w:r>
        <w:br w:type="page"/>
      </w:r>
    </w:p>
    <w:p w:rsidR="00091998" w:rsidRDefault="00091998" w:rsidP="00091998">
      <w:r>
        <w:rPr>
          <w:noProof/>
        </w:rPr>
        <w:lastRenderedPageBreak/>
        <w:drawing>
          <wp:anchor distT="0" distB="0" distL="114300" distR="114300" simplePos="0" relativeHeight="251662336" behindDoc="0" locked="0" layoutInCell="1" allowOverlap="1">
            <wp:simplePos x="0" y="0"/>
            <wp:positionH relativeFrom="column">
              <wp:posOffset>-64135</wp:posOffset>
            </wp:positionH>
            <wp:positionV relativeFrom="paragraph">
              <wp:posOffset>90805</wp:posOffset>
            </wp:positionV>
            <wp:extent cx="5760720" cy="453834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538345"/>
                    </a:xfrm>
                    <a:prstGeom prst="rect">
                      <a:avLst/>
                    </a:prstGeom>
                  </pic:spPr>
                </pic:pic>
              </a:graphicData>
            </a:graphic>
          </wp:anchor>
        </w:drawing>
      </w:r>
    </w:p>
    <w:p w:rsidR="00091998" w:rsidRDefault="00091998" w:rsidP="00091998">
      <w:r>
        <w:rPr>
          <w:noProof/>
        </w:rPr>
        <w:lastRenderedPageBreak/>
        <w:drawing>
          <wp:inline distT="0" distB="0" distL="0" distR="0">
            <wp:extent cx="5760720" cy="694030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6940302"/>
                    </a:xfrm>
                    <a:prstGeom prst="rect">
                      <a:avLst/>
                    </a:prstGeom>
                  </pic:spPr>
                </pic:pic>
              </a:graphicData>
            </a:graphic>
          </wp:inline>
        </w:drawing>
      </w:r>
    </w:p>
    <w:p w:rsidR="00775A28" w:rsidRDefault="00775A2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091998" w:rsidRDefault="00091998" w:rsidP="002C6D19">
      <w:pPr>
        <w:pStyle w:val="Odstavecseseznamem"/>
        <w:autoSpaceDE w:val="0"/>
        <w:autoSpaceDN w:val="0"/>
        <w:adjustRightInd w:val="0"/>
        <w:ind w:left="420"/>
        <w:rPr>
          <w:b/>
          <w:bCs/>
          <w:color w:val="000000"/>
        </w:rPr>
      </w:pPr>
    </w:p>
    <w:p w:rsidR="00647D1A" w:rsidRPr="00484FE4" w:rsidRDefault="00647D1A" w:rsidP="00775A28">
      <w:pPr>
        <w:numPr>
          <w:ilvl w:val="2"/>
          <w:numId w:val="3"/>
        </w:numPr>
        <w:autoSpaceDE w:val="0"/>
        <w:autoSpaceDN w:val="0"/>
        <w:adjustRightInd w:val="0"/>
        <w:rPr>
          <w:b/>
          <w:bCs/>
          <w:color w:val="000000"/>
        </w:rPr>
      </w:pPr>
      <w:r w:rsidRPr="00484FE4">
        <w:rPr>
          <w:b/>
          <w:bCs/>
          <w:color w:val="000000"/>
        </w:rPr>
        <w:lastRenderedPageBreak/>
        <w:t>Výchovná opatření – pochval</w:t>
      </w:r>
      <w:r w:rsidR="002C6D19">
        <w:rPr>
          <w:b/>
          <w:bCs/>
          <w:color w:val="000000"/>
        </w:rPr>
        <w:t>y, napomenutí, důtky k 30.6.2015</w:t>
      </w:r>
    </w:p>
    <w:p w:rsidR="00647D1A" w:rsidRPr="00484FE4" w:rsidRDefault="00AF6DA0" w:rsidP="00647D1A">
      <w:pPr>
        <w:autoSpaceDE w:val="0"/>
        <w:autoSpaceDN w:val="0"/>
        <w:adjustRightInd w:val="0"/>
        <w:rPr>
          <w:b/>
          <w:bCs/>
          <w:color w:val="000000"/>
        </w:rPr>
      </w:pPr>
      <w:r>
        <w:rPr>
          <w:b/>
          <w:bCs/>
          <w:color w:val="000000"/>
        </w:rPr>
        <w:t>(2.pololetí 2015/2016</w:t>
      </w:r>
      <w:r w:rsidR="00647D1A" w:rsidRPr="00484FE4">
        <w:rPr>
          <w:b/>
          <w:bCs/>
          <w:color w:val="000000"/>
        </w:rPr>
        <w:t>)</w:t>
      </w:r>
    </w:p>
    <w:p w:rsidR="00647D1A" w:rsidRPr="00484FE4" w:rsidRDefault="00647D1A" w:rsidP="00647D1A">
      <w:pPr>
        <w:autoSpaceDE w:val="0"/>
        <w:autoSpaceDN w:val="0"/>
        <w:adjustRightInd w:val="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385"/>
        <w:gridCol w:w="1430"/>
        <w:gridCol w:w="1635"/>
        <w:gridCol w:w="1217"/>
        <w:gridCol w:w="1172"/>
      </w:tblGrid>
      <w:tr w:rsidR="006A5DA0" w:rsidRPr="004604AC" w:rsidTr="00A95A58">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třída</w:t>
            </w:r>
          </w:p>
        </w:tc>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 xml:space="preserve">pochvala ředitele </w:t>
            </w:r>
          </w:p>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školy</w:t>
            </w:r>
          </w:p>
        </w:tc>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pochvala třídního</w:t>
            </w:r>
          </w:p>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učitele</w:t>
            </w:r>
          </w:p>
        </w:tc>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 xml:space="preserve">napomenutí třídního </w:t>
            </w:r>
          </w:p>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učitele</w:t>
            </w:r>
          </w:p>
        </w:tc>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důtka třídního</w:t>
            </w:r>
          </w:p>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učitele</w:t>
            </w:r>
          </w:p>
        </w:tc>
        <w:tc>
          <w:tcPr>
            <w:tcW w:w="0" w:type="auto"/>
          </w:tcPr>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důtka ředitele</w:t>
            </w:r>
          </w:p>
          <w:p w:rsidR="006A5DA0" w:rsidRPr="004604AC" w:rsidRDefault="006A5DA0" w:rsidP="00A95A58">
            <w:pPr>
              <w:autoSpaceDE w:val="0"/>
              <w:autoSpaceDN w:val="0"/>
              <w:adjustRightInd w:val="0"/>
              <w:rPr>
                <w:b/>
                <w:bCs/>
                <w:color w:val="000000"/>
                <w:sz w:val="16"/>
                <w:szCs w:val="16"/>
              </w:rPr>
            </w:pPr>
            <w:r w:rsidRPr="004604AC">
              <w:rPr>
                <w:b/>
                <w:bCs/>
                <w:color w:val="000000"/>
                <w:sz w:val="16"/>
                <w:szCs w:val="16"/>
              </w:rPr>
              <w:t>školy</w:t>
            </w:r>
          </w:p>
        </w:tc>
      </w:tr>
      <w:tr w:rsidR="006A5DA0" w:rsidRPr="00914E10" w:rsidTr="00A95A58">
        <w:tc>
          <w:tcPr>
            <w:tcW w:w="0" w:type="auto"/>
          </w:tcPr>
          <w:p w:rsidR="006A5DA0" w:rsidRPr="004604AC" w:rsidRDefault="006A5DA0" w:rsidP="00A95A58">
            <w:pPr>
              <w:autoSpaceDE w:val="0"/>
              <w:autoSpaceDN w:val="0"/>
              <w:adjustRightInd w:val="0"/>
              <w:rPr>
                <w:b/>
                <w:bCs/>
                <w:color w:val="000000"/>
              </w:rPr>
            </w:pPr>
            <w:r w:rsidRPr="004604AC">
              <w:rPr>
                <w:b/>
                <w:bCs/>
                <w:color w:val="000000"/>
              </w:rPr>
              <w:t>1.A</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r>
      <w:tr w:rsidR="006A5DA0" w:rsidRPr="00914E10" w:rsidTr="00A95A58">
        <w:tc>
          <w:tcPr>
            <w:tcW w:w="0" w:type="auto"/>
          </w:tcPr>
          <w:p w:rsidR="006A5DA0" w:rsidRPr="004604AC" w:rsidRDefault="006A5DA0" w:rsidP="00A95A58">
            <w:pPr>
              <w:autoSpaceDE w:val="0"/>
              <w:autoSpaceDN w:val="0"/>
              <w:adjustRightInd w:val="0"/>
              <w:rPr>
                <w:b/>
                <w:bCs/>
                <w:color w:val="000000"/>
              </w:rPr>
            </w:pPr>
            <w:r w:rsidRPr="004604AC">
              <w:rPr>
                <w:b/>
                <w:bCs/>
                <w:color w:val="000000"/>
              </w:rPr>
              <w:t>1.B</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r>
      <w:tr w:rsidR="006A5DA0" w:rsidRPr="00914E10" w:rsidTr="00A95A58">
        <w:tc>
          <w:tcPr>
            <w:tcW w:w="0" w:type="auto"/>
          </w:tcPr>
          <w:p w:rsidR="006A5DA0" w:rsidRPr="004604AC" w:rsidRDefault="006A5DA0" w:rsidP="00A95A58">
            <w:pPr>
              <w:autoSpaceDE w:val="0"/>
              <w:autoSpaceDN w:val="0"/>
              <w:adjustRightInd w:val="0"/>
              <w:rPr>
                <w:b/>
                <w:bCs/>
                <w:color w:val="000000"/>
              </w:rPr>
            </w:pPr>
            <w:r w:rsidRPr="004604AC">
              <w:rPr>
                <w:b/>
                <w:bCs/>
                <w:color w:val="000000"/>
              </w:rPr>
              <w:t>2.A</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r>
      <w:tr w:rsidR="006A5DA0" w:rsidRPr="00914E10" w:rsidTr="00A95A58">
        <w:tc>
          <w:tcPr>
            <w:tcW w:w="0" w:type="auto"/>
          </w:tcPr>
          <w:p w:rsidR="006A5DA0" w:rsidRPr="004604AC" w:rsidRDefault="006A5DA0" w:rsidP="00A95A58">
            <w:pPr>
              <w:autoSpaceDE w:val="0"/>
              <w:autoSpaceDN w:val="0"/>
              <w:adjustRightInd w:val="0"/>
              <w:rPr>
                <w:b/>
                <w:bCs/>
                <w:color w:val="000000"/>
              </w:rPr>
            </w:pPr>
            <w:r w:rsidRPr="004604AC">
              <w:rPr>
                <w:b/>
                <w:bCs/>
                <w:color w:val="000000"/>
              </w:rPr>
              <w:t>2.B</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3</w:t>
            </w:r>
          </w:p>
        </w:tc>
        <w:tc>
          <w:tcPr>
            <w:tcW w:w="0" w:type="auto"/>
            <w:vAlign w:val="bottom"/>
          </w:tcPr>
          <w:p w:rsidR="006A5DA0" w:rsidRPr="004604AC" w:rsidRDefault="006A5DA0" w:rsidP="00A95A58">
            <w:pPr>
              <w:autoSpaceDE w:val="0"/>
              <w:autoSpaceDN w:val="0"/>
              <w:adjustRightInd w:val="0"/>
              <w:jc w:val="right"/>
              <w:rPr>
                <w:bCs/>
                <w:color w:val="000000"/>
              </w:rPr>
            </w:pPr>
            <w:r>
              <w:rPr>
                <w:bCs/>
                <w:color w:val="000000"/>
              </w:rPr>
              <w:t>2</w:t>
            </w:r>
          </w:p>
        </w:tc>
        <w:tc>
          <w:tcPr>
            <w:tcW w:w="0" w:type="auto"/>
            <w:vAlign w:val="bottom"/>
          </w:tcPr>
          <w:p w:rsidR="006A5DA0" w:rsidRPr="004604AC" w:rsidRDefault="006A5DA0" w:rsidP="00A95A58">
            <w:pPr>
              <w:autoSpaceDE w:val="0"/>
              <w:autoSpaceDN w:val="0"/>
              <w:adjustRightInd w:val="0"/>
              <w:jc w:val="right"/>
              <w:rPr>
                <w:bCs/>
                <w:color w:val="000000"/>
              </w:rPr>
            </w:pPr>
            <w:r w:rsidRPr="004604AC">
              <w:rPr>
                <w:bCs/>
                <w:color w:val="000000"/>
              </w:rPr>
              <w:t>0</w:t>
            </w:r>
          </w:p>
        </w:tc>
      </w:tr>
      <w:tr w:rsidR="006A5DA0" w:rsidRPr="00280051"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3.A</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r>
      <w:tr w:rsidR="006A5DA0" w:rsidRPr="00280051"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3.B</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11</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r>
      <w:tr w:rsidR="006A5DA0" w:rsidRPr="00280051"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3.C</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5</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5</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r>
      <w:tr w:rsidR="006A5DA0" w:rsidRPr="002D6B88"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4.A</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14</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7</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r>
      <w:tr w:rsidR="006A5DA0" w:rsidRPr="002D6B88"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4.B</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4</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r>
      <w:tr w:rsidR="006A5DA0" w:rsidRPr="002D6B88"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5.A</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7</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r>
      <w:tr w:rsidR="006A5DA0" w:rsidRPr="00280051"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5.B</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2</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8</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r>
      <w:tr w:rsidR="006A5DA0" w:rsidRPr="002D6B88" w:rsidTr="00A95A58">
        <w:tc>
          <w:tcPr>
            <w:tcW w:w="0" w:type="auto"/>
          </w:tcPr>
          <w:p w:rsidR="006A5DA0" w:rsidRPr="00280051" w:rsidRDefault="006A5DA0" w:rsidP="00A95A58">
            <w:pPr>
              <w:autoSpaceDE w:val="0"/>
              <w:autoSpaceDN w:val="0"/>
              <w:adjustRightInd w:val="0"/>
              <w:rPr>
                <w:b/>
                <w:bCs/>
                <w:color w:val="000000"/>
              </w:rPr>
            </w:pPr>
            <w:r w:rsidRPr="00280051">
              <w:rPr>
                <w:b/>
                <w:bCs/>
                <w:color w:val="000000"/>
              </w:rPr>
              <w:t>6.A</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5</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1</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3</w:t>
            </w:r>
          </w:p>
        </w:tc>
        <w:tc>
          <w:tcPr>
            <w:tcW w:w="0" w:type="auto"/>
            <w:vAlign w:val="bottom"/>
          </w:tcPr>
          <w:p w:rsidR="006A5DA0" w:rsidRPr="00280051" w:rsidRDefault="006A5DA0" w:rsidP="00A95A58">
            <w:pPr>
              <w:autoSpaceDE w:val="0"/>
              <w:autoSpaceDN w:val="0"/>
              <w:adjustRightInd w:val="0"/>
              <w:jc w:val="right"/>
              <w:rPr>
                <w:bCs/>
                <w:color w:val="000000"/>
              </w:rPr>
            </w:pPr>
            <w:r w:rsidRPr="00280051">
              <w:rPr>
                <w:bCs/>
                <w:color w:val="000000"/>
              </w:rPr>
              <w:t>0</w:t>
            </w:r>
          </w:p>
        </w:tc>
      </w:tr>
      <w:tr w:rsidR="006A5DA0" w:rsidRPr="002D6B88"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6.B</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5</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5</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r>
      <w:tr w:rsidR="006A5DA0" w:rsidRPr="002D6B88"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7.A</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3</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6</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2</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r>
      <w:tr w:rsidR="006A5DA0" w:rsidRPr="00316DBC"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7.B</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7</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14</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7</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2</w:t>
            </w:r>
          </w:p>
        </w:tc>
      </w:tr>
      <w:tr w:rsidR="006A5DA0" w:rsidRPr="00316DBC"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8.A</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2</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4</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7</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4</w:t>
            </w:r>
          </w:p>
        </w:tc>
      </w:tr>
      <w:tr w:rsidR="006A5DA0" w:rsidRPr="002D6B88"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8.B</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6</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10</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7</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2</w:t>
            </w:r>
          </w:p>
        </w:tc>
      </w:tr>
      <w:tr w:rsidR="006A5DA0" w:rsidRPr="00316DBC" w:rsidTr="00A95A58">
        <w:tc>
          <w:tcPr>
            <w:tcW w:w="0" w:type="auto"/>
          </w:tcPr>
          <w:p w:rsidR="006A5DA0" w:rsidRPr="00316DBC" w:rsidRDefault="006A5DA0" w:rsidP="00A95A58">
            <w:pPr>
              <w:autoSpaceDE w:val="0"/>
              <w:autoSpaceDN w:val="0"/>
              <w:adjustRightInd w:val="0"/>
              <w:rPr>
                <w:b/>
                <w:bCs/>
                <w:color w:val="000000"/>
              </w:rPr>
            </w:pPr>
            <w:r w:rsidRPr="00316DBC">
              <w:rPr>
                <w:b/>
                <w:bCs/>
                <w:color w:val="000000"/>
              </w:rPr>
              <w:t>9.A</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1</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6</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5</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4</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r>
      <w:tr w:rsidR="006A5DA0" w:rsidRPr="00316DBC" w:rsidTr="00A95A58">
        <w:trPr>
          <w:trHeight w:val="272"/>
        </w:trPr>
        <w:tc>
          <w:tcPr>
            <w:tcW w:w="0" w:type="auto"/>
          </w:tcPr>
          <w:p w:rsidR="006A5DA0" w:rsidRPr="00316DBC" w:rsidRDefault="006A5DA0" w:rsidP="00A95A58">
            <w:pPr>
              <w:autoSpaceDE w:val="0"/>
              <w:autoSpaceDN w:val="0"/>
              <w:adjustRightInd w:val="0"/>
              <w:rPr>
                <w:b/>
                <w:bCs/>
                <w:color w:val="000000"/>
              </w:rPr>
            </w:pPr>
            <w:r w:rsidRPr="00316DBC">
              <w:rPr>
                <w:b/>
                <w:bCs/>
                <w:color w:val="000000"/>
              </w:rPr>
              <w:t>9.B</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3</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5</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c>
          <w:tcPr>
            <w:tcW w:w="0" w:type="auto"/>
            <w:vAlign w:val="bottom"/>
          </w:tcPr>
          <w:p w:rsidR="006A5DA0" w:rsidRPr="00316DBC" w:rsidRDefault="006A5DA0" w:rsidP="00A95A58">
            <w:pPr>
              <w:autoSpaceDE w:val="0"/>
              <w:autoSpaceDN w:val="0"/>
              <w:adjustRightInd w:val="0"/>
              <w:jc w:val="right"/>
              <w:rPr>
                <w:bCs/>
                <w:color w:val="000000"/>
              </w:rPr>
            </w:pPr>
            <w:r w:rsidRPr="00316DBC">
              <w:rPr>
                <w:bCs/>
                <w:color w:val="000000"/>
              </w:rPr>
              <w:t>0</w:t>
            </w:r>
          </w:p>
        </w:tc>
      </w:tr>
      <w:tr w:rsidR="006A5DA0" w:rsidRPr="00316DBC" w:rsidTr="00A95A58">
        <w:trPr>
          <w:trHeight w:val="272"/>
        </w:trPr>
        <w:tc>
          <w:tcPr>
            <w:tcW w:w="0" w:type="auto"/>
          </w:tcPr>
          <w:p w:rsidR="006A5DA0" w:rsidRPr="00316DBC" w:rsidRDefault="006A5DA0" w:rsidP="00A95A58">
            <w:pPr>
              <w:autoSpaceDE w:val="0"/>
              <w:autoSpaceDN w:val="0"/>
              <w:adjustRightInd w:val="0"/>
              <w:rPr>
                <w:b/>
                <w:bCs/>
                <w:color w:val="000000"/>
                <w:sz w:val="16"/>
                <w:szCs w:val="16"/>
              </w:rPr>
            </w:pPr>
            <w:r w:rsidRPr="00316DBC">
              <w:rPr>
                <w:b/>
                <w:bCs/>
                <w:color w:val="000000"/>
                <w:sz w:val="16"/>
                <w:szCs w:val="16"/>
              </w:rPr>
              <w:t>celkem</w:t>
            </w:r>
          </w:p>
        </w:tc>
        <w:tc>
          <w:tcPr>
            <w:tcW w:w="0" w:type="auto"/>
            <w:vAlign w:val="bottom"/>
          </w:tcPr>
          <w:p w:rsidR="006A5DA0" w:rsidRPr="00316DBC" w:rsidRDefault="006A5DA0" w:rsidP="00A95A58">
            <w:pPr>
              <w:autoSpaceDE w:val="0"/>
              <w:autoSpaceDN w:val="0"/>
              <w:adjustRightInd w:val="0"/>
              <w:jc w:val="right"/>
              <w:rPr>
                <w:b/>
                <w:bCs/>
                <w:color w:val="000000"/>
              </w:rPr>
            </w:pPr>
            <w:r w:rsidRPr="00316DBC">
              <w:rPr>
                <w:b/>
                <w:bCs/>
                <w:color w:val="000000"/>
              </w:rPr>
              <w:t>19</w:t>
            </w:r>
          </w:p>
        </w:tc>
        <w:tc>
          <w:tcPr>
            <w:tcW w:w="0" w:type="auto"/>
            <w:vAlign w:val="bottom"/>
          </w:tcPr>
          <w:p w:rsidR="006A5DA0" w:rsidRPr="00316DBC" w:rsidRDefault="006A5DA0" w:rsidP="00A95A58">
            <w:pPr>
              <w:autoSpaceDE w:val="0"/>
              <w:autoSpaceDN w:val="0"/>
              <w:adjustRightInd w:val="0"/>
              <w:jc w:val="right"/>
              <w:rPr>
                <w:b/>
                <w:bCs/>
                <w:color w:val="000000"/>
              </w:rPr>
            </w:pPr>
            <w:r w:rsidRPr="00316DBC">
              <w:rPr>
                <w:b/>
                <w:bCs/>
                <w:color w:val="000000"/>
              </w:rPr>
              <w:t>71</w:t>
            </w:r>
          </w:p>
        </w:tc>
        <w:tc>
          <w:tcPr>
            <w:tcW w:w="0" w:type="auto"/>
            <w:vAlign w:val="bottom"/>
          </w:tcPr>
          <w:p w:rsidR="006A5DA0" w:rsidRPr="00316DBC" w:rsidRDefault="006A5DA0" w:rsidP="00A95A58">
            <w:pPr>
              <w:autoSpaceDE w:val="0"/>
              <w:autoSpaceDN w:val="0"/>
              <w:adjustRightInd w:val="0"/>
              <w:jc w:val="right"/>
              <w:rPr>
                <w:b/>
                <w:bCs/>
                <w:color w:val="000000"/>
              </w:rPr>
            </w:pPr>
          </w:p>
          <w:p w:rsidR="006A5DA0" w:rsidRPr="00316DBC" w:rsidRDefault="006A5DA0" w:rsidP="00A95A58">
            <w:pPr>
              <w:autoSpaceDE w:val="0"/>
              <w:autoSpaceDN w:val="0"/>
              <w:adjustRightInd w:val="0"/>
              <w:jc w:val="right"/>
              <w:rPr>
                <w:b/>
                <w:bCs/>
                <w:color w:val="000000"/>
              </w:rPr>
            </w:pPr>
            <w:r w:rsidRPr="00316DBC">
              <w:rPr>
                <w:b/>
                <w:bCs/>
                <w:color w:val="000000"/>
              </w:rPr>
              <w:t>94</w:t>
            </w:r>
          </w:p>
        </w:tc>
        <w:tc>
          <w:tcPr>
            <w:tcW w:w="0" w:type="auto"/>
            <w:vAlign w:val="bottom"/>
          </w:tcPr>
          <w:p w:rsidR="006A5DA0" w:rsidRPr="00316DBC" w:rsidRDefault="006A5DA0" w:rsidP="00A95A58">
            <w:pPr>
              <w:autoSpaceDE w:val="0"/>
              <w:autoSpaceDN w:val="0"/>
              <w:adjustRightInd w:val="0"/>
              <w:jc w:val="center"/>
              <w:rPr>
                <w:b/>
                <w:bCs/>
                <w:color w:val="000000"/>
              </w:rPr>
            </w:pPr>
            <w:r w:rsidRPr="00316DBC">
              <w:rPr>
                <w:b/>
                <w:bCs/>
                <w:color w:val="000000"/>
              </w:rPr>
              <w:t>48</w:t>
            </w:r>
          </w:p>
        </w:tc>
        <w:tc>
          <w:tcPr>
            <w:tcW w:w="0" w:type="auto"/>
            <w:vAlign w:val="bottom"/>
          </w:tcPr>
          <w:p w:rsidR="006A5DA0" w:rsidRPr="00316DBC" w:rsidRDefault="006A5DA0" w:rsidP="00A95A58">
            <w:pPr>
              <w:autoSpaceDE w:val="0"/>
              <w:autoSpaceDN w:val="0"/>
              <w:adjustRightInd w:val="0"/>
              <w:jc w:val="right"/>
              <w:rPr>
                <w:b/>
                <w:bCs/>
                <w:color w:val="000000"/>
              </w:rPr>
            </w:pPr>
            <w:r w:rsidRPr="00316DBC">
              <w:rPr>
                <w:b/>
                <w:bCs/>
                <w:color w:val="000000"/>
              </w:rPr>
              <w:t>12</w:t>
            </w:r>
          </w:p>
        </w:tc>
      </w:tr>
    </w:tbl>
    <w:p w:rsidR="002C6D19" w:rsidRDefault="002C6D19" w:rsidP="002C6D19">
      <w:pPr>
        <w:pStyle w:val="Zkladntextodsazen"/>
        <w:jc w:val="both"/>
        <w:rPr>
          <w:highlight w:val="yellow"/>
        </w:rPr>
      </w:pPr>
    </w:p>
    <w:p w:rsidR="006A5DA0" w:rsidRPr="00914E10" w:rsidRDefault="006A5DA0" w:rsidP="002C6D19">
      <w:pPr>
        <w:pStyle w:val="Zkladntextodsazen"/>
        <w:jc w:val="both"/>
        <w:rPr>
          <w:highlight w:val="yellow"/>
        </w:rPr>
      </w:pPr>
    </w:p>
    <w:p w:rsidR="002C6D19" w:rsidRPr="001F1050" w:rsidRDefault="002C6D19" w:rsidP="002C6D19">
      <w:pPr>
        <w:jc w:val="both"/>
        <w:rPr>
          <w:color w:val="000000"/>
        </w:rPr>
      </w:pPr>
    </w:p>
    <w:p w:rsidR="00647D1A" w:rsidRPr="00484FE4" w:rsidRDefault="00647D1A" w:rsidP="00647D1A">
      <w:pPr>
        <w:ind w:left="360"/>
        <w:rPr>
          <w:b/>
        </w:rPr>
      </w:pPr>
    </w:p>
    <w:p w:rsidR="009A6B22" w:rsidRPr="00484FE4" w:rsidRDefault="009A6B22" w:rsidP="009A6B22">
      <w:pPr>
        <w:autoSpaceDE w:val="0"/>
        <w:autoSpaceDN w:val="0"/>
        <w:adjustRightInd w:val="0"/>
        <w:ind w:left="360"/>
        <w:rPr>
          <w:b/>
          <w:bCs/>
          <w:sz w:val="28"/>
          <w:szCs w:val="28"/>
        </w:rPr>
      </w:pPr>
    </w:p>
    <w:p w:rsidR="00647D1A" w:rsidRPr="00484FE4" w:rsidRDefault="00647D1A" w:rsidP="009A6B22">
      <w:pPr>
        <w:autoSpaceDE w:val="0"/>
        <w:autoSpaceDN w:val="0"/>
        <w:adjustRightInd w:val="0"/>
        <w:ind w:left="360"/>
        <w:rPr>
          <w:b/>
          <w:bCs/>
          <w:sz w:val="28"/>
          <w:szCs w:val="28"/>
        </w:rPr>
      </w:pPr>
    </w:p>
    <w:p w:rsidR="00647D1A" w:rsidRPr="00484FE4" w:rsidRDefault="00647D1A" w:rsidP="009A6B22">
      <w:pPr>
        <w:autoSpaceDE w:val="0"/>
        <w:autoSpaceDN w:val="0"/>
        <w:adjustRightInd w:val="0"/>
        <w:ind w:left="360"/>
        <w:rPr>
          <w:b/>
          <w:bCs/>
          <w:sz w:val="28"/>
          <w:szCs w:val="28"/>
        </w:rPr>
      </w:pPr>
    </w:p>
    <w:p w:rsidR="00644850" w:rsidRPr="00484FE4" w:rsidRDefault="00644850" w:rsidP="00644850">
      <w:pPr>
        <w:rPr>
          <w:b/>
        </w:rPr>
      </w:pPr>
    </w:p>
    <w:p w:rsidR="00644850" w:rsidRPr="00484FE4" w:rsidRDefault="00644850" w:rsidP="00644850">
      <w:pPr>
        <w:rPr>
          <w:b/>
        </w:rPr>
      </w:pPr>
    </w:p>
    <w:p w:rsidR="00644850" w:rsidRPr="00484FE4" w:rsidRDefault="00644850" w:rsidP="00644850">
      <w:pPr>
        <w:rPr>
          <w:b/>
        </w:rPr>
      </w:pPr>
    </w:p>
    <w:p w:rsidR="00644850" w:rsidRPr="00484FE4" w:rsidRDefault="00644850" w:rsidP="00644850">
      <w:pPr>
        <w:rPr>
          <w:b/>
        </w:rPr>
      </w:pPr>
    </w:p>
    <w:p w:rsidR="00644850" w:rsidRPr="00484FE4" w:rsidRDefault="00644850" w:rsidP="00644850">
      <w:pPr>
        <w:rPr>
          <w:b/>
        </w:rPr>
      </w:pPr>
    </w:p>
    <w:p w:rsidR="00644850" w:rsidRPr="00484FE4" w:rsidRDefault="00644850" w:rsidP="00644850">
      <w:pPr>
        <w:rPr>
          <w:b/>
        </w:rPr>
      </w:pPr>
    </w:p>
    <w:p w:rsidR="0069634B" w:rsidRDefault="0069634B" w:rsidP="00AC2187">
      <w:pPr>
        <w:rPr>
          <w:b/>
        </w:rPr>
      </w:pPr>
    </w:p>
    <w:p w:rsidR="008B67C4" w:rsidRDefault="008B67C4" w:rsidP="00AC2187">
      <w:pPr>
        <w:rPr>
          <w:b/>
        </w:rPr>
      </w:pPr>
    </w:p>
    <w:p w:rsidR="008B67C4" w:rsidRDefault="008B67C4" w:rsidP="00AC2187">
      <w:pPr>
        <w:rPr>
          <w:b/>
        </w:rPr>
      </w:pPr>
    </w:p>
    <w:p w:rsidR="008B67C4" w:rsidRDefault="008B67C4" w:rsidP="00AC2187">
      <w:pPr>
        <w:rPr>
          <w:b/>
        </w:rPr>
      </w:pPr>
    </w:p>
    <w:p w:rsidR="008B67C4" w:rsidRDefault="008B67C4" w:rsidP="00AC2187">
      <w:pPr>
        <w:rPr>
          <w:b/>
        </w:rPr>
      </w:pPr>
    </w:p>
    <w:p w:rsidR="008B67C4" w:rsidRDefault="008B67C4" w:rsidP="00AC2187">
      <w:pPr>
        <w:rPr>
          <w:b/>
        </w:rPr>
      </w:pPr>
    </w:p>
    <w:p w:rsidR="008B67C4" w:rsidRDefault="008B67C4" w:rsidP="00AC2187">
      <w:pPr>
        <w:rPr>
          <w:b/>
        </w:rPr>
      </w:pPr>
    </w:p>
    <w:p w:rsidR="008B67C4" w:rsidRDefault="008B67C4" w:rsidP="00AC2187">
      <w:pPr>
        <w:rPr>
          <w:b/>
        </w:rPr>
      </w:pPr>
    </w:p>
    <w:p w:rsidR="00AC2187" w:rsidRPr="00484FE4" w:rsidRDefault="00AC2187" w:rsidP="00AC2187">
      <w:pPr>
        <w:rPr>
          <w:b/>
        </w:rPr>
      </w:pPr>
    </w:p>
    <w:p w:rsidR="00647D1A" w:rsidRPr="00484FE4" w:rsidRDefault="00647D1A" w:rsidP="00647D1A">
      <w:pPr>
        <w:rPr>
          <w:b/>
        </w:rPr>
      </w:pPr>
    </w:p>
    <w:p w:rsidR="002D3B4B" w:rsidRPr="00484FE4" w:rsidRDefault="002D3B4B" w:rsidP="002D3B4B">
      <w:pPr>
        <w:numPr>
          <w:ilvl w:val="0"/>
          <w:numId w:val="5"/>
        </w:numPr>
        <w:rPr>
          <w:b/>
          <w:sz w:val="28"/>
          <w:szCs w:val="28"/>
        </w:rPr>
      </w:pPr>
      <w:r w:rsidRPr="00484FE4">
        <w:rPr>
          <w:b/>
          <w:sz w:val="28"/>
          <w:szCs w:val="28"/>
        </w:rPr>
        <w:lastRenderedPageBreak/>
        <w:t>Prevence sociálně patologických jevů</w:t>
      </w:r>
    </w:p>
    <w:p w:rsidR="002D3B4B" w:rsidRPr="00484FE4" w:rsidRDefault="002D3B4B" w:rsidP="002D3B4B">
      <w:pPr>
        <w:rPr>
          <w:b/>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06"/>
        <w:gridCol w:w="4606"/>
      </w:tblGrid>
      <w:tr w:rsidR="00FA396F" w:rsidTr="00AF23D0">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FA396F" w:rsidRDefault="00FA396F" w:rsidP="00AF23D0">
            <w:pPr>
              <w:spacing w:line="276" w:lineRule="auto"/>
              <w:rPr>
                <w:b/>
                <w:lang w:eastAsia="en-US"/>
              </w:rPr>
            </w:pPr>
            <w:r>
              <w:rPr>
                <w:b/>
                <w:lang w:eastAsia="en-US"/>
              </w:rPr>
              <w:t>Vzdělávání</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rsidR="00FA396F" w:rsidRDefault="00FA396F" w:rsidP="00AF23D0">
            <w:pPr>
              <w:spacing w:line="276" w:lineRule="auto"/>
              <w:rPr>
                <w:lang w:eastAsia="en-US"/>
              </w:rPr>
            </w:pPr>
          </w:p>
        </w:tc>
      </w:tr>
      <w:tr w:rsidR="006A789C" w:rsidRPr="0094712F"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Školní metodik prevence</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95A58">
            <w:pPr>
              <w:autoSpaceDE w:val="0"/>
              <w:autoSpaceDN w:val="0"/>
              <w:adjustRightInd w:val="0"/>
              <w:spacing w:line="276" w:lineRule="auto"/>
              <w:rPr>
                <w:bCs/>
                <w:lang w:eastAsia="en-US"/>
              </w:rPr>
            </w:pPr>
            <w:r>
              <w:rPr>
                <w:bCs/>
                <w:lang w:eastAsia="en-US"/>
              </w:rPr>
              <w:t>Viz přehled vzdělávání</w:t>
            </w:r>
          </w:p>
        </w:tc>
      </w:tr>
      <w:tr w:rsidR="006A789C"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Pedagogičtí pracovníci školy</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autoSpaceDE w:val="0"/>
              <w:autoSpaceDN w:val="0"/>
              <w:adjustRightInd w:val="0"/>
              <w:spacing w:line="276" w:lineRule="auto"/>
              <w:rPr>
                <w:bCs/>
                <w:lang w:eastAsia="en-US"/>
              </w:rPr>
            </w:pPr>
            <w:r>
              <w:rPr>
                <w:bCs/>
                <w:lang w:eastAsia="en-US"/>
              </w:rPr>
              <w:t>Viz přehled vzdělávání</w:t>
            </w:r>
          </w:p>
        </w:tc>
      </w:tr>
      <w:tr w:rsidR="006A789C" w:rsidTr="00AF23D0">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6A789C" w:rsidRDefault="006A789C" w:rsidP="00AF23D0">
            <w:pPr>
              <w:spacing w:line="276" w:lineRule="auto"/>
              <w:rPr>
                <w:b/>
                <w:lang w:eastAsia="en-US"/>
              </w:rPr>
            </w:pPr>
            <w:r>
              <w:rPr>
                <w:b/>
                <w:lang w:eastAsia="en-US"/>
              </w:rPr>
              <w:t>Školní vzdělávací program</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rsidR="006A789C" w:rsidRDefault="006A789C" w:rsidP="00AF23D0">
            <w:pPr>
              <w:autoSpaceDE w:val="0"/>
              <w:autoSpaceDN w:val="0"/>
              <w:adjustRightInd w:val="0"/>
              <w:spacing w:line="276" w:lineRule="auto"/>
              <w:rPr>
                <w:bCs/>
                <w:lang w:eastAsia="en-US"/>
              </w:rPr>
            </w:pPr>
          </w:p>
        </w:tc>
      </w:tr>
      <w:tr w:rsidR="006A789C"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Etika a právní výchova</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Ve vyučovacích předmětech prvouka, občanská, rodinná a mediální výchova; dopravní soutěže, zážitkové kurzy.</w:t>
            </w:r>
          </w:p>
        </w:tc>
      </w:tr>
      <w:tr w:rsidR="006A789C"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Výchova ke zdravému životnímu stylu</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Plnění programu Zdravá škola, v předmětech prvouka, přírodověda, přírodopis, rodinná výchova, domácnost, příprava pokrmů, dále pak třídění odpadu ve třídách, drogová prevence – podpora smysluplného trávení volného času (prožitkové kurzy – plavání 1.-4. ročník, adaptační 6. ročník, lyžařský 7. ročník, cyklistický 8. ročník, vodácký 9. ročník)</w:t>
            </w:r>
          </w:p>
        </w:tc>
      </w:tr>
      <w:tr w:rsidR="006A789C"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Preventivní výchova ve výuce jednotlivých předmětů</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Prvouka, vlastivěda, přírodověda, přírodopis, občanská výchova, rodinná výchova, pracovní činnosti, chemie a průběžně i v jiných.</w:t>
            </w:r>
          </w:p>
        </w:tc>
      </w:tr>
      <w:tr w:rsidR="006A789C" w:rsidTr="00AF23D0">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Formy a metody působení na žáky, které se zaměřují na osobnostní rozvoj a sociální chování</w:t>
            </w:r>
          </w:p>
        </w:tc>
        <w:tc>
          <w:tcPr>
            <w:tcW w:w="4606" w:type="dxa"/>
            <w:tcBorders>
              <w:top w:val="single" w:sz="4" w:space="0" w:color="auto"/>
              <w:left w:val="single" w:sz="4" w:space="0" w:color="auto"/>
              <w:bottom w:val="single" w:sz="4" w:space="0" w:color="auto"/>
              <w:right w:val="single" w:sz="4" w:space="0" w:color="auto"/>
            </w:tcBorders>
            <w:hideMark/>
          </w:tcPr>
          <w:p w:rsidR="006A789C" w:rsidRDefault="006A789C" w:rsidP="00AF23D0">
            <w:pPr>
              <w:spacing w:line="276" w:lineRule="auto"/>
              <w:rPr>
                <w:lang w:eastAsia="en-US"/>
              </w:rPr>
            </w:pPr>
            <w:r>
              <w:rPr>
                <w:sz w:val="22"/>
                <w:szCs w:val="22"/>
                <w:lang w:eastAsia="en-US"/>
              </w:rPr>
              <w:t xml:space="preserve">Prožitkové kurzy, skupinové práce, simulace životních situací + řešení, volnočasové aktivity zaměřené na smysluplné trávení volného času, diskuse, besedy, charitativní akce „Stonožka“, v loňském roce proběhlo veřejné vystoupení žáků všech ročníků pro rodiče a veřejnost „Akademie“ a další. </w:t>
            </w:r>
          </w:p>
        </w:tc>
      </w:tr>
      <w:tr w:rsidR="006A789C" w:rsidTr="00AF23D0">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6A789C" w:rsidRDefault="006A789C" w:rsidP="00AF23D0">
            <w:pPr>
              <w:spacing w:line="276" w:lineRule="auto"/>
              <w:rPr>
                <w:b/>
                <w:lang w:eastAsia="en-US"/>
              </w:rPr>
            </w:pPr>
            <w:r>
              <w:rPr>
                <w:b/>
                <w:lang w:eastAsia="en-US"/>
              </w:rPr>
              <w:t xml:space="preserve">Organizace prevence – </w:t>
            </w:r>
            <w:r w:rsidRPr="0094712F">
              <w:rPr>
                <w:lang w:eastAsia="en-US"/>
              </w:rPr>
              <w:t xml:space="preserve">viz příloha Závěrečná zpráva o plnění minimálního preventivního programu </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rsidR="006A789C" w:rsidRDefault="006A789C" w:rsidP="00AF23D0">
            <w:pPr>
              <w:spacing w:line="276" w:lineRule="auto"/>
              <w:rPr>
                <w:lang w:eastAsia="en-US"/>
              </w:rPr>
            </w:pPr>
          </w:p>
        </w:tc>
      </w:tr>
    </w:tbl>
    <w:p w:rsidR="002D3B4B" w:rsidRPr="00484FE4" w:rsidRDefault="002D3B4B" w:rsidP="002D3B4B">
      <w:pPr>
        <w:rPr>
          <w:b/>
          <w:sz w:val="28"/>
          <w:szCs w:val="28"/>
        </w:rPr>
      </w:pPr>
    </w:p>
    <w:p w:rsidR="002D3B4B" w:rsidRPr="00484FE4" w:rsidRDefault="002D3B4B" w:rsidP="002D3B4B">
      <w:pPr>
        <w:ind w:firstLine="708"/>
      </w:pPr>
      <w:r w:rsidRPr="00484FE4">
        <w:t>Nadá</w:t>
      </w:r>
      <w:r w:rsidR="001824AE">
        <w:t>le se budeme zaměřovat na</w:t>
      </w:r>
      <w:r w:rsidRPr="00484FE4">
        <w:t>:</w:t>
      </w:r>
    </w:p>
    <w:p w:rsidR="002D3B4B" w:rsidRPr="00484FE4" w:rsidRDefault="002D3B4B" w:rsidP="002D3B4B">
      <w:r w:rsidRPr="00484FE4">
        <w:t xml:space="preserve">-     </w:t>
      </w:r>
      <w:r w:rsidR="001824AE">
        <w:t xml:space="preserve"> </w:t>
      </w:r>
      <w:r w:rsidRPr="00484FE4">
        <w:t xml:space="preserve">vytváření podmínek, aby žáci zažili úspěch </w:t>
      </w:r>
    </w:p>
    <w:p w:rsidR="002D3B4B" w:rsidRPr="00484FE4" w:rsidRDefault="002D3B4B" w:rsidP="002D3B4B">
      <w:pPr>
        <w:numPr>
          <w:ilvl w:val="0"/>
          <w:numId w:val="6"/>
        </w:numPr>
      </w:pPr>
      <w:r w:rsidRPr="00484FE4">
        <w:t xml:space="preserve">volnočasové aktivity žáků </w:t>
      </w:r>
    </w:p>
    <w:p w:rsidR="002D3B4B" w:rsidRPr="00484FE4" w:rsidRDefault="002D3B4B" w:rsidP="002D3B4B">
      <w:pPr>
        <w:numPr>
          <w:ilvl w:val="0"/>
          <w:numId w:val="6"/>
        </w:numPr>
      </w:pPr>
      <w:r w:rsidRPr="00484FE4">
        <w:t xml:space="preserve">zapojování dětí do chodu školy – žákovský parlament </w:t>
      </w:r>
    </w:p>
    <w:p w:rsidR="002D3B4B" w:rsidRPr="00484FE4" w:rsidRDefault="002D3B4B" w:rsidP="002D3B4B">
      <w:pPr>
        <w:numPr>
          <w:ilvl w:val="0"/>
          <w:numId w:val="6"/>
        </w:numPr>
      </w:pPr>
      <w:r w:rsidRPr="00484FE4">
        <w:t xml:space="preserve">spolupráci s rodiči </w:t>
      </w:r>
    </w:p>
    <w:p w:rsidR="002D3B4B" w:rsidRPr="00484FE4" w:rsidRDefault="002D3B4B" w:rsidP="002D3B4B">
      <w:pPr>
        <w:numPr>
          <w:ilvl w:val="0"/>
          <w:numId w:val="6"/>
        </w:numPr>
      </w:pPr>
      <w:r w:rsidRPr="00484FE4">
        <w:t xml:space="preserve">vedení žáků k toleranci a sociálnímu cítění </w:t>
      </w:r>
    </w:p>
    <w:p w:rsidR="002D3B4B" w:rsidRPr="00484FE4" w:rsidRDefault="002D3B4B" w:rsidP="00C44D3A">
      <w:pPr>
        <w:numPr>
          <w:ilvl w:val="0"/>
          <w:numId w:val="6"/>
        </w:numPr>
      </w:pPr>
      <w:r w:rsidRPr="00484FE4">
        <w:t>práci s problémovými žáky a na</w:t>
      </w:r>
      <w:r w:rsidR="00C44D3A">
        <w:t xml:space="preserve"> podchycování problémových žáků, </w:t>
      </w:r>
      <w:r w:rsidR="00C44D3A" w:rsidRPr="00484FE4">
        <w:t xml:space="preserve">prevenci záškoláctví </w:t>
      </w:r>
    </w:p>
    <w:p w:rsidR="002D3B4B" w:rsidRPr="00484FE4" w:rsidRDefault="002D3B4B" w:rsidP="002D3B4B">
      <w:pPr>
        <w:numPr>
          <w:ilvl w:val="0"/>
          <w:numId w:val="6"/>
        </w:numPr>
      </w:pPr>
      <w:r w:rsidRPr="00484FE4">
        <w:t>spolupráci s Okresní pedagogicko-psychologickou poradnou ve Strakonicích</w:t>
      </w:r>
    </w:p>
    <w:p w:rsidR="00CD5AFA" w:rsidRDefault="002D3B4B" w:rsidP="00175718">
      <w:pPr>
        <w:numPr>
          <w:ilvl w:val="0"/>
          <w:numId w:val="6"/>
        </w:numPr>
      </w:pPr>
      <w:r w:rsidRPr="00484FE4">
        <w:t>spolupráci s pracovníky Policie ČR (při prevenci)</w:t>
      </w:r>
    </w:p>
    <w:p w:rsidR="009C40A8" w:rsidRDefault="009C40A8" w:rsidP="009C40A8"/>
    <w:p w:rsidR="009C40A8" w:rsidRDefault="009C40A8" w:rsidP="009C40A8"/>
    <w:p w:rsidR="009C40A8" w:rsidRDefault="009C40A8" w:rsidP="009C40A8"/>
    <w:p w:rsidR="009C40A8" w:rsidRDefault="009C40A8" w:rsidP="009C40A8"/>
    <w:p w:rsidR="009C40A8" w:rsidRDefault="009C40A8" w:rsidP="009C40A8"/>
    <w:p w:rsidR="009C40A8" w:rsidRDefault="009C40A8" w:rsidP="009C40A8"/>
    <w:p w:rsidR="009C40A8" w:rsidRPr="00484FE4" w:rsidRDefault="009C40A8" w:rsidP="009C40A8"/>
    <w:p w:rsidR="00644850" w:rsidRPr="00484FE4" w:rsidRDefault="00644850" w:rsidP="005D20C9">
      <w:pPr>
        <w:numPr>
          <w:ilvl w:val="0"/>
          <w:numId w:val="5"/>
        </w:numPr>
        <w:autoSpaceDE w:val="0"/>
        <w:autoSpaceDN w:val="0"/>
        <w:adjustRightInd w:val="0"/>
        <w:rPr>
          <w:b/>
          <w:bCs/>
          <w:sz w:val="28"/>
          <w:szCs w:val="28"/>
        </w:rPr>
      </w:pPr>
      <w:r w:rsidRPr="00484FE4">
        <w:rPr>
          <w:b/>
          <w:bCs/>
          <w:sz w:val="28"/>
          <w:szCs w:val="28"/>
        </w:rPr>
        <w:lastRenderedPageBreak/>
        <w:t>Údaje o dalším vzdělávání pedagogických pracovníků</w:t>
      </w:r>
    </w:p>
    <w:p w:rsidR="00644850" w:rsidRDefault="00644850" w:rsidP="00644850">
      <w:pPr>
        <w:autoSpaceDE w:val="0"/>
        <w:autoSpaceDN w:val="0"/>
        <w:adjustRightInd w:val="0"/>
        <w:rPr>
          <w:b/>
          <w:bCs/>
        </w:rPr>
      </w:pPr>
    </w:p>
    <w:p w:rsidR="009020D2" w:rsidRPr="00484FE4" w:rsidRDefault="009020D2" w:rsidP="009020D2">
      <w:pPr>
        <w:autoSpaceDE w:val="0"/>
        <w:autoSpaceDN w:val="0"/>
        <w:adjustRightInd w:val="0"/>
        <w:rPr>
          <w:b/>
          <w:bCs/>
        </w:rPr>
      </w:pPr>
      <w:r w:rsidRPr="00484FE4">
        <w:rPr>
          <w:b/>
          <w:bCs/>
        </w:rPr>
        <w:t>7.1  Studium ke splnění kvalifikačních předpokladů (§2 - §6 vyhlášky č.317/2005 Sb.)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506"/>
      </w:tblGrid>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Druh studia</w:t>
            </w:r>
          </w:p>
        </w:tc>
        <w:tc>
          <w:tcPr>
            <w:tcW w:w="4506" w:type="dxa"/>
          </w:tcPr>
          <w:p w:rsidR="009020D2" w:rsidRPr="00484FE4" w:rsidRDefault="009020D2" w:rsidP="00A95A58">
            <w:pPr>
              <w:autoSpaceDE w:val="0"/>
              <w:autoSpaceDN w:val="0"/>
              <w:adjustRightInd w:val="0"/>
              <w:rPr>
                <w:b/>
                <w:bCs/>
              </w:rPr>
            </w:pPr>
            <w:r w:rsidRPr="00484FE4">
              <w:rPr>
                <w:b/>
                <w:bCs/>
              </w:rPr>
              <w:t>Pracovník</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v oblasti pedagogických věd §2</w:t>
            </w:r>
          </w:p>
        </w:tc>
        <w:tc>
          <w:tcPr>
            <w:tcW w:w="4506" w:type="dxa"/>
            <w:vAlign w:val="bottom"/>
          </w:tcPr>
          <w:p w:rsidR="009020D2" w:rsidRPr="00484FE4" w:rsidRDefault="009020D2" w:rsidP="00A95A58">
            <w:pPr>
              <w:autoSpaceDE w:val="0"/>
              <w:autoSpaceDN w:val="0"/>
              <w:adjustRightInd w:val="0"/>
              <w:jc w:val="right"/>
              <w:rPr>
                <w:b/>
                <w:bCs/>
              </w:rPr>
            </w:pPr>
            <w:r w:rsidRPr="00484FE4">
              <w:rPr>
                <w:b/>
                <w:bCs/>
              </w:rPr>
              <w:t>-</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pedagogiky §3</w:t>
            </w:r>
          </w:p>
        </w:tc>
        <w:tc>
          <w:tcPr>
            <w:tcW w:w="4506" w:type="dxa"/>
            <w:vAlign w:val="bottom"/>
          </w:tcPr>
          <w:p w:rsidR="009020D2" w:rsidRPr="00484FE4" w:rsidRDefault="009020D2" w:rsidP="00A95A58">
            <w:pPr>
              <w:autoSpaceDE w:val="0"/>
              <w:autoSpaceDN w:val="0"/>
              <w:adjustRightInd w:val="0"/>
              <w:jc w:val="right"/>
              <w:rPr>
                <w:b/>
                <w:bCs/>
              </w:rPr>
            </w:pPr>
            <w:r w:rsidRPr="00484FE4">
              <w:rPr>
                <w:b/>
                <w:bCs/>
              </w:rPr>
              <w:t>-</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pro asistenty pedagoga §4</w:t>
            </w:r>
          </w:p>
        </w:tc>
        <w:tc>
          <w:tcPr>
            <w:tcW w:w="4506" w:type="dxa"/>
            <w:vAlign w:val="bottom"/>
          </w:tcPr>
          <w:p w:rsidR="009020D2" w:rsidRPr="00484FE4" w:rsidRDefault="009020D2" w:rsidP="00A95A58">
            <w:pPr>
              <w:autoSpaceDE w:val="0"/>
              <w:autoSpaceDN w:val="0"/>
              <w:adjustRightInd w:val="0"/>
              <w:jc w:val="right"/>
              <w:rPr>
                <w:b/>
                <w:bCs/>
              </w:rPr>
            </w:pPr>
            <w:r w:rsidRPr="00484FE4">
              <w:rPr>
                <w:b/>
                <w:bCs/>
              </w:rPr>
              <w:t>-</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pro ředitele škol a ŠZ §5</w:t>
            </w:r>
          </w:p>
        </w:tc>
        <w:tc>
          <w:tcPr>
            <w:tcW w:w="4506" w:type="dxa"/>
            <w:vAlign w:val="bottom"/>
          </w:tcPr>
          <w:p w:rsidR="009020D2" w:rsidRPr="00484FE4" w:rsidRDefault="009020D2" w:rsidP="00A95A58">
            <w:pPr>
              <w:autoSpaceDE w:val="0"/>
              <w:autoSpaceDN w:val="0"/>
              <w:adjustRightInd w:val="0"/>
              <w:jc w:val="right"/>
              <w:rPr>
                <w:b/>
                <w:bCs/>
              </w:rPr>
            </w:pPr>
            <w:r w:rsidRPr="00484FE4">
              <w:rPr>
                <w:b/>
                <w:bCs/>
              </w:rPr>
              <w:t>-</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k rozšíření odborné kvalifikace §6</w:t>
            </w:r>
          </w:p>
        </w:tc>
        <w:tc>
          <w:tcPr>
            <w:tcW w:w="4506" w:type="dxa"/>
            <w:vAlign w:val="bottom"/>
          </w:tcPr>
          <w:p w:rsidR="009020D2" w:rsidRPr="00484FE4" w:rsidRDefault="009020D2" w:rsidP="00A95A58">
            <w:pPr>
              <w:autoSpaceDE w:val="0"/>
              <w:autoSpaceDN w:val="0"/>
              <w:adjustRightInd w:val="0"/>
              <w:jc w:val="right"/>
              <w:rPr>
                <w:b/>
                <w:bCs/>
              </w:rPr>
            </w:pPr>
            <w:r>
              <w:rPr>
                <w:b/>
                <w:bCs/>
              </w:rPr>
              <w:t>1</w:t>
            </w:r>
          </w:p>
        </w:tc>
      </w:tr>
    </w:tbl>
    <w:p w:rsidR="009020D2" w:rsidRPr="00484FE4" w:rsidRDefault="009020D2" w:rsidP="009020D2">
      <w:pPr>
        <w:autoSpaceDE w:val="0"/>
        <w:autoSpaceDN w:val="0"/>
        <w:adjustRightInd w:val="0"/>
        <w:rPr>
          <w:bCs/>
        </w:rPr>
      </w:pPr>
    </w:p>
    <w:p w:rsidR="009020D2" w:rsidRPr="00484FE4" w:rsidRDefault="009020D2" w:rsidP="009020D2">
      <w:pPr>
        <w:autoSpaceDE w:val="0"/>
        <w:autoSpaceDN w:val="0"/>
        <w:adjustRightInd w:val="0"/>
      </w:pPr>
      <w:r w:rsidRPr="00484FE4">
        <w:rPr>
          <w:bCs/>
        </w:rPr>
        <w:t>Ve ško</w:t>
      </w:r>
      <w:r>
        <w:rPr>
          <w:bCs/>
        </w:rPr>
        <w:t>lním roce 2015/2016</w:t>
      </w:r>
      <w:r w:rsidRPr="00484FE4">
        <w:rPr>
          <w:bCs/>
        </w:rPr>
        <w:t xml:space="preserve"> </w:t>
      </w:r>
      <w:r>
        <w:rPr>
          <w:bCs/>
        </w:rPr>
        <w:t>dokončil jeden pedagog studium Aj pro 2.stupeň. V</w:t>
      </w:r>
      <w:r w:rsidRPr="00484FE4">
        <w:rPr>
          <w:bCs/>
        </w:rPr>
        <w:t xml:space="preserve">šichni pracovníci splňují kvalifikační předpoklady. </w:t>
      </w:r>
    </w:p>
    <w:p w:rsidR="009020D2" w:rsidRPr="00484FE4" w:rsidRDefault="009020D2" w:rsidP="009020D2">
      <w:pPr>
        <w:autoSpaceDE w:val="0"/>
        <w:autoSpaceDN w:val="0"/>
        <w:adjustRightInd w:val="0"/>
        <w:rPr>
          <w:b/>
          <w:bCs/>
        </w:rPr>
      </w:pPr>
    </w:p>
    <w:p w:rsidR="009020D2" w:rsidRPr="00484FE4" w:rsidRDefault="009020D2" w:rsidP="009020D2">
      <w:pPr>
        <w:autoSpaceDE w:val="0"/>
        <w:autoSpaceDN w:val="0"/>
        <w:adjustRightInd w:val="0"/>
        <w:rPr>
          <w:b/>
          <w:bCs/>
        </w:rPr>
      </w:pPr>
      <w:r w:rsidRPr="00484FE4">
        <w:rPr>
          <w:b/>
          <w:bCs/>
        </w:rPr>
        <w:t>7.2  Studium ke splnění dalších kvalifikačních požadavků (§7 - §9 vyhlášky č.317/2005 Sb.)</w:t>
      </w:r>
      <w:r w:rsidRPr="00484F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3"/>
        <w:gridCol w:w="3874"/>
      </w:tblGrid>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Druh studia</w:t>
            </w:r>
          </w:p>
        </w:tc>
        <w:tc>
          <w:tcPr>
            <w:tcW w:w="3874" w:type="dxa"/>
          </w:tcPr>
          <w:p w:rsidR="009020D2" w:rsidRPr="00484FE4" w:rsidRDefault="009020D2" w:rsidP="00A95A58">
            <w:pPr>
              <w:autoSpaceDE w:val="0"/>
              <w:autoSpaceDN w:val="0"/>
              <w:adjustRightInd w:val="0"/>
              <w:rPr>
                <w:b/>
                <w:bCs/>
              </w:rPr>
            </w:pPr>
            <w:r w:rsidRPr="00484FE4">
              <w:rPr>
                <w:b/>
                <w:bCs/>
              </w:rPr>
              <w:t>Pracovník</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pro vedoucí pedagogické pracovníky §7</w:t>
            </w:r>
          </w:p>
        </w:tc>
        <w:tc>
          <w:tcPr>
            <w:tcW w:w="3874" w:type="dxa"/>
            <w:vAlign w:val="bottom"/>
          </w:tcPr>
          <w:p w:rsidR="009020D2" w:rsidRPr="00484FE4" w:rsidRDefault="009020D2" w:rsidP="00A95A58">
            <w:pPr>
              <w:autoSpaceDE w:val="0"/>
              <w:autoSpaceDN w:val="0"/>
              <w:adjustRightInd w:val="0"/>
              <w:jc w:val="right"/>
              <w:rPr>
                <w:b/>
                <w:bCs/>
              </w:rPr>
            </w:pPr>
            <w:r w:rsidRPr="00484FE4">
              <w:rPr>
                <w:b/>
                <w:bCs/>
              </w:rPr>
              <w:t>Absolvované</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pro výchovné poradce §8</w:t>
            </w:r>
          </w:p>
        </w:tc>
        <w:tc>
          <w:tcPr>
            <w:tcW w:w="3874" w:type="dxa"/>
            <w:vAlign w:val="bottom"/>
          </w:tcPr>
          <w:p w:rsidR="009020D2" w:rsidRPr="00484FE4" w:rsidRDefault="009020D2" w:rsidP="00A95A58">
            <w:pPr>
              <w:autoSpaceDE w:val="0"/>
              <w:autoSpaceDN w:val="0"/>
              <w:adjustRightInd w:val="0"/>
              <w:jc w:val="right"/>
              <w:rPr>
                <w:b/>
                <w:bCs/>
              </w:rPr>
            </w:pPr>
            <w:r w:rsidRPr="00484FE4">
              <w:rPr>
                <w:b/>
                <w:bCs/>
              </w:rPr>
              <w:t>Absolvované</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Studium k výkonu specializovaných činností §9</w:t>
            </w:r>
          </w:p>
        </w:tc>
        <w:tc>
          <w:tcPr>
            <w:tcW w:w="3874" w:type="dxa"/>
            <w:vAlign w:val="bottom"/>
          </w:tcPr>
          <w:p w:rsidR="009020D2" w:rsidRPr="00484FE4" w:rsidRDefault="009020D2" w:rsidP="00A95A58">
            <w:pPr>
              <w:autoSpaceDE w:val="0"/>
              <w:autoSpaceDN w:val="0"/>
              <w:adjustRightInd w:val="0"/>
              <w:jc w:val="right"/>
              <w:rPr>
                <w:b/>
                <w:bCs/>
              </w:rPr>
            </w:pPr>
            <w:r>
              <w:rPr>
                <w:b/>
                <w:bCs/>
              </w:rPr>
              <w:t>1</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 xml:space="preserve">v tom: koordinace v oblasti informačních a komunikačních   </w:t>
            </w:r>
          </w:p>
          <w:p w:rsidR="009020D2" w:rsidRPr="00484FE4" w:rsidRDefault="009020D2" w:rsidP="00A95A58">
            <w:pPr>
              <w:autoSpaceDE w:val="0"/>
              <w:autoSpaceDN w:val="0"/>
              <w:adjustRightInd w:val="0"/>
              <w:rPr>
                <w:b/>
                <w:bCs/>
              </w:rPr>
            </w:pPr>
            <w:r w:rsidRPr="00484FE4">
              <w:rPr>
                <w:b/>
                <w:bCs/>
              </w:rPr>
              <w:t xml:space="preserve">            technologií</w:t>
            </w:r>
          </w:p>
        </w:tc>
        <w:tc>
          <w:tcPr>
            <w:tcW w:w="3874" w:type="dxa"/>
            <w:vAlign w:val="bottom"/>
          </w:tcPr>
          <w:p w:rsidR="009020D2" w:rsidRPr="00484FE4" w:rsidRDefault="009020D2" w:rsidP="00A95A58">
            <w:pPr>
              <w:autoSpaceDE w:val="0"/>
              <w:autoSpaceDN w:val="0"/>
              <w:adjustRightInd w:val="0"/>
              <w:jc w:val="right"/>
              <w:rPr>
                <w:b/>
                <w:bCs/>
              </w:rPr>
            </w:pPr>
            <w:r w:rsidRPr="00484FE4">
              <w:rPr>
                <w:b/>
                <w:bCs/>
              </w:rPr>
              <w:t>-</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 xml:space="preserve">            tvorba a následná koordinace ŠVP</w:t>
            </w:r>
          </w:p>
        </w:tc>
        <w:tc>
          <w:tcPr>
            <w:tcW w:w="3874" w:type="dxa"/>
            <w:vAlign w:val="bottom"/>
          </w:tcPr>
          <w:p w:rsidR="009020D2" w:rsidRPr="00484FE4" w:rsidRDefault="009020D2" w:rsidP="00A95A58">
            <w:pPr>
              <w:autoSpaceDE w:val="0"/>
              <w:autoSpaceDN w:val="0"/>
              <w:adjustRightInd w:val="0"/>
              <w:jc w:val="right"/>
              <w:rPr>
                <w:b/>
                <w:bCs/>
              </w:rPr>
            </w:pPr>
            <w:r w:rsidRPr="00484FE4">
              <w:rPr>
                <w:b/>
                <w:bCs/>
              </w:rPr>
              <w:t>Absolvované</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 xml:space="preserve">            prevence sociálně patologických jevů</w:t>
            </w:r>
          </w:p>
        </w:tc>
        <w:tc>
          <w:tcPr>
            <w:tcW w:w="3874" w:type="dxa"/>
            <w:vAlign w:val="bottom"/>
          </w:tcPr>
          <w:p w:rsidR="009020D2" w:rsidRPr="00484FE4" w:rsidRDefault="009020D2" w:rsidP="00A95A58">
            <w:pPr>
              <w:autoSpaceDE w:val="0"/>
              <w:autoSpaceDN w:val="0"/>
              <w:adjustRightInd w:val="0"/>
              <w:jc w:val="right"/>
              <w:rPr>
                <w:b/>
                <w:bCs/>
              </w:rPr>
            </w:pPr>
            <w:r>
              <w:rPr>
                <w:b/>
                <w:bCs/>
              </w:rPr>
              <w:t>1</w:t>
            </w:r>
          </w:p>
        </w:tc>
      </w:tr>
      <w:tr w:rsidR="009020D2" w:rsidRPr="00484FE4" w:rsidTr="00A95A58">
        <w:tc>
          <w:tcPr>
            <w:tcW w:w="0" w:type="auto"/>
          </w:tcPr>
          <w:p w:rsidR="009020D2" w:rsidRPr="00484FE4" w:rsidRDefault="009020D2" w:rsidP="00A95A58">
            <w:pPr>
              <w:autoSpaceDE w:val="0"/>
              <w:autoSpaceDN w:val="0"/>
              <w:adjustRightInd w:val="0"/>
              <w:rPr>
                <w:b/>
                <w:bCs/>
              </w:rPr>
            </w:pPr>
            <w:r w:rsidRPr="00484FE4">
              <w:rPr>
                <w:b/>
                <w:bCs/>
              </w:rPr>
              <w:t xml:space="preserve">            specializovaná činnost v oblasti environmentální   </w:t>
            </w:r>
          </w:p>
          <w:p w:rsidR="009020D2" w:rsidRPr="00484FE4" w:rsidRDefault="009020D2" w:rsidP="00A95A58">
            <w:pPr>
              <w:autoSpaceDE w:val="0"/>
              <w:autoSpaceDN w:val="0"/>
              <w:adjustRightInd w:val="0"/>
              <w:rPr>
                <w:b/>
                <w:bCs/>
              </w:rPr>
            </w:pPr>
            <w:r w:rsidRPr="00484FE4">
              <w:rPr>
                <w:b/>
                <w:bCs/>
              </w:rPr>
              <w:t xml:space="preserve">            výchovy</w:t>
            </w:r>
          </w:p>
        </w:tc>
        <w:tc>
          <w:tcPr>
            <w:tcW w:w="3874" w:type="dxa"/>
            <w:vAlign w:val="bottom"/>
          </w:tcPr>
          <w:p w:rsidR="009020D2" w:rsidRPr="00484FE4" w:rsidRDefault="009020D2" w:rsidP="00A95A58">
            <w:pPr>
              <w:autoSpaceDE w:val="0"/>
              <w:autoSpaceDN w:val="0"/>
              <w:adjustRightInd w:val="0"/>
              <w:jc w:val="right"/>
              <w:rPr>
                <w:b/>
                <w:bCs/>
              </w:rPr>
            </w:pPr>
            <w:r w:rsidRPr="00484FE4">
              <w:rPr>
                <w:b/>
                <w:bCs/>
              </w:rPr>
              <w:t>Absolvované</w:t>
            </w:r>
          </w:p>
        </w:tc>
      </w:tr>
    </w:tbl>
    <w:p w:rsidR="009020D2" w:rsidRDefault="009020D2"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r w:rsidRPr="00484FE4">
        <w:rPr>
          <w:b/>
          <w:bCs/>
        </w:rPr>
        <w:t>7.3 Studium k prohlubování odborné kvalifikace (§10 vyhlášky č.317/2005 Sb.) – průběžné  vzdělávání</w:t>
      </w:r>
    </w:p>
    <w:p w:rsidR="00644850" w:rsidRDefault="00644850" w:rsidP="00644850">
      <w:pPr>
        <w:autoSpaceDE w:val="0"/>
        <w:autoSpaceDN w:val="0"/>
        <w:adjustRightInd w:val="0"/>
        <w:rPr>
          <w:b/>
          <w:bCs/>
        </w:rPr>
      </w:pPr>
    </w:p>
    <w:p w:rsidR="009C40A8" w:rsidRPr="00484FE4" w:rsidRDefault="009C40A8" w:rsidP="009C40A8">
      <w:pPr>
        <w:autoSpaceDE w:val="0"/>
        <w:autoSpaceDN w:val="0"/>
        <w:adjustRightInd w:val="0"/>
        <w:rPr>
          <w:b/>
          <w:bCs/>
        </w:rPr>
      </w:pPr>
      <w:r w:rsidRPr="00484FE4">
        <w:rPr>
          <w:b/>
          <w:bCs/>
        </w:rPr>
        <w:t>Pedagogičtí pracovníci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1"/>
        <w:gridCol w:w="1948"/>
      </w:tblGrid>
      <w:tr w:rsidR="009C40A8" w:rsidRPr="00484FE4" w:rsidTr="00A95A58">
        <w:tc>
          <w:tcPr>
            <w:tcW w:w="5531" w:type="dxa"/>
          </w:tcPr>
          <w:p w:rsidR="009C40A8" w:rsidRPr="00484FE4" w:rsidRDefault="009C40A8" w:rsidP="00A95A58">
            <w:pPr>
              <w:autoSpaceDE w:val="0"/>
              <w:autoSpaceDN w:val="0"/>
              <w:adjustRightInd w:val="0"/>
              <w:rPr>
                <w:b/>
                <w:bCs/>
              </w:rPr>
            </w:pPr>
            <w:r w:rsidRPr="00484FE4">
              <w:rPr>
                <w:b/>
                <w:bCs/>
              </w:rPr>
              <w:t xml:space="preserve">Název kurzu, semináře  </w:t>
            </w:r>
          </w:p>
        </w:tc>
        <w:tc>
          <w:tcPr>
            <w:tcW w:w="1948" w:type="dxa"/>
          </w:tcPr>
          <w:p w:rsidR="009C40A8" w:rsidRPr="00484FE4" w:rsidRDefault="009C40A8" w:rsidP="00A95A58">
            <w:pPr>
              <w:autoSpaceDE w:val="0"/>
              <w:autoSpaceDN w:val="0"/>
              <w:adjustRightInd w:val="0"/>
              <w:rPr>
                <w:b/>
                <w:bCs/>
              </w:rPr>
            </w:pPr>
            <w:r w:rsidRPr="00484FE4">
              <w:rPr>
                <w:b/>
                <w:bCs/>
              </w:rPr>
              <w:t>Počet účastníků</w:t>
            </w:r>
          </w:p>
        </w:tc>
      </w:tr>
      <w:tr w:rsidR="009C40A8" w:rsidRPr="00484FE4" w:rsidTr="00A95A58">
        <w:tc>
          <w:tcPr>
            <w:tcW w:w="5531" w:type="dxa"/>
          </w:tcPr>
          <w:p w:rsidR="009C40A8" w:rsidRPr="00484FE4" w:rsidRDefault="009C40A8" w:rsidP="00A95A58">
            <w:pPr>
              <w:autoSpaceDE w:val="0"/>
              <w:autoSpaceDN w:val="0"/>
              <w:adjustRightInd w:val="0"/>
              <w:rPr>
                <w:bCs/>
                <w:i/>
              </w:rPr>
            </w:pPr>
            <w:r w:rsidRPr="00484FE4">
              <w:rPr>
                <w:bCs/>
                <w:i/>
              </w:rPr>
              <w:t>Jednodenní</w:t>
            </w:r>
          </w:p>
        </w:tc>
        <w:tc>
          <w:tcPr>
            <w:tcW w:w="1948" w:type="dxa"/>
            <w:vAlign w:val="bottom"/>
          </w:tcPr>
          <w:p w:rsidR="009C40A8" w:rsidRPr="00484FE4" w:rsidRDefault="009C40A8" w:rsidP="00A95A58">
            <w:pPr>
              <w:autoSpaceDE w:val="0"/>
              <w:autoSpaceDN w:val="0"/>
              <w:adjustRightInd w:val="0"/>
              <w:jc w:val="right"/>
              <w:rPr>
                <w:bCs/>
              </w:rPr>
            </w:pPr>
          </w:p>
        </w:tc>
      </w:tr>
      <w:tr w:rsidR="009C40A8" w:rsidRPr="00484FE4" w:rsidTr="00A95A58">
        <w:tc>
          <w:tcPr>
            <w:tcW w:w="5531" w:type="dxa"/>
          </w:tcPr>
          <w:p w:rsidR="009C40A8" w:rsidRPr="00484FE4" w:rsidRDefault="009C40A8" w:rsidP="00A95A58">
            <w:pPr>
              <w:autoSpaceDE w:val="0"/>
              <w:autoSpaceDN w:val="0"/>
              <w:adjustRightInd w:val="0"/>
              <w:rPr>
                <w:bCs/>
              </w:rPr>
            </w:pPr>
            <w:r>
              <w:rPr>
                <w:bCs/>
              </w:rPr>
              <w:t>Nebojme se učit jinak</w:t>
            </w:r>
          </w:p>
        </w:tc>
        <w:tc>
          <w:tcPr>
            <w:tcW w:w="1948" w:type="dxa"/>
            <w:vAlign w:val="bottom"/>
          </w:tcPr>
          <w:p w:rsidR="009C40A8" w:rsidRPr="00484FE4" w:rsidRDefault="009C40A8" w:rsidP="00A95A58">
            <w:pPr>
              <w:autoSpaceDE w:val="0"/>
              <w:autoSpaceDN w:val="0"/>
              <w:adjustRightInd w:val="0"/>
              <w:jc w:val="right"/>
              <w:rPr>
                <w:bCs/>
              </w:rPr>
            </w:pPr>
            <w:r>
              <w:rPr>
                <w:bCs/>
              </w:rPr>
              <w:t>2</w:t>
            </w:r>
          </w:p>
        </w:tc>
      </w:tr>
      <w:tr w:rsidR="009C40A8" w:rsidRPr="00484FE4" w:rsidTr="00A95A58">
        <w:tc>
          <w:tcPr>
            <w:tcW w:w="5531" w:type="dxa"/>
          </w:tcPr>
          <w:p w:rsidR="009C40A8" w:rsidRPr="00484FE4" w:rsidRDefault="009C40A8" w:rsidP="00A95A58">
            <w:pPr>
              <w:autoSpaceDE w:val="0"/>
              <w:autoSpaceDN w:val="0"/>
              <w:adjustRightInd w:val="0"/>
              <w:rPr>
                <w:bCs/>
              </w:rPr>
            </w:pPr>
            <w:r>
              <w:rPr>
                <w:bCs/>
              </w:rPr>
              <w:t>Geometrie činnostně ve 4.ročníku</w:t>
            </w:r>
            <w:r w:rsidRPr="00484FE4">
              <w:rPr>
                <w:bCs/>
              </w:rPr>
              <w:t xml:space="preserve"> </w:t>
            </w:r>
          </w:p>
        </w:tc>
        <w:tc>
          <w:tcPr>
            <w:tcW w:w="1948" w:type="dxa"/>
            <w:vAlign w:val="bottom"/>
          </w:tcPr>
          <w:p w:rsidR="009C40A8" w:rsidRPr="00484FE4" w:rsidRDefault="009C40A8" w:rsidP="00A95A58">
            <w:pPr>
              <w:autoSpaceDE w:val="0"/>
              <w:autoSpaceDN w:val="0"/>
              <w:adjustRightInd w:val="0"/>
              <w:jc w:val="right"/>
              <w:rPr>
                <w:bCs/>
              </w:rPr>
            </w:pPr>
            <w:r w:rsidRPr="00484FE4">
              <w:rPr>
                <w:bCs/>
              </w:rPr>
              <w:t>2</w:t>
            </w:r>
          </w:p>
        </w:tc>
      </w:tr>
      <w:tr w:rsidR="009C40A8" w:rsidRPr="00484FE4" w:rsidTr="00A95A58">
        <w:tc>
          <w:tcPr>
            <w:tcW w:w="5531" w:type="dxa"/>
          </w:tcPr>
          <w:p w:rsidR="009C40A8" w:rsidRPr="003A5BD4" w:rsidRDefault="009C40A8" w:rsidP="00A95A58">
            <w:pPr>
              <w:autoSpaceDE w:val="0"/>
              <w:autoSpaceDN w:val="0"/>
              <w:adjustRightInd w:val="0"/>
              <w:rPr>
                <w:bCs/>
              </w:rPr>
            </w:pPr>
            <w:r>
              <w:rPr>
                <w:bCs/>
              </w:rPr>
              <w:t>Možnosti reedukace specifických poruch učení</w:t>
            </w:r>
          </w:p>
        </w:tc>
        <w:tc>
          <w:tcPr>
            <w:tcW w:w="1948" w:type="dxa"/>
            <w:vAlign w:val="bottom"/>
          </w:tcPr>
          <w:p w:rsidR="009C40A8" w:rsidRPr="003A5BD4" w:rsidRDefault="009C40A8" w:rsidP="00A95A58">
            <w:pPr>
              <w:autoSpaceDE w:val="0"/>
              <w:autoSpaceDN w:val="0"/>
              <w:adjustRightInd w:val="0"/>
              <w:jc w:val="right"/>
              <w:rPr>
                <w:bCs/>
              </w:rPr>
            </w:pPr>
            <w:r w:rsidRPr="003A5BD4">
              <w:rPr>
                <w:bCs/>
              </w:rPr>
              <w:t>1</w:t>
            </w:r>
          </w:p>
        </w:tc>
      </w:tr>
      <w:tr w:rsidR="009C40A8" w:rsidRPr="00484FE4" w:rsidTr="00A95A58">
        <w:tc>
          <w:tcPr>
            <w:tcW w:w="5531" w:type="dxa"/>
          </w:tcPr>
          <w:p w:rsidR="009C40A8" w:rsidRPr="003A5BD4" w:rsidRDefault="009C40A8" w:rsidP="00A95A58">
            <w:pPr>
              <w:autoSpaceDE w:val="0"/>
              <w:autoSpaceDN w:val="0"/>
              <w:adjustRightInd w:val="0"/>
              <w:rPr>
                <w:bCs/>
              </w:rPr>
            </w:pPr>
            <w:r>
              <w:rPr>
                <w:bCs/>
              </w:rPr>
              <w:t>Maxík – stimulační program pro předškoláky</w:t>
            </w:r>
          </w:p>
        </w:tc>
        <w:tc>
          <w:tcPr>
            <w:tcW w:w="1948" w:type="dxa"/>
            <w:vAlign w:val="bottom"/>
          </w:tcPr>
          <w:p w:rsidR="009C40A8" w:rsidRPr="003A5BD4" w:rsidRDefault="009C40A8" w:rsidP="00A95A58">
            <w:pPr>
              <w:autoSpaceDE w:val="0"/>
              <w:autoSpaceDN w:val="0"/>
              <w:adjustRightInd w:val="0"/>
              <w:jc w:val="right"/>
              <w:rPr>
                <w:bCs/>
              </w:rPr>
            </w:pPr>
            <w:r w:rsidRPr="003A5BD4">
              <w:rPr>
                <w:bCs/>
              </w:rPr>
              <w:t>2</w:t>
            </w:r>
          </w:p>
        </w:tc>
      </w:tr>
      <w:tr w:rsidR="009C40A8" w:rsidRPr="00484FE4" w:rsidTr="00A95A58">
        <w:tc>
          <w:tcPr>
            <w:tcW w:w="5531" w:type="dxa"/>
          </w:tcPr>
          <w:p w:rsidR="009C40A8" w:rsidRPr="003A5BD4" w:rsidRDefault="009C40A8" w:rsidP="00A95A58">
            <w:pPr>
              <w:autoSpaceDE w:val="0"/>
              <w:autoSpaceDN w:val="0"/>
              <w:adjustRightInd w:val="0"/>
              <w:rPr>
                <w:bCs/>
              </w:rPr>
            </w:pPr>
            <w:r>
              <w:rPr>
                <w:bCs/>
              </w:rPr>
              <w:t>Využití interaktivní tabule ve výuce</w:t>
            </w:r>
          </w:p>
        </w:tc>
        <w:tc>
          <w:tcPr>
            <w:tcW w:w="1948" w:type="dxa"/>
            <w:vAlign w:val="bottom"/>
          </w:tcPr>
          <w:p w:rsidR="009C40A8" w:rsidRPr="003A5BD4" w:rsidRDefault="009C40A8" w:rsidP="00A95A58">
            <w:pPr>
              <w:autoSpaceDE w:val="0"/>
              <w:autoSpaceDN w:val="0"/>
              <w:adjustRightInd w:val="0"/>
              <w:jc w:val="right"/>
              <w:rPr>
                <w:bCs/>
              </w:rPr>
            </w:pPr>
            <w:r>
              <w:rPr>
                <w:bCs/>
              </w:rPr>
              <w:t>9</w:t>
            </w:r>
          </w:p>
        </w:tc>
      </w:tr>
      <w:tr w:rsidR="009C40A8" w:rsidRPr="00611CCF" w:rsidTr="00A95A58">
        <w:tc>
          <w:tcPr>
            <w:tcW w:w="5531" w:type="dxa"/>
          </w:tcPr>
          <w:p w:rsidR="009C40A8" w:rsidRPr="00611CCF" w:rsidRDefault="009C40A8" w:rsidP="00A95A58">
            <w:pPr>
              <w:autoSpaceDE w:val="0"/>
              <w:autoSpaceDN w:val="0"/>
              <w:adjustRightInd w:val="0"/>
              <w:rPr>
                <w:bCs/>
              </w:rPr>
            </w:pPr>
            <w:r w:rsidRPr="00611CCF">
              <w:rPr>
                <w:bCs/>
              </w:rPr>
              <w:t>Řešení výchovných problémů ve třídě</w:t>
            </w:r>
          </w:p>
        </w:tc>
        <w:tc>
          <w:tcPr>
            <w:tcW w:w="1948" w:type="dxa"/>
            <w:vAlign w:val="bottom"/>
          </w:tcPr>
          <w:p w:rsidR="009C40A8" w:rsidRPr="00611CCF" w:rsidRDefault="009C40A8" w:rsidP="00A95A58">
            <w:pPr>
              <w:autoSpaceDE w:val="0"/>
              <w:autoSpaceDN w:val="0"/>
              <w:adjustRightInd w:val="0"/>
              <w:jc w:val="right"/>
              <w:rPr>
                <w:bCs/>
              </w:rPr>
            </w:pPr>
            <w:r w:rsidRPr="00611CCF">
              <w:rPr>
                <w:bCs/>
              </w:rPr>
              <w:t>1</w:t>
            </w:r>
          </w:p>
        </w:tc>
      </w:tr>
      <w:tr w:rsidR="009C40A8" w:rsidRPr="00611CCF" w:rsidTr="00A95A58">
        <w:tc>
          <w:tcPr>
            <w:tcW w:w="5531" w:type="dxa"/>
          </w:tcPr>
          <w:p w:rsidR="009C40A8" w:rsidRPr="00611CCF" w:rsidRDefault="009C40A8" w:rsidP="00A95A58">
            <w:pPr>
              <w:autoSpaceDE w:val="0"/>
              <w:autoSpaceDN w:val="0"/>
              <w:adjustRightInd w:val="0"/>
              <w:rPr>
                <w:bCs/>
              </w:rPr>
            </w:pPr>
            <w:r w:rsidRPr="00611CCF">
              <w:rPr>
                <w:bCs/>
              </w:rPr>
              <w:t>Šikana ve škole</w:t>
            </w:r>
          </w:p>
        </w:tc>
        <w:tc>
          <w:tcPr>
            <w:tcW w:w="1948" w:type="dxa"/>
            <w:vAlign w:val="bottom"/>
          </w:tcPr>
          <w:p w:rsidR="009C40A8" w:rsidRPr="00611CCF" w:rsidRDefault="009C40A8" w:rsidP="00A95A58">
            <w:pPr>
              <w:autoSpaceDE w:val="0"/>
              <w:autoSpaceDN w:val="0"/>
              <w:adjustRightInd w:val="0"/>
              <w:jc w:val="right"/>
              <w:rPr>
                <w:bCs/>
              </w:rPr>
            </w:pPr>
            <w:r w:rsidRPr="00611CCF">
              <w:rPr>
                <w:bCs/>
              </w:rPr>
              <w:t>20</w:t>
            </w:r>
          </w:p>
        </w:tc>
      </w:tr>
      <w:tr w:rsidR="009C40A8" w:rsidRPr="00611CCF" w:rsidTr="00A95A58">
        <w:tc>
          <w:tcPr>
            <w:tcW w:w="5531" w:type="dxa"/>
          </w:tcPr>
          <w:p w:rsidR="009C40A8" w:rsidRPr="00611CCF" w:rsidRDefault="009C40A8" w:rsidP="00A95A58">
            <w:pPr>
              <w:autoSpaceDE w:val="0"/>
              <w:autoSpaceDN w:val="0"/>
              <w:adjustRightInd w:val="0"/>
              <w:rPr>
                <w:bCs/>
              </w:rPr>
            </w:pPr>
            <w:r w:rsidRPr="00611CCF">
              <w:rPr>
                <w:bCs/>
              </w:rPr>
              <w:t>ICT - Microsoft</w:t>
            </w:r>
          </w:p>
        </w:tc>
        <w:tc>
          <w:tcPr>
            <w:tcW w:w="1948" w:type="dxa"/>
            <w:vAlign w:val="bottom"/>
          </w:tcPr>
          <w:p w:rsidR="009C40A8" w:rsidRPr="00611CCF" w:rsidRDefault="009C40A8" w:rsidP="00A95A58">
            <w:pPr>
              <w:autoSpaceDE w:val="0"/>
              <w:autoSpaceDN w:val="0"/>
              <w:adjustRightInd w:val="0"/>
              <w:jc w:val="right"/>
              <w:rPr>
                <w:bCs/>
              </w:rPr>
            </w:pPr>
            <w:r w:rsidRPr="00611CCF">
              <w:rPr>
                <w:bCs/>
              </w:rPr>
              <w:t>2</w:t>
            </w:r>
          </w:p>
        </w:tc>
      </w:tr>
      <w:tr w:rsidR="009C40A8" w:rsidRPr="00611CCF" w:rsidTr="00A95A58">
        <w:tc>
          <w:tcPr>
            <w:tcW w:w="5531" w:type="dxa"/>
          </w:tcPr>
          <w:p w:rsidR="009C40A8" w:rsidRPr="00611CCF" w:rsidRDefault="009C40A8" w:rsidP="00A95A58">
            <w:pPr>
              <w:autoSpaceDE w:val="0"/>
              <w:autoSpaceDN w:val="0"/>
              <w:adjustRightInd w:val="0"/>
              <w:rPr>
                <w:bCs/>
              </w:rPr>
            </w:pPr>
            <w:r>
              <w:rPr>
                <w:bCs/>
              </w:rPr>
              <w:t>Moderní nástroje pro výuku cizího jazyka</w:t>
            </w:r>
          </w:p>
        </w:tc>
        <w:tc>
          <w:tcPr>
            <w:tcW w:w="1948" w:type="dxa"/>
            <w:vAlign w:val="bottom"/>
          </w:tcPr>
          <w:p w:rsidR="009C40A8" w:rsidRPr="00611CCF" w:rsidRDefault="009C40A8" w:rsidP="00A95A58">
            <w:pPr>
              <w:autoSpaceDE w:val="0"/>
              <w:autoSpaceDN w:val="0"/>
              <w:adjustRightInd w:val="0"/>
              <w:jc w:val="right"/>
              <w:rPr>
                <w:bCs/>
              </w:rPr>
            </w:pPr>
            <w:r w:rsidRPr="00611CCF">
              <w:rPr>
                <w:bCs/>
              </w:rPr>
              <w:t>1</w:t>
            </w:r>
          </w:p>
        </w:tc>
      </w:tr>
      <w:tr w:rsidR="009C40A8" w:rsidRPr="00611CCF" w:rsidTr="00A95A58">
        <w:tc>
          <w:tcPr>
            <w:tcW w:w="5531" w:type="dxa"/>
          </w:tcPr>
          <w:p w:rsidR="009C40A8" w:rsidRPr="00611CCF" w:rsidRDefault="009C40A8" w:rsidP="00A95A58">
            <w:pPr>
              <w:autoSpaceDE w:val="0"/>
              <w:autoSpaceDN w:val="0"/>
              <w:adjustRightInd w:val="0"/>
              <w:rPr>
                <w:bCs/>
              </w:rPr>
            </w:pPr>
            <w:r>
              <w:rPr>
                <w:bCs/>
              </w:rPr>
              <w:t>Autorský zákon</w:t>
            </w:r>
          </w:p>
        </w:tc>
        <w:tc>
          <w:tcPr>
            <w:tcW w:w="1948" w:type="dxa"/>
            <w:vAlign w:val="bottom"/>
          </w:tcPr>
          <w:p w:rsidR="009C40A8" w:rsidRPr="00611CCF" w:rsidRDefault="009C40A8" w:rsidP="00A95A58">
            <w:pPr>
              <w:autoSpaceDE w:val="0"/>
              <w:autoSpaceDN w:val="0"/>
              <w:adjustRightInd w:val="0"/>
              <w:jc w:val="right"/>
              <w:rPr>
                <w:bCs/>
              </w:rPr>
            </w:pPr>
            <w:r>
              <w:rPr>
                <w:bCs/>
              </w:rPr>
              <w:t>1</w:t>
            </w:r>
          </w:p>
        </w:tc>
      </w:tr>
      <w:tr w:rsidR="009C40A8" w:rsidRPr="00611CCF" w:rsidTr="00A95A58">
        <w:tc>
          <w:tcPr>
            <w:tcW w:w="5531" w:type="dxa"/>
          </w:tcPr>
          <w:p w:rsidR="009C40A8" w:rsidRPr="00611CCF" w:rsidRDefault="009C40A8" w:rsidP="00A95A58">
            <w:pPr>
              <w:autoSpaceDE w:val="0"/>
              <w:autoSpaceDN w:val="0"/>
              <w:adjustRightInd w:val="0"/>
              <w:rPr>
                <w:bCs/>
              </w:rPr>
            </w:pPr>
            <w:r>
              <w:rPr>
                <w:bCs/>
              </w:rPr>
              <w:t>Přírodopis</w:t>
            </w:r>
          </w:p>
        </w:tc>
        <w:tc>
          <w:tcPr>
            <w:tcW w:w="1948" w:type="dxa"/>
            <w:vAlign w:val="bottom"/>
          </w:tcPr>
          <w:p w:rsidR="009C40A8" w:rsidRPr="00611CCF" w:rsidRDefault="009C40A8" w:rsidP="00A95A58">
            <w:pPr>
              <w:autoSpaceDE w:val="0"/>
              <w:autoSpaceDN w:val="0"/>
              <w:adjustRightInd w:val="0"/>
              <w:jc w:val="right"/>
              <w:rPr>
                <w:bCs/>
              </w:rPr>
            </w:pPr>
            <w:r>
              <w:rPr>
                <w:bCs/>
              </w:rPr>
              <w:t>1</w:t>
            </w:r>
          </w:p>
        </w:tc>
      </w:tr>
      <w:tr w:rsidR="009C40A8" w:rsidRPr="00611CCF" w:rsidTr="00A95A58">
        <w:tc>
          <w:tcPr>
            <w:tcW w:w="5531" w:type="dxa"/>
          </w:tcPr>
          <w:p w:rsidR="009C40A8" w:rsidRPr="00611CCF" w:rsidRDefault="009C40A8" w:rsidP="00A95A58">
            <w:pPr>
              <w:autoSpaceDE w:val="0"/>
              <w:autoSpaceDN w:val="0"/>
              <w:adjustRightInd w:val="0"/>
              <w:rPr>
                <w:bCs/>
              </w:rPr>
            </w:pPr>
            <w:r w:rsidRPr="00611CCF">
              <w:rPr>
                <w:bCs/>
              </w:rPr>
              <w:t>Doškolovací kurz pro zdravotníky</w:t>
            </w:r>
          </w:p>
        </w:tc>
        <w:tc>
          <w:tcPr>
            <w:tcW w:w="1948" w:type="dxa"/>
            <w:vAlign w:val="bottom"/>
          </w:tcPr>
          <w:p w:rsidR="009C40A8" w:rsidRPr="00611CCF" w:rsidRDefault="009C40A8" w:rsidP="00A95A58">
            <w:pPr>
              <w:autoSpaceDE w:val="0"/>
              <w:autoSpaceDN w:val="0"/>
              <w:adjustRightInd w:val="0"/>
              <w:jc w:val="right"/>
              <w:rPr>
                <w:bCs/>
              </w:rPr>
            </w:pPr>
            <w:r w:rsidRPr="00611CCF">
              <w:rPr>
                <w:bCs/>
              </w:rPr>
              <w:t>3</w:t>
            </w:r>
          </w:p>
        </w:tc>
      </w:tr>
      <w:tr w:rsidR="009C40A8" w:rsidRPr="00611CCF" w:rsidTr="00A95A58">
        <w:tc>
          <w:tcPr>
            <w:tcW w:w="5531" w:type="dxa"/>
          </w:tcPr>
          <w:p w:rsidR="009C40A8" w:rsidRPr="002610F8" w:rsidRDefault="009C40A8" w:rsidP="00A95A58">
            <w:pPr>
              <w:autoSpaceDE w:val="0"/>
              <w:autoSpaceDN w:val="0"/>
              <w:adjustRightInd w:val="0"/>
              <w:rPr>
                <w:bCs/>
              </w:rPr>
            </w:pPr>
            <w:r w:rsidRPr="002610F8">
              <w:rPr>
                <w:bCs/>
              </w:rPr>
              <w:t>Setkání metodiků prevence</w:t>
            </w:r>
          </w:p>
        </w:tc>
        <w:tc>
          <w:tcPr>
            <w:tcW w:w="1948" w:type="dxa"/>
            <w:vAlign w:val="bottom"/>
          </w:tcPr>
          <w:p w:rsidR="009C40A8" w:rsidRPr="002610F8" w:rsidRDefault="009C40A8" w:rsidP="00A95A58">
            <w:pPr>
              <w:autoSpaceDE w:val="0"/>
              <w:autoSpaceDN w:val="0"/>
              <w:adjustRightInd w:val="0"/>
              <w:jc w:val="right"/>
              <w:rPr>
                <w:bCs/>
              </w:rPr>
            </w:pPr>
            <w:r w:rsidRPr="002610F8">
              <w:rPr>
                <w:bCs/>
              </w:rPr>
              <w:t>1</w:t>
            </w:r>
          </w:p>
        </w:tc>
      </w:tr>
      <w:tr w:rsidR="009C40A8" w:rsidRPr="00611CCF" w:rsidTr="00A95A58">
        <w:tc>
          <w:tcPr>
            <w:tcW w:w="5531" w:type="dxa"/>
          </w:tcPr>
          <w:p w:rsidR="009C40A8" w:rsidRPr="002610F8" w:rsidRDefault="009C40A8" w:rsidP="00A95A58">
            <w:pPr>
              <w:autoSpaceDE w:val="0"/>
              <w:autoSpaceDN w:val="0"/>
              <w:adjustRightInd w:val="0"/>
              <w:rPr>
                <w:bCs/>
              </w:rPr>
            </w:pPr>
            <w:r w:rsidRPr="002610F8">
              <w:rPr>
                <w:bCs/>
              </w:rPr>
              <w:t>Setkání výchovných poradců</w:t>
            </w:r>
          </w:p>
        </w:tc>
        <w:tc>
          <w:tcPr>
            <w:tcW w:w="1948" w:type="dxa"/>
            <w:vAlign w:val="bottom"/>
          </w:tcPr>
          <w:p w:rsidR="009C40A8" w:rsidRPr="002610F8" w:rsidRDefault="009C40A8" w:rsidP="00A95A58">
            <w:pPr>
              <w:autoSpaceDE w:val="0"/>
              <w:autoSpaceDN w:val="0"/>
              <w:adjustRightInd w:val="0"/>
              <w:jc w:val="right"/>
              <w:rPr>
                <w:bCs/>
              </w:rPr>
            </w:pPr>
            <w:r w:rsidRPr="002610F8">
              <w:rPr>
                <w:bCs/>
              </w:rPr>
              <w:t>1</w:t>
            </w:r>
          </w:p>
        </w:tc>
      </w:tr>
      <w:tr w:rsidR="009C40A8" w:rsidRPr="00484FE4" w:rsidTr="00A95A58">
        <w:tc>
          <w:tcPr>
            <w:tcW w:w="5531" w:type="dxa"/>
          </w:tcPr>
          <w:p w:rsidR="009C40A8" w:rsidRPr="002610F8" w:rsidRDefault="009C40A8" w:rsidP="00A95A58">
            <w:pPr>
              <w:autoSpaceDE w:val="0"/>
              <w:autoSpaceDN w:val="0"/>
              <w:adjustRightInd w:val="0"/>
              <w:rPr>
                <w:bCs/>
              </w:rPr>
            </w:pPr>
            <w:r w:rsidRPr="002610F8">
              <w:rPr>
                <w:bCs/>
              </w:rPr>
              <w:lastRenderedPageBreak/>
              <w:t>Celkem</w:t>
            </w:r>
          </w:p>
        </w:tc>
        <w:tc>
          <w:tcPr>
            <w:tcW w:w="1948" w:type="dxa"/>
            <w:vAlign w:val="bottom"/>
          </w:tcPr>
          <w:p w:rsidR="009C40A8" w:rsidRPr="002610F8" w:rsidRDefault="009C40A8" w:rsidP="00A95A58">
            <w:pPr>
              <w:autoSpaceDE w:val="0"/>
              <w:autoSpaceDN w:val="0"/>
              <w:adjustRightInd w:val="0"/>
              <w:jc w:val="right"/>
              <w:rPr>
                <w:bCs/>
              </w:rPr>
            </w:pPr>
            <w:r w:rsidRPr="002610F8">
              <w:rPr>
                <w:bCs/>
              </w:rPr>
              <w:t>43</w:t>
            </w:r>
          </w:p>
        </w:tc>
      </w:tr>
    </w:tbl>
    <w:p w:rsidR="009C40A8" w:rsidRDefault="009C40A8" w:rsidP="009C40A8">
      <w:pPr>
        <w:autoSpaceDE w:val="0"/>
        <w:autoSpaceDN w:val="0"/>
        <w:adjustRightInd w:val="0"/>
        <w:rPr>
          <w:b/>
          <w:bCs/>
        </w:rPr>
      </w:pPr>
    </w:p>
    <w:p w:rsidR="009C40A8" w:rsidRPr="00484FE4" w:rsidRDefault="009C40A8" w:rsidP="009C40A8">
      <w:pPr>
        <w:autoSpaceDE w:val="0"/>
        <w:autoSpaceDN w:val="0"/>
        <w:adjustRightInd w:val="0"/>
        <w:rPr>
          <w:b/>
          <w:bCs/>
        </w:rPr>
      </w:pPr>
      <w:r w:rsidRPr="00484FE4">
        <w:rPr>
          <w:b/>
          <w:bCs/>
        </w:rPr>
        <w:t>Vedení školy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1"/>
        <w:gridCol w:w="1948"/>
      </w:tblGrid>
      <w:tr w:rsidR="009C40A8" w:rsidRPr="00484FE4" w:rsidTr="00A95A58">
        <w:tc>
          <w:tcPr>
            <w:tcW w:w="5531" w:type="dxa"/>
          </w:tcPr>
          <w:p w:rsidR="009C40A8" w:rsidRDefault="009C40A8" w:rsidP="00A95A58">
            <w:pPr>
              <w:autoSpaceDE w:val="0"/>
              <w:autoSpaceDN w:val="0"/>
              <w:adjustRightInd w:val="0"/>
              <w:rPr>
                <w:bCs/>
              </w:rPr>
            </w:pPr>
            <w:r>
              <w:rPr>
                <w:bCs/>
              </w:rPr>
              <w:t>Seminář k novele školského zákona</w:t>
            </w:r>
          </w:p>
        </w:tc>
        <w:tc>
          <w:tcPr>
            <w:tcW w:w="1948" w:type="dxa"/>
            <w:vAlign w:val="bottom"/>
          </w:tcPr>
          <w:p w:rsidR="009C40A8" w:rsidRDefault="009C40A8" w:rsidP="00A95A58">
            <w:pPr>
              <w:autoSpaceDE w:val="0"/>
              <w:autoSpaceDN w:val="0"/>
              <w:adjustRightInd w:val="0"/>
              <w:jc w:val="right"/>
              <w:rPr>
                <w:bCs/>
              </w:rPr>
            </w:pPr>
            <w:r>
              <w:rPr>
                <w:bCs/>
              </w:rPr>
              <w:t>1</w:t>
            </w:r>
          </w:p>
        </w:tc>
      </w:tr>
      <w:tr w:rsidR="009C40A8" w:rsidRPr="00484FE4" w:rsidTr="00A95A58">
        <w:tc>
          <w:tcPr>
            <w:tcW w:w="5531" w:type="dxa"/>
          </w:tcPr>
          <w:p w:rsidR="009C40A8" w:rsidRDefault="009C40A8" w:rsidP="00A95A58">
            <w:pPr>
              <w:autoSpaceDE w:val="0"/>
              <w:autoSpaceDN w:val="0"/>
              <w:adjustRightInd w:val="0"/>
              <w:rPr>
                <w:bCs/>
              </w:rPr>
            </w:pPr>
            <w:r>
              <w:rPr>
                <w:bCs/>
              </w:rPr>
              <w:t>Setkání s ministryní školství</w:t>
            </w:r>
          </w:p>
        </w:tc>
        <w:tc>
          <w:tcPr>
            <w:tcW w:w="1948" w:type="dxa"/>
            <w:vAlign w:val="bottom"/>
          </w:tcPr>
          <w:p w:rsidR="009C40A8" w:rsidRDefault="009C40A8" w:rsidP="00A95A58">
            <w:pPr>
              <w:autoSpaceDE w:val="0"/>
              <w:autoSpaceDN w:val="0"/>
              <w:adjustRightInd w:val="0"/>
              <w:jc w:val="right"/>
              <w:rPr>
                <w:bCs/>
              </w:rPr>
            </w:pPr>
            <w:r>
              <w:rPr>
                <w:bCs/>
              </w:rPr>
              <w:t>2</w:t>
            </w:r>
          </w:p>
        </w:tc>
      </w:tr>
      <w:tr w:rsidR="009C40A8" w:rsidRPr="00484FE4" w:rsidTr="00A95A58">
        <w:tc>
          <w:tcPr>
            <w:tcW w:w="5531" w:type="dxa"/>
          </w:tcPr>
          <w:p w:rsidR="009C40A8" w:rsidRDefault="009C40A8" w:rsidP="00A95A58">
            <w:pPr>
              <w:autoSpaceDE w:val="0"/>
              <w:autoSpaceDN w:val="0"/>
              <w:adjustRightInd w:val="0"/>
              <w:rPr>
                <w:bCs/>
              </w:rPr>
            </w:pPr>
            <w:r>
              <w:rPr>
                <w:bCs/>
              </w:rPr>
              <w:t>Vztah školy a zřizovatele</w:t>
            </w:r>
          </w:p>
        </w:tc>
        <w:tc>
          <w:tcPr>
            <w:tcW w:w="1948" w:type="dxa"/>
            <w:vAlign w:val="bottom"/>
          </w:tcPr>
          <w:p w:rsidR="009C40A8" w:rsidRDefault="009C40A8" w:rsidP="00A95A58">
            <w:pPr>
              <w:autoSpaceDE w:val="0"/>
              <w:autoSpaceDN w:val="0"/>
              <w:adjustRightInd w:val="0"/>
              <w:jc w:val="right"/>
              <w:rPr>
                <w:bCs/>
              </w:rPr>
            </w:pPr>
            <w:r>
              <w:rPr>
                <w:bCs/>
              </w:rPr>
              <w:t>1</w:t>
            </w:r>
          </w:p>
        </w:tc>
      </w:tr>
      <w:tr w:rsidR="009C40A8" w:rsidRPr="00484FE4" w:rsidTr="00A95A58">
        <w:tc>
          <w:tcPr>
            <w:tcW w:w="5531" w:type="dxa"/>
          </w:tcPr>
          <w:p w:rsidR="009C40A8" w:rsidRPr="00484FE4" w:rsidRDefault="009C40A8" w:rsidP="00A95A58">
            <w:pPr>
              <w:autoSpaceDE w:val="0"/>
              <w:autoSpaceDN w:val="0"/>
              <w:adjustRightInd w:val="0"/>
              <w:rPr>
                <w:bCs/>
              </w:rPr>
            </w:pPr>
            <w:r>
              <w:rPr>
                <w:bCs/>
              </w:rPr>
              <w:t>Právo ve škole</w:t>
            </w:r>
          </w:p>
        </w:tc>
        <w:tc>
          <w:tcPr>
            <w:tcW w:w="1948" w:type="dxa"/>
            <w:vAlign w:val="bottom"/>
          </w:tcPr>
          <w:p w:rsidR="009C40A8" w:rsidRPr="00484FE4" w:rsidRDefault="009C40A8" w:rsidP="00A95A58">
            <w:pPr>
              <w:autoSpaceDE w:val="0"/>
              <w:autoSpaceDN w:val="0"/>
              <w:adjustRightInd w:val="0"/>
              <w:jc w:val="right"/>
              <w:rPr>
                <w:bCs/>
              </w:rPr>
            </w:pPr>
            <w:r>
              <w:rPr>
                <w:bCs/>
              </w:rPr>
              <w:t>2</w:t>
            </w:r>
          </w:p>
        </w:tc>
      </w:tr>
    </w:tbl>
    <w:p w:rsidR="009C40A8" w:rsidRDefault="009C40A8" w:rsidP="00644850">
      <w:pPr>
        <w:autoSpaceDE w:val="0"/>
        <w:autoSpaceDN w:val="0"/>
        <w:adjustRightInd w:val="0"/>
        <w:rPr>
          <w:b/>
          <w:bCs/>
        </w:rPr>
      </w:pPr>
    </w:p>
    <w:p w:rsidR="00644850" w:rsidRPr="00484FE4" w:rsidRDefault="00644850" w:rsidP="00644850">
      <w:pPr>
        <w:autoSpaceDE w:val="0"/>
        <w:autoSpaceDN w:val="0"/>
        <w:adjustRightInd w:val="0"/>
        <w:jc w:val="both"/>
        <w:rPr>
          <w:bCs/>
        </w:rPr>
      </w:pPr>
    </w:p>
    <w:p w:rsidR="001C1A31" w:rsidRPr="00484FE4" w:rsidRDefault="001C1A31" w:rsidP="001C1A31">
      <w:pPr>
        <w:autoSpaceDE w:val="0"/>
        <w:autoSpaceDN w:val="0"/>
        <w:adjustRightInd w:val="0"/>
        <w:jc w:val="both"/>
        <w:rPr>
          <w:b/>
          <w:bCs/>
        </w:rPr>
      </w:pPr>
      <w:r w:rsidRPr="00484FE4">
        <w:rPr>
          <w:bCs/>
        </w:rPr>
        <w:t xml:space="preserve">Další vzdělávání probíhalo podle plánu DVPP, který byl během školního roku aktualizován a zaměřen na další vzdělávání podle priorit vytýčených v celoročním plánu práce. Uskutečnilo </w:t>
      </w:r>
      <w:r>
        <w:rPr>
          <w:bCs/>
        </w:rPr>
        <w:t xml:space="preserve">se 17 </w:t>
      </w:r>
      <w:r w:rsidRPr="00484FE4">
        <w:rPr>
          <w:bCs/>
        </w:rPr>
        <w:t xml:space="preserve">jednodenních </w:t>
      </w:r>
      <w:r>
        <w:rPr>
          <w:bCs/>
        </w:rPr>
        <w:t>školení</w:t>
      </w:r>
      <w:r w:rsidRPr="00484FE4">
        <w:rPr>
          <w:bCs/>
        </w:rPr>
        <w:t xml:space="preserve"> k prohl</w:t>
      </w:r>
      <w:r>
        <w:rPr>
          <w:bCs/>
        </w:rPr>
        <w:t>ubování odborné kvalifikace se 42</w:t>
      </w:r>
      <w:r w:rsidRPr="00484FE4">
        <w:rPr>
          <w:bCs/>
        </w:rPr>
        <w:t xml:space="preserve"> účastníky. Většina vyučujících se zúčastnila alespoň </w:t>
      </w:r>
      <w:r>
        <w:rPr>
          <w:bCs/>
        </w:rPr>
        <w:t>jednoho školení</w:t>
      </w:r>
      <w:r w:rsidRPr="00484FE4">
        <w:rPr>
          <w:bCs/>
        </w:rPr>
        <w:t xml:space="preserve"> za školní rok</w:t>
      </w:r>
      <w:r>
        <w:rPr>
          <w:bCs/>
        </w:rPr>
        <w:t>.</w:t>
      </w: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
          <w:bCs/>
        </w:rPr>
      </w:pPr>
    </w:p>
    <w:p w:rsidR="005D20C9" w:rsidRPr="00484FE4" w:rsidRDefault="005D20C9"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Default="009B7BF7" w:rsidP="00644850">
      <w:pPr>
        <w:autoSpaceDE w:val="0"/>
        <w:autoSpaceDN w:val="0"/>
        <w:adjustRightInd w:val="0"/>
        <w:rPr>
          <w:b/>
          <w:bCs/>
        </w:rPr>
      </w:pPr>
    </w:p>
    <w:p w:rsidR="00D1068A" w:rsidRDefault="00D1068A" w:rsidP="00644850">
      <w:pPr>
        <w:autoSpaceDE w:val="0"/>
        <w:autoSpaceDN w:val="0"/>
        <w:adjustRightInd w:val="0"/>
        <w:rPr>
          <w:b/>
          <w:bCs/>
        </w:rPr>
      </w:pPr>
    </w:p>
    <w:p w:rsidR="00D1068A" w:rsidRPr="00484FE4" w:rsidRDefault="00D1068A" w:rsidP="00644850">
      <w:pPr>
        <w:autoSpaceDE w:val="0"/>
        <w:autoSpaceDN w:val="0"/>
        <w:adjustRightInd w:val="0"/>
        <w:rPr>
          <w:b/>
          <w:bCs/>
        </w:rPr>
      </w:pPr>
    </w:p>
    <w:p w:rsidR="009B7BF7" w:rsidRPr="00484FE4" w:rsidRDefault="009B7BF7" w:rsidP="00644850">
      <w:pPr>
        <w:autoSpaceDE w:val="0"/>
        <w:autoSpaceDN w:val="0"/>
        <w:adjustRightInd w:val="0"/>
        <w:rPr>
          <w:b/>
          <w:bCs/>
        </w:rPr>
      </w:pPr>
    </w:p>
    <w:p w:rsidR="009B7BF7" w:rsidRDefault="009B7BF7" w:rsidP="00644850">
      <w:pPr>
        <w:autoSpaceDE w:val="0"/>
        <w:autoSpaceDN w:val="0"/>
        <w:adjustRightInd w:val="0"/>
        <w:rPr>
          <w:b/>
          <w:bCs/>
        </w:rPr>
      </w:pPr>
    </w:p>
    <w:p w:rsidR="00027230" w:rsidRPr="00484FE4" w:rsidRDefault="00027230" w:rsidP="00644850">
      <w:pPr>
        <w:autoSpaceDE w:val="0"/>
        <w:autoSpaceDN w:val="0"/>
        <w:adjustRightInd w:val="0"/>
        <w:rPr>
          <w:b/>
          <w:bCs/>
        </w:rPr>
      </w:pPr>
    </w:p>
    <w:p w:rsidR="00644850" w:rsidRDefault="00644850"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Default="00394B2B" w:rsidP="00644850">
      <w:pPr>
        <w:autoSpaceDE w:val="0"/>
        <w:autoSpaceDN w:val="0"/>
        <w:adjustRightInd w:val="0"/>
        <w:rPr>
          <w:b/>
          <w:bCs/>
        </w:rPr>
      </w:pPr>
    </w:p>
    <w:p w:rsidR="00394B2B" w:rsidRPr="00484FE4" w:rsidRDefault="00394B2B" w:rsidP="00644850">
      <w:pPr>
        <w:autoSpaceDE w:val="0"/>
        <w:autoSpaceDN w:val="0"/>
        <w:adjustRightInd w:val="0"/>
        <w:rPr>
          <w:b/>
          <w:bCs/>
        </w:rPr>
      </w:pPr>
    </w:p>
    <w:p w:rsidR="00644850" w:rsidRPr="00484FE4" w:rsidRDefault="00644850" w:rsidP="005D20C9">
      <w:pPr>
        <w:numPr>
          <w:ilvl w:val="0"/>
          <w:numId w:val="5"/>
        </w:numPr>
        <w:autoSpaceDE w:val="0"/>
        <w:autoSpaceDN w:val="0"/>
        <w:adjustRightInd w:val="0"/>
        <w:rPr>
          <w:b/>
          <w:bCs/>
          <w:sz w:val="28"/>
          <w:szCs w:val="28"/>
        </w:rPr>
      </w:pPr>
      <w:r w:rsidRPr="00484FE4">
        <w:rPr>
          <w:b/>
          <w:bCs/>
          <w:sz w:val="28"/>
          <w:szCs w:val="28"/>
        </w:rPr>
        <w:lastRenderedPageBreak/>
        <w:t>Údaje o aktivitách a prezentaci školy na veřejnosti, úspěchy žáků v soutěžích</w:t>
      </w:r>
    </w:p>
    <w:p w:rsidR="00045238" w:rsidRPr="00484FE4" w:rsidRDefault="00045238" w:rsidP="00644850">
      <w:pPr>
        <w:autoSpaceDE w:val="0"/>
        <w:autoSpaceDN w:val="0"/>
        <w:adjustRightInd w:val="0"/>
        <w:ind w:left="187"/>
        <w:rPr>
          <w:b/>
          <w:bCs/>
        </w:rPr>
      </w:pPr>
    </w:p>
    <w:p w:rsidR="00644850" w:rsidRDefault="00644850" w:rsidP="005D20C9">
      <w:pPr>
        <w:numPr>
          <w:ilvl w:val="1"/>
          <w:numId w:val="8"/>
        </w:numPr>
        <w:autoSpaceDE w:val="0"/>
        <w:autoSpaceDN w:val="0"/>
        <w:adjustRightInd w:val="0"/>
        <w:rPr>
          <w:b/>
          <w:bCs/>
        </w:rPr>
      </w:pPr>
      <w:r w:rsidRPr="00484FE4">
        <w:rPr>
          <w:b/>
          <w:bCs/>
        </w:rPr>
        <w:t>Údaje o aktivitách, doplnění výuky a prezentaci školy na veřejnosti</w:t>
      </w:r>
    </w:p>
    <w:p w:rsidR="00394B2B" w:rsidRDefault="00394B2B" w:rsidP="00394B2B">
      <w:pPr>
        <w:autoSpaceDE w:val="0"/>
        <w:autoSpaceDN w:val="0"/>
        <w:adjustRightInd w:val="0"/>
        <w:rPr>
          <w:b/>
          <w:bC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062"/>
        <w:gridCol w:w="4506"/>
      </w:tblGrid>
      <w:tr w:rsidR="00394B2B" w:rsidRPr="00484FE4" w:rsidTr="00A95A58">
        <w:tc>
          <w:tcPr>
            <w:tcW w:w="4062" w:type="dxa"/>
            <w:shd w:val="clear" w:color="auto" w:fill="FFFFFF"/>
          </w:tcPr>
          <w:p w:rsidR="00394B2B" w:rsidRPr="00484FE4" w:rsidRDefault="00394B2B" w:rsidP="00A95A58">
            <w:pPr>
              <w:rPr>
                <w:b/>
              </w:rPr>
            </w:pPr>
            <w:r w:rsidRPr="00484FE4">
              <w:rPr>
                <w:b/>
                <w:sz w:val="22"/>
              </w:rPr>
              <w:t>Typ akce</w:t>
            </w:r>
          </w:p>
        </w:tc>
        <w:tc>
          <w:tcPr>
            <w:tcW w:w="4506" w:type="dxa"/>
            <w:shd w:val="clear" w:color="auto" w:fill="FFFFFF"/>
          </w:tcPr>
          <w:p w:rsidR="00394B2B" w:rsidRPr="00484FE4" w:rsidRDefault="00394B2B" w:rsidP="00A95A58">
            <w:pPr>
              <w:jc w:val="center"/>
              <w:rPr>
                <w:b/>
              </w:rPr>
            </w:pPr>
          </w:p>
        </w:tc>
      </w:tr>
      <w:tr w:rsidR="00394B2B" w:rsidRPr="00484FE4" w:rsidTr="00A95A58">
        <w:tc>
          <w:tcPr>
            <w:tcW w:w="4062" w:type="dxa"/>
            <w:tcBorders>
              <w:bottom w:val="single" w:sz="4" w:space="0" w:color="auto"/>
            </w:tcBorders>
            <w:shd w:val="clear" w:color="auto" w:fill="FFFFFF"/>
          </w:tcPr>
          <w:p w:rsidR="00394B2B" w:rsidRPr="00484FE4" w:rsidRDefault="00394B2B" w:rsidP="00A95A58">
            <w:pPr>
              <w:rPr>
                <w:i/>
              </w:rPr>
            </w:pPr>
            <w:r w:rsidRPr="00484FE4">
              <w:rPr>
                <w:i/>
                <w:sz w:val="22"/>
              </w:rPr>
              <w:t>Dlouhodobé projekty</w:t>
            </w:r>
          </w:p>
        </w:tc>
        <w:tc>
          <w:tcPr>
            <w:tcW w:w="4506" w:type="dxa"/>
            <w:tcBorders>
              <w:bottom w:val="single" w:sz="4" w:space="0" w:color="auto"/>
            </w:tcBorders>
            <w:shd w:val="clear" w:color="auto" w:fill="FFFFFF"/>
          </w:tcPr>
          <w:p w:rsidR="00394B2B" w:rsidRPr="00484FE4" w:rsidRDefault="00394B2B" w:rsidP="00A95A58">
            <w:pPr>
              <w:jc w:val="center"/>
              <w:rPr>
                <w:b/>
              </w:rPr>
            </w:pPr>
          </w:p>
        </w:tc>
      </w:tr>
      <w:tr w:rsidR="00394B2B" w:rsidRPr="00484FE4" w:rsidTr="00A95A58">
        <w:tc>
          <w:tcPr>
            <w:tcW w:w="4062" w:type="dxa"/>
            <w:shd w:val="clear" w:color="auto" w:fill="FFFFFF"/>
          </w:tcPr>
          <w:p w:rsidR="00394B2B" w:rsidRPr="00484FE4" w:rsidRDefault="00394B2B" w:rsidP="00A95A58">
            <w:r w:rsidRPr="00484FE4">
              <w:rPr>
                <w:sz w:val="22"/>
              </w:rPr>
              <w:t>Ovoce do škol</w:t>
            </w:r>
          </w:p>
        </w:tc>
        <w:tc>
          <w:tcPr>
            <w:tcW w:w="4506" w:type="dxa"/>
            <w:shd w:val="clear" w:color="auto" w:fill="FFFFFF"/>
          </w:tcPr>
          <w:p w:rsidR="00394B2B" w:rsidRPr="00484FE4" w:rsidRDefault="00394B2B" w:rsidP="00A95A58">
            <w:pPr>
              <w:jc w:val="center"/>
            </w:pPr>
            <w:r w:rsidRPr="00484FE4">
              <w:rPr>
                <w:sz w:val="22"/>
              </w:rPr>
              <w:t>11 (1.- 5.roč.)</w:t>
            </w:r>
          </w:p>
        </w:tc>
      </w:tr>
      <w:tr w:rsidR="00394B2B" w:rsidRPr="00484FE4" w:rsidTr="00A95A58">
        <w:tc>
          <w:tcPr>
            <w:tcW w:w="4062" w:type="dxa"/>
            <w:tcBorders>
              <w:bottom w:val="single" w:sz="4" w:space="0" w:color="auto"/>
            </w:tcBorders>
            <w:shd w:val="clear" w:color="auto" w:fill="FFFFFF"/>
          </w:tcPr>
          <w:p w:rsidR="00394B2B" w:rsidRPr="00484FE4" w:rsidRDefault="00394B2B" w:rsidP="00A95A58">
            <w:pPr>
              <w:rPr>
                <w:i/>
              </w:rPr>
            </w:pPr>
            <w:r w:rsidRPr="00484FE4">
              <w:rPr>
                <w:i/>
                <w:sz w:val="22"/>
              </w:rPr>
              <w:t>Kurzy, pobyty</w:t>
            </w:r>
          </w:p>
        </w:tc>
        <w:tc>
          <w:tcPr>
            <w:tcW w:w="4506" w:type="dxa"/>
            <w:tcBorders>
              <w:bottom w:val="single" w:sz="4" w:space="0" w:color="auto"/>
            </w:tcBorders>
            <w:shd w:val="clear" w:color="auto" w:fill="FFFFFF"/>
          </w:tcPr>
          <w:p w:rsidR="00394B2B" w:rsidRPr="00484FE4" w:rsidRDefault="00394B2B" w:rsidP="00A95A58">
            <w:pPr>
              <w:jc w:val="center"/>
              <w:rPr>
                <w:b/>
              </w:rPr>
            </w:pPr>
          </w:p>
        </w:tc>
      </w:tr>
      <w:tr w:rsidR="00394B2B" w:rsidRPr="00484FE4" w:rsidTr="00A95A58">
        <w:tc>
          <w:tcPr>
            <w:tcW w:w="4062" w:type="dxa"/>
            <w:tcBorders>
              <w:top w:val="single" w:sz="4" w:space="0" w:color="auto"/>
            </w:tcBorders>
            <w:shd w:val="clear" w:color="auto" w:fill="FFFFFF"/>
          </w:tcPr>
          <w:p w:rsidR="00394B2B" w:rsidRPr="00484FE4" w:rsidRDefault="00394B2B" w:rsidP="00A95A58">
            <w:r w:rsidRPr="00484FE4">
              <w:t>Výuka plavání (10 lekcí)</w:t>
            </w:r>
          </w:p>
        </w:tc>
        <w:tc>
          <w:tcPr>
            <w:tcW w:w="4506" w:type="dxa"/>
            <w:tcBorders>
              <w:top w:val="single" w:sz="4" w:space="0" w:color="auto"/>
            </w:tcBorders>
            <w:shd w:val="clear" w:color="auto" w:fill="FFFFFF"/>
          </w:tcPr>
          <w:p w:rsidR="00394B2B" w:rsidRPr="00484FE4" w:rsidRDefault="00394B2B" w:rsidP="00A95A58">
            <w:pPr>
              <w:jc w:val="center"/>
            </w:pPr>
            <w:r w:rsidRPr="00484FE4">
              <w:t>9 (1.- 4.roč.)</w:t>
            </w:r>
          </w:p>
        </w:tc>
      </w:tr>
      <w:tr w:rsidR="00394B2B" w:rsidRPr="00484FE4" w:rsidTr="00A95A58">
        <w:tc>
          <w:tcPr>
            <w:tcW w:w="4062" w:type="dxa"/>
          </w:tcPr>
          <w:p w:rsidR="00394B2B" w:rsidRPr="00484FE4" w:rsidRDefault="00394B2B" w:rsidP="00A95A58">
            <w:r w:rsidRPr="00484FE4">
              <w:t>Lyžařský výcvik</w:t>
            </w:r>
          </w:p>
        </w:tc>
        <w:tc>
          <w:tcPr>
            <w:tcW w:w="4506" w:type="dxa"/>
          </w:tcPr>
          <w:p w:rsidR="00394B2B" w:rsidRPr="00484FE4" w:rsidRDefault="00394B2B" w:rsidP="00A95A58">
            <w:pPr>
              <w:jc w:val="center"/>
            </w:pPr>
            <w:r w:rsidRPr="00484FE4">
              <w:t>2 (7.roč.)</w:t>
            </w:r>
          </w:p>
        </w:tc>
      </w:tr>
      <w:tr w:rsidR="00394B2B" w:rsidRPr="00484FE4" w:rsidTr="00A95A58">
        <w:tc>
          <w:tcPr>
            <w:tcW w:w="4062" w:type="dxa"/>
          </w:tcPr>
          <w:p w:rsidR="00394B2B" w:rsidRPr="00484FE4" w:rsidRDefault="00394B2B" w:rsidP="00A95A58">
            <w:r>
              <w:t xml:space="preserve">Turistický </w:t>
            </w:r>
            <w:r w:rsidRPr="00484FE4">
              <w:t xml:space="preserve"> kurz</w:t>
            </w:r>
          </w:p>
        </w:tc>
        <w:tc>
          <w:tcPr>
            <w:tcW w:w="4506" w:type="dxa"/>
          </w:tcPr>
          <w:p w:rsidR="00394B2B" w:rsidRPr="00484FE4" w:rsidRDefault="00394B2B" w:rsidP="00A95A58">
            <w:pPr>
              <w:jc w:val="center"/>
            </w:pPr>
            <w:r w:rsidRPr="00484FE4">
              <w:t>2 (6.roč.)</w:t>
            </w:r>
          </w:p>
        </w:tc>
      </w:tr>
      <w:tr w:rsidR="00394B2B" w:rsidRPr="00484FE4" w:rsidTr="00A95A58">
        <w:tc>
          <w:tcPr>
            <w:tcW w:w="4062" w:type="dxa"/>
          </w:tcPr>
          <w:p w:rsidR="00394B2B" w:rsidRPr="00484FE4" w:rsidRDefault="00394B2B" w:rsidP="00A95A58">
            <w:r w:rsidRPr="00484FE4">
              <w:t>Cyklistický kurz</w:t>
            </w:r>
          </w:p>
        </w:tc>
        <w:tc>
          <w:tcPr>
            <w:tcW w:w="4506" w:type="dxa"/>
          </w:tcPr>
          <w:p w:rsidR="00394B2B" w:rsidRPr="00484FE4" w:rsidRDefault="00394B2B" w:rsidP="00A95A58">
            <w:pPr>
              <w:jc w:val="center"/>
            </w:pPr>
            <w:r w:rsidRPr="00484FE4">
              <w:t>2 (8.roč.)</w:t>
            </w:r>
          </w:p>
        </w:tc>
      </w:tr>
      <w:tr w:rsidR="00394B2B" w:rsidRPr="00484FE4" w:rsidTr="00A95A58">
        <w:tc>
          <w:tcPr>
            <w:tcW w:w="4062" w:type="dxa"/>
          </w:tcPr>
          <w:p w:rsidR="00394B2B" w:rsidRPr="00484FE4" w:rsidRDefault="00394B2B" w:rsidP="00A95A58">
            <w:r w:rsidRPr="00484FE4">
              <w:t>Vodácký kurz</w:t>
            </w:r>
          </w:p>
        </w:tc>
        <w:tc>
          <w:tcPr>
            <w:tcW w:w="4506" w:type="dxa"/>
          </w:tcPr>
          <w:p w:rsidR="00394B2B" w:rsidRPr="00484FE4" w:rsidRDefault="00394B2B" w:rsidP="00A95A58">
            <w:pPr>
              <w:jc w:val="center"/>
            </w:pPr>
            <w:r w:rsidRPr="00484FE4">
              <w:t>2 (9.roč.)</w:t>
            </w:r>
          </w:p>
        </w:tc>
      </w:tr>
      <w:tr w:rsidR="00394B2B" w:rsidRPr="00484FE4" w:rsidTr="00A95A58">
        <w:tc>
          <w:tcPr>
            <w:tcW w:w="4062" w:type="dxa"/>
          </w:tcPr>
          <w:p w:rsidR="00394B2B" w:rsidRPr="00484FE4" w:rsidRDefault="00394B2B" w:rsidP="00A95A58">
            <w:r w:rsidRPr="00484FE4">
              <w:t>Pobyt v IS NP Šumava ve Stožci (EVVO)</w:t>
            </w:r>
          </w:p>
        </w:tc>
        <w:tc>
          <w:tcPr>
            <w:tcW w:w="4506" w:type="dxa"/>
          </w:tcPr>
          <w:p w:rsidR="00394B2B" w:rsidRPr="00484FE4" w:rsidRDefault="00394B2B" w:rsidP="00A95A58">
            <w:pPr>
              <w:jc w:val="center"/>
            </w:pPr>
            <w:r w:rsidRPr="00484FE4">
              <w:t>2 (5.roč.)</w:t>
            </w:r>
          </w:p>
        </w:tc>
      </w:tr>
      <w:tr w:rsidR="00394B2B" w:rsidRPr="00484FE4" w:rsidTr="00A95A58">
        <w:tc>
          <w:tcPr>
            <w:tcW w:w="4062" w:type="dxa"/>
          </w:tcPr>
          <w:p w:rsidR="00394B2B" w:rsidRPr="00484FE4" w:rsidRDefault="00394B2B" w:rsidP="00A95A58">
            <w:r w:rsidRPr="00484FE4">
              <w:t>Pobyt v IS NP Šumava ve Stožci (EVVO)</w:t>
            </w:r>
          </w:p>
        </w:tc>
        <w:tc>
          <w:tcPr>
            <w:tcW w:w="4506" w:type="dxa"/>
          </w:tcPr>
          <w:p w:rsidR="00394B2B" w:rsidRPr="00484FE4" w:rsidRDefault="00394B2B" w:rsidP="00A95A58">
            <w:pPr>
              <w:jc w:val="center"/>
            </w:pPr>
            <w:r w:rsidRPr="00484FE4">
              <w:t xml:space="preserve">2 (7.roč.) </w:t>
            </w:r>
          </w:p>
        </w:tc>
      </w:tr>
      <w:tr w:rsidR="00394B2B" w:rsidRPr="00484FE4" w:rsidTr="00A95A58">
        <w:tc>
          <w:tcPr>
            <w:tcW w:w="4062" w:type="dxa"/>
          </w:tcPr>
          <w:p w:rsidR="00394B2B" w:rsidRPr="00484FE4" w:rsidRDefault="00394B2B" w:rsidP="00A95A58">
            <w:pPr>
              <w:rPr>
                <w:i/>
              </w:rPr>
            </w:pPr>
            <w:r>
              <w:rPr>
                <w:i/>
                <w:sz w:val="22"/>
              </w:rPr>
              <w:t xml:space="preserve">Projekt Čtenář </w:t>
            </w:r>
          </w:p>
        </w:tc>
        <w:tc>
          <w:tcPr>
            <w:tcW w:w="4506" w:type="dxa"/>
          </w:tcPr>
          <w:p w:rsidR="00394B2B" w:rsidRPr="00484FE4" w:rsidRDefault="00394B2B" w:rsidP="00A95A58">
            <w:r>
              <w:t xml:space="preserve">                             I.stupeň</w:t>
            </w:r>
          </w:p>
        </w:tc>
      </w:tr>
      <w:tr w:rsidR="00394B2B" w:rsidRPr="00484FE4" w:rsidTr="00A95A58">
        <w:tc>
          <w:tcPr>
            <w:tcW w:w="4062" w:type="dxa"/>
          </w:tcPr>
          <w:p w:rsidR="00394B2B" w:rsidRPr="00484FE4" w:rsidRDefault="00394B2B" w:rsidP="00A95A58">
            <w:pPr>
              <w:rPr>
                <w:i/>
              </w:rPr>
            </w:pPr>
            <w:r w:rsidRPr="00484FE4">
              <w:rPr>
                <w:i/>
                <w:sz w:val="22"/>
              </w:rPr>
              <w:t>Exkurze</w:t>
            </w:r>
          </w:p>
        </w:tc>
        <w:tc>
          <w:tcPr>
            <w:tcW w:w="4506" w:type="dxa"/>
          </w:tcPr>
          <w:p w:rsidR="00394B2B" w:rsidRPr="00484FE4" w:rsidRDefault="00394B2B" w:rsidP="00A95A58"/>
        </w:tc>
      </w:tr>
      <w:tr w:rsidR="00394B2B" w:rsidRPr="00484FE4" w:rsidTr="00A95A58">
        <w:tc>
          <w:tcPr>
            <w:tcW w:w="4062" w:type="dxa"/>
          </w:tcPr>
          <w:p w:rsidR="00394B2B" w:rsidRDefault="00394B2B" w:rsidP="00A95A58">
            <w:r>
              <w:t>Soumarský most</w:t>
            </w:r>
          </w:p>
          <w:p w:rsidR="00394B2B" w:rsidRPr="00484FE4" w:rsidRDefault="00394B2B" w:rsidP="00A95A58">
            <w:r w:rsidRPr="00484FE4">
              <w:t>Vzdělání a řemeslo</w:t>
            </w:r>
          </w:p>
          <w:p w:rsidR="00394B2B" w:rsidRPr="00484FE4" w:rsidRDefault="00394B2B" w:rsidP="00A95A58">
            <w:r w:rsidRPr="00484FE4">
              <w:t>Úřad práce Strakonice</w:t>
            </w:r>
          </w:p>
          <w:p w:rsidR="00394B2B" w:rsidRPr="00484FE4" w:rsidRDefault="00394B2B" w:rsidP="00A95A58">
            <w:r w:rsidRPr="00484FE4">
              <w:t>Výlov rybníka</w:t>
            </w:r>
          </w:p>
          <w:p w:rsidR="00394B2B" w:rsidRPr="00484FE4" w:rsidRDefault="00394B2B" w:rsidP="00A95A58">
            <w:r w:rsidRPr="00484FE4">
              <w:t>Planetárium</w:t>
            </w:r>
          </w:p>
          <w:p w:rsidR="00394B2B" w:rsidRPr="00484FE4" w:rsidRDefault="00394B2B" w:rsidP="00A95A58">
            <w:r>
              <w:t>Libín</w:t>
            </w:r>
          </w:p>
          <w:p w:rsidR="00394B2B" w:rsidRPr="00484FE4" w:rsidRDefault="00394B2B" w:rsidP="00A95A58">
            <w:r>
              <w:t>Tábor</w:t>
            </w:r>
          </w:p>
          <w:p w:rsidR="00394B2B" w:rsidRPr="00484FE4" w:rsidRDefault="00394B2B" w:rsidP="00A95A58">
            <w:r>
              <w:t>Praha</w:t>
            </w:r>
          </w:p>
          <w:p w:rsidR="00394B2B" w:rsidRPr="00484FE4" w:rsidRDefault="00394B2B" w:rsidP="00A95A58">
            <w:r>
              <w:t>Krokodýlí ZOO</w:t>
            </w:r>
          </w:p>
          <w:p w:rsidR="00394B2B" w:rsidRPr="00484FE4" w:rsidRDefault="00394B2B" w:rsidP="00A95A58">
            <w:r>
              <w:t>ZOO Hluboká</w:t>
            </w:r>
          </w:p>
          <w:p w:rsidR="00394B2B" w:rsidRDefault="00394B2B" w:rsidP="00A95A58">
            <w:r>
              <w:t>České středohoří</w:t>
            </w:r>
          </w:p>
          <w:p w:rsidR="00394B2B" w:rsidRPr="00077E64" w:rsidRDefault="00394B2B" w:rsidP="00A95A58">
            <w:r>
              <w:t>ZOO Jihlava</w:t>
            </w:r>
          </w:p>
          <w:p w:rsidR="00394B2B" w:rsidRDefault="00394B2B" w:rsidP="00A95A58">
            <w:r>
              <w:t>České Budějovice</w:t>
            </w:r>
          </w:p>
          <w:p w:rsidR="00394B2B" w:rsidRPr="00484FE4" w:rsidRDefault="00394B2B" w:rsidP="00A95A58">
            <w:r>
              <w:t>Prachatice</w:t>
            </w:r>
          </w:p>
        </w:tc>
        <w:tc>
          <w:tcPr>
            <w:tcW w:w="4506" w:type="dxa"/>
          </w:tcPr>
          <w:p w:rsidR="00394B2B" w:rsidRPr="00484FE4" w:rsidRDefault="00394B2B" w:rsidP="00A95A58">
            <w:r>
              <w:t xml:space="preserve">                            1 (6A)</w:t>
            </w:r>
          </w:p>
          <w:p w:rsidR="00394B2B" w:rsidRPr="00484FE4" w:rsidRDefault="00394B2B" w:rsidP="00A95A58">
            <w:r>
              <w:t xml:space="preserve">                          2</w:t>
            </w:r>
            <w:r w:rsidRPr="00484FE4">
              <w:t xml:space="preserve"> (</w:t>
            </w:r>
            <w:r>
              <w:t>9AB</w:t>
            </w:r>
            <w:r w:rsidRPr="00484FE4">
              <w:t>.roč.)</w:t>
            </w:r>
          </w:p>
          <w:p w:rsidR="00394B2B" w:rsidRPr="00484FE4" w:rsidRDefault="00394B2B" w:rsidP="00A95A58">
            <w:pPr>
              <w:jc w:val="center"/>
            </w:pPr>
            <w:r>
              <w:t>2 (9AB.)</w:t>
            </w:r>
          </w:p>
          <w:p w:rsidR="00394B2B" w:rsidRPr="00484FE4" w:rsidRDefault="00394B2B" w:rsidP="00A95A58">
            <w:pPr>
              <w:jc w:val="center"/>
            </w:pPr>
            <w:r w:rsidRPr="00484FE4">
              <w:t>2 (</w:t>
            </w:r>
            <w:r>
              <w:t>6AB)</w:t>
            </w:r>
          </w:p>
          <w:p w:rsidR="00394B2B" w:rsidRPr="00484FE4" w:rsidRDefault="00394B2B" w:rsidP="00A95A58">
            <w:pPr>
              <w:jc w:val="center"/>
            </w:pPr>
            <w:r w:rsidRPr="00484FE4">
              <w:t>2(</w:t>
            </w:r>
            <w:r>
              <w:t>5AB</w:t>
            </w:r>
            <w:r w:rsidRPr="00484FE4">
              <w:t>)</w:t>
            </w:r>
          </w:p>
          <w:p w:rsidR="00394B2B" w:rsidRPr="00484FE4" w:rsidRDefault="00394B2B" w:rsidP="00A95A58">
            <w:pPr>
              <w:jc w:val="center"/>
            </w:pPr>
            <w:r>
              <w:t>2 (9AB)</w:t>
            </w:r>
          </w:p>
          <w:p w:rsidR="00394B2B" w:rsidRPr="00484FE4" w:rsidRDefault="00394B2B" w:rsidP="00A95A58">
            <w:pPr>
              <w:jc w:val="center"/>
            </w:pPr>
            <w:r>
              <w:t>2 (5AB</w:t>
            </w:r>
          </w:p>
          <w:p w:rsidR="00394B2B" w:rsidRPr="00484FE4" w:rsidRDefault="00394B2B" w:rsidP="00A95A58">
            <w:pPr>
              <w:jc w:val="center"/>
            </w:pPr>
            <w:r>
              <w:t>6(  6B,7B,8AB,9AB)</w:t>
            </w:r>
          </w:p>
          <w:p w:rsidR="00394B2B" w:rsidRPr="00484FE4" w:rsidRDefault="00394B2B" w:rsidP="00A95A58">
            <w:pPr>
              <w:jc w:val="center"/>
            </w:pPr>
            <w:r>
              <w:t>2 (6AB)</w:t>
            </w:r>
          </w:p>
          <w:p w:rsidR="00394B2B" w:rsidRPr="00484FE4" w:rsidRDefault="00394B2B" w:rsidP="00A95A58">
            <w:pPr>
              <w:ind w:left="720"/>
            </w:pPr>
            <w:r w:rsidRPr="00484FE4">
              <w:t xml:space="preserve">                   </w:t>
            </w:r>
            <w:r>
              <w:t>5 (1AB,3ABC)</w:t>
            </w:r>
            <w:r w:rsidRPr="00484FE4">
              <w:t xml:space="preserve">                   </w:t>
            </w:r>
          </w:p>
          <w:p w:rsidR="00394B2B" w:rsidRDefault="00394B2B" w:rsidP="00A95A58">
            <w:pPr>
              <w:jc w:val="center"/>
            </w:pPr>
            <w:r>
              <w:t xml:space="preserve">1 (6A) </w:t>
            </w:r>
          </w:p>
          <w:p w:rsidR="00394B2B" w:rsidRDefault="00394B2B" w:rsidP="00A95A58">
            <w:pPr>
              <w:jc w:val="center"/>
            </w:pPr>
            <w:r>
              <w:t>2 (53AB)</w:t>
            </w:r>
          </w:p>
          <w:p w:rsidR="00394B2B" w:rsidRDefault="00394B2B" w:rsidP="00A95A58">
            <w:pPr>
              <w:jc w:val="center"/>
            </w:pPr>
            <w:r>
              <w:t>2 (4AB)</w:t>
            </w:r>
          </w:p>
          <w:p w:rsidR="00394B2B" w:rsidRPr="0091424C" w:rsidRDefault="00394B2B" w:rsidP="00A95A58">
            <w:pPr>
              <w:jc w:val="center"/>
            </w:pPr>
            <w:r>
              <w:t>2 (3AB)</w:t>
            </w:r>
          </w:p>
        </w:tc>
      </w:tr>
      <w:tr w:rsidR="00394B2B" w:rsidRPr="00484FE4" w:rsidTr="00A95A58">
        <w:tc>
          <w:tcPr>
            <w:tcW w:w="4062" w:type="dxa"/>
          </w:tcPr>
          <w:p w:rsidR="00394B2B" w:rsidRPr="00484FE4" w:rsidRDefault="00394B2B" w:rsidP="00A95A58">
            <w:pPr>
              <w:rPr>
                <w:i/>
              </w:rPr>
            </w:pPr>
          </w:p>
        </w:tc>
        <w:tc>
          <w:tcPr>
            <w:tcW w:w="4506" w:type="dxa"/>
          </w:tcPr>
          <w:p w:rsidR="00394B2B" w:rsidRPr="00484FE4" w:rsidRDefault="00394B2B" w:rsidP="00A95A58">
            <w:pPr>
              <w:jc w:val="center"/>
            </w:pPr>
          </w:p>
        </w:tc>
      </w:tr>
      <w:tr w:rsidR="00394B2B" w:rsidRPr="00484FE4" w:rsidTr="00A95A58">
        <w:tc>
          <w:tcPr>
            <w:tcW w:w="4062" w:type="dxa"/>
          </w:tcPr>
          <w:p w:rsidR="00394B2B" w:rsidRPr="00157455" w:rsidRDefault="00394B2B" w:rsidP="00A95A58">
            <w:r w:rsidRPr="00157455">
              <w:t>Přednáška o zubech</w:t>
            </w:r>
          </w:p>
          <w:p w:rsidR="00394B2B" w:rsidRPr="00157455" w:rsidRDefault="00394B2B" w:rsidP="00A95A58">
            <w:r>
              <w:t>Prevence sociálně patologických jevů</w:t>
            </w:r>
          </w:p>
          <w:p w:rsidR="00394B2B" w:rsidRPr="00484FE4" w:rsidRDefault="00394B2B" w:rsidP="00A95A58">
            <w:r>
              <w:t>Čas proměn</w:t>
            </w:r>
          </w:p>
          <w:p w:rsidR="00394B2B" w:rsidRPr="00484FE4" w:rsidRDefault="00394B2B" w:rsidP="00A95A58">
            <w:r w:rsidRPr="00484FE4">
              <w:t>Přednáška gynekologa</w:t>
            </w:r>
          </w:p>
          <w:p w:rsidR="00394B2B" w:rsidRPr="00484FE4" w:rsidRDefault="00394B2B" w:rsidP="00A95A58">
            <w:r w:rsidRPr="00484FE4">
              <w:t>Zeyerovy Vodňany</w:t>
            </w:r>
          </w:p>
          <w:p w:rsidR="00394B2B" w:rsidRPr="00484FE4" w:rsidRDefault="00394B2B" w:rsidP="00A95A58">
            <w:r w:rsidRPr="00484FE4">
              <w:t>Den podle Komenského</w:t>
            </w:r>
          </w:p>
          <w:p w:rsidR="00394B2B" w:rsidRDefault="00394B2B" w:rsidP="00A95A58">
            <w:r>
              <w:t>Mobilní planetárium</w:t>
            </w:r>
          </w:p>
          <w:p w:rsidR="00394B2B" w:rsidRDefault="00394B2B" w:rsidP="00A95A58">
            <w:r>
              <w:t>EON –výukový program</w:t>
            </w:r>
          </w:p>
          <w:p w:rsidR="00394B2B" w:rsidRDefault="00394B2B" w:rsidP="00A95A58">
            <w:r>
              <w:t>Den obnovitelných zdrojů - Volyě</w:t>
            </w:r>
          </w:p>
          <w:p w:rsidR="00394B2B" w:rsidRDefault="00394B2B" w:rsidP="00A95A58">
            <w:r>
              <w:t>Angl</w:t>
            </w:r>
          </w:p>
          <w:p w:rsidR="00394B2B" w:rsidRDefault="00394B2B" w:rsidP="00A95A58">
            <w:r>
              <w:t>Den Země - DDM</w:t>
            </w:r>
          </w:p>
          <w:p w:rsidR="00394B2B" w:rsidRPr="00484FE4" w:rsidRDefault="00394B2B" w:rsidP="00A95A58">
            <w:r>
              <w:t>Peru - přednáška</w:t>
            </w:r>
          </w:p>
        </w:tc>
        <w:tc>
          <w:tcPr>
            <w:tcW w:w="4506" w:type="dxa"/>
          </w:tcPr>
          <w:p w:rsidR="00394B2B" w:rsidRPr="00157455" w:rsidRDefault="00394B2B" w:rsidP="00A95A58">
            <w:pPr>
              <w:jc w:val="center"/>
            </w:pPr>
            <w:r w:rsidRPr="00157455">
              <w:t>1.st.</w:t>
            </w:r>
          </w:p>
          <w:p w:rsidR="00394B2B" w:rsidRPr="00157455" w:rsidRDefault="00394B2B" w:rsidP="00A95A58">
            <w:pPr>
              <w:jc w:val="center"/>
            </w:pPr>
            <w:r>
              <w:t>15</w:t>
            </w:r>
            <w:r w:rsidRPr="00157455">
              <w:t xml:space="preserve"> (</w:t>
            </w:r>
            <w:r>
              <w:t>1.-9. třídy mimo 4AB</w:t>
            </w:r>
            <w:r w:rsidRPr="00157455">
              <w:t>)</w:t>
            </w:r>
          </w:p>
          <w:p w:rsidR="00394B2B" w:rsidRPr="00157455" w:rsidRDefault="00394B2B" w:rsidP="00A95A58">
            <w:pPr>
              <w:jc w:val="center"/>
            </w:pPr>
          </w:p>
          <w:p w:rsidR="00394B2B" w:rsidRDefault="00394B2B" w:rsidP="00A95A58">
            <w:pPr>
              <w:jc w:val="center"/>
            </w:pPr>
            <w:r>
              <w:t>2 (6AB)</w:t>
            </w:r>
          </w:p>
          <w:p w:rsidR="00394B2B" w:rsidRDefault="00394B2B" w:rsidP="00A95A58">
            <w:pPr>
              <w:jc w:val="center"/>
            </w:pPr>
            <w:r>
              <w:t>2 (9AB)</w:t>
            </w:r>
          </w:p>
          <w:p w:rsidR="00394B2B" w:rsidRPr="00157455" w:rsidRDefault="00394B2B" w:rsidP="00A95A58">
            <w:pPr>
              <w:jc w:val="center"/>
            </w:pPr>
            <w:r>
              <w:t>2</w:t>
            </w:r>
            <w:r w:rsidRPr="00157455">
              <w:t xml:space="preserve"> (</w:t>
            </w:r>
            <w:r>
              <w:t xml:space="preserve"> 9AB)</w:t>
            </w:r>
          </w:p>
          <w:p w:rsidR="00394B2B" w:rsidRPr="00157455" w:rsidRDefault="00394B2B" w:rsidP="00A95A58">
            <w:pPr>
              <w:jc w:val="center"/>
            </w:pPr>
            <w:r>
              <w:t xml:space="preserve">19 </w:t>
            </w:r>
            <w:r w:rsidRPr="00157455">
              <w:t>(1.</w:t>
            </w:r>
            <w:r>
              <w:t>- 9.třídy</w:t>
            </w:r>
            <w:r w:rsidRPr="00157455">
              <w:t>)</w:t>
            </w:r>
          </w:p>
          <w:p w:rsidR="00394B2B" w:rsidRPr="00157455" w:rsidRDefault="00394B2B" w:rsidP="00A95A58">
            <w:pPr>
              <w:jc w:val="center"/>
            </w:pPr>
            <w:r>
              <w:t>8 (1AB,2AB,3ABC,4B)</w:t>
            </w:r>
          </w:p>
          <w:p w:rsidR="00394B2B" w:rsidRDefault="00394B2B" w:rsidP="00A95A58">
            <w:pPr>
              <w:jc w:val="center"/>
            </w:pPr>
            <w:r>
              <w:t>3 (3ABC)</w:t>
            </w:r>
          </w:p>
          <w:p w:rsidR="00394B2B" w:rsidRDefault="00394B2B" w:rsidP="00A95A58">
            <w:pPr>
              <w:jc w:val="center"/>
            </w:pPr>
            <w:r>
              <w:t xml:space="preserve">2 (9AB) </w:t>
            </w:r>
          </w:p>
          <w:p w:rsidR="00394B2B" w:rsidRDefault="00394B2B" w:rsidP="00A95A58">
            <w:pPr>
              <w:jc w:val="center"/>
            </w:pPr>
            <w:r>
              <w:t>Výběr žáků</w:t>
            </w:r>
          </w:p>
          <w:p w:rsidR="00394B2B" w:rsidRDefault="00394B2B" w:rsidP="00A95A58">
            <w:pPr>
              <w:jc w:val="center"/>
            </w:pPr>
            <w:r>
              <w:t>2 (6AB)</w:t>
            </w:r>
          </w:p>
          <w:p w:rsidR="00394B2B" w:rsidRDefault="00394B2B" w:rsidP="00A95A58">
            <w:pPr>
              <w:jc w:val="center"/>
            </w:pPr>
            <w:r>
              <w:t>8 (6AB, 7AB, 8AB,9AB)</w:t>
            </w:r>
          </w:p>
          <w:p w:rsidR="00394B2B" w:rsidRPr="00484FE4" w:rsidRDefault="00394B2B" w:rsidP="00A95A58">
            <w:pPr>
              <w:jc w:val="center"/>
            </w:pPr>
          </w:p>
        </w:tc>
      </w:tr>
      <w:tr w:rsidR="00394B2B" w:rsidRPr="00484FE4" w:rsidTr="00A95A58">
        <w:tc>
          <w:tcPr>
            <w:tcW w:w="4062" w:type="dxa"/>
          </w:tcPr>
          <w:p w:rsidR="00394B2B" w:rsidRPr="00484FE4" w:rsidRDefault="00394B2B" w:rsidP="00A95A58">
            <w:pPr>
              <w:rPr>
                <w:i/>
              </w:rPr>
            </w:pPr>
            <w:r w:rsidRPr="00484FE4">
              <w:rPr>
                <w:i/>
                <w:sz w:val="22"/>
              </w:rPr>
              <w:lastRenderedPageBreak/>
              <w:t>Žákovská vystoupení</w:t>
            </w:r>
          </w:p>
        </w:tc>
        <w:tc>
          <w:tcPr>
            <w:tcW w:w="4506" w:type="dxa"/>
          </w:tcPr>
          <w:p w:rsidR="00394B2B" w:rsidRPr="00484FE4" w:rsidRDefault="00394B2B" w:rsidP="00A95A58">
            <w:pPr>
              <w:jc w:val="center"/>
            </w:pPr>
          </w:p>
        </w:tc>
      </w:tr>
      <w:tr w:rsidR="00394B2B" w:rsidRPr="00484FE4" w:rsidTr="00A95A58">
        <w:tc>
          <w:tcPr>
            <w:tcW w:w="4062" w:type="dxa"/>
          </w:tcPr>
          <w:p w:rsidR="00394B2B" w:rsidRPr="00484FE4" w:rsidRDefault="00394B2B" w:rsidP="00A95A58">
            <w:r>
              <w:t>Vystoupení 3C</w:t>
            </w:r>
          </w:p>
          <w:p w:rsidR="00394B2B" w:rsidRDefault="00394B2B" w:rsidP="00A95A58">
            <w:r>
              <w:t xml:space="preserve">Tvořivé dílny - 9AB </w:t>
            </w:r>
          </w:p>
          <w:p w:rsidR="00394B2B" w:rsidRPr="00484FE4" w:rsidRDefault="00394B2B" w:rsidP="00A95A58">
            <w:r>
              <w:t>Rozloučení s předškoláky</w:t>
            </w:r>
          </w:p>
        </w:tc>
        <w:tc>
          <w:tcPr>
            <w:tcW w:w="4506" w:type="dxa"/>
          </w:tcPr>
          <w:p w:rsidR="00394B2B" w:rsidRPr="00484FE4" w:rsidRDefault="00394B2B" w:rsidP="00A95A58">
            <w:pPr>
              <w:jc w:val="center"/>
            </w:pPr>
            <w:r>
              <w:t>5</w:t>
            </w:r>
            <w:r w:rsidRPr="00484FE4">
              <w:t xml:space="preserve"> (</w:t>
            </w:r>
            <w:r>
              <w:t>1AB, 2AB, MŠ)</w:t>
            </w:r>
          </w:p>
          <w:p w:rsidR="00394B2B" w:rsidRDefault="00394B2B" w:rsidP="00A95A58">
            <w:pPr>
              <w:jc w:val="center"/>
            </w:pPr>
            <w:r>
              <w:t>Domov pro seniory</w:t>
            </w:r>
          </w:p>
          <w:p w:rsidR="00394B2B" w:rsidRPr="00484FE4" w:rsidRDefault="00394B2B" w:rsidP="00A95A58">
            <w:pPr>
              <w:jc w:val="center"/>
            </w:pPr>
            <w:r>
              <w:t>2 (1AB)</w:t>
            </w:r>
          </w:p>
          <w:p w:rsidR="00394B2B" w:rsidRPr="00484FE4" w:rsidRDefault="00394B2B" w:rsidP="00A95A58">
            <w:pPr>
              <w:jc w:val="center"/>
            </w:pPr>
          </w:p>
        </w:tc>
      </w:tr>
      <w:tr w:rsidR="00394B2B" w:rsidRPr="00484FE4" w:rsidTr="00A95A58">
        <w:tc>
          <w:tcPr>
            <w:tcW w:w="4062" w:type="dxa"/>
          </w:tcPr>
          <w:p w:rsidR="00394B2B" w:rsidRPr="00484FE4" w:rsidRDefault="00394B2B" w:rsidP="00A95A58">
            <w:pPr>
              <w:rPr>
                <w:i/>
              </w:rPr>
            </w:pPr>
            <w:r w:rsidRPr="00484FE4">
              <w:rPr>
                <w:i/>
                <w:sz w:val="22"/>
              </w:rPr>
              <w:t>Kulturní vystoupení, divadla, koncerty</w:t>
            </w:r>
          </w:p>
        </w:tc>
        <w:tc>
          <w:tcPr>
            <w:tcW w:w="4506" w:type="dxa"/>
          </w:tcPr>
          <w:p w:rsidR="00394B2B" w:rsidRPr="00484FE4" w:rsidRDefault="00394B2B" w:rsidP="00A95A58">
            <w:pPr>
              <w:jc w:val="center"/>
            </w:pPr>
          </w:p>
        </w:tc>
      </w:tr>
      <w:tr w:rsidR="00394B2B" w:rsidRPr="00484FE4" w:rsidTr="00A95A58">
        <w:tc>
          <w:tcPr>
            <w:tcW w:w="4062" w:type="dxa"/>
          </w:tcPr>
          <w:p w:rsidR="00394B2B" w:rsidRPr="00484FE4" w:rsidRDefault="00394B2B" w:rsidP="00A95A58">
            <w:r>
              <w:t xml:space="preserve">11 </w:t>
            </w:r>
            <w:r w:rsidRPr="00484FE4">
              <w:t>divadelních a filmových představení</w:t>
            </w:r>
          </w:p>
          <w:p w:rsidR="00394B2B" w:rsidRPr="00484FE4" w:rsidRDefault="00394B2B" w:rsidP="00A95A58">
            <w:r>
              <w:t>3</w:t>
            </w:r>
            <w:r w:rsidRPr="00484FE4">
              <w:t xml:space="preserve"> koncerty</w:t>
            </w:r>
          </w:p>
        </w:tc>
        <w:tc>
          <w:tcPr>
            <w:tcW w:w="4506" w:type="dxa"/>
          </w:tcPr>
          <w:p w:rsidR="00394B2B" w:rsidRPr="00484FE4" w:rsidRDefault="00394B2B" w:rsidP="00A95A58">
            <w:pPr>
              <w:jc w:val="center"/>
            </w:pPr>
            <w:r>
              <w:t>51</w:t>
            </w:r>
            <w:r w:rsidRPr="00484FE4">
              <w:t xml:space="preserve"> (1.- 9.roč.)</w:t>
            </w:r>
          </w:p>
          <w:p w:rsidR="00394B2B" w:rsidRPr="00484FE4" w:rsidRDefault="00394B2B" w:rsidP="00A95A58">
            <w:pPr>
              <w:jc w:val="center"/>
            </w:pPr>
            <w:r>
              <w:t xml:space="preserve">49 </w:t>
            </w:r>
            <w:r w:rsidRPr="00484FE4">
              <w:t>(1.- 9.roč.)</w:t>
            </w:r>
          </w:p>
        </w:tc>
      </w:tr>
      <w:tr w:rsidR="00394B2B" w:rsidRPr="00484FE4" w:rsidTr="00A95A58">
        <w:tc>
          <w:tcPr>
            <w:tcW w:w="4062" w:type="dxa"/>
          </w:tcPr>
          <w:p w:rsidR="00394B2B" w:rsidRPr="00484FE4" w:rsidRDefault="00394B2B" w:rsidP="00A95A58">
            <w:pPr>
              <w:rPr>
                <w:i/>
              </w:rPr>
            </w:pPr>
            <w:r w:rsidRPr="00484FE4">
              <w:rPr>
                <w:i/>
                <w:sz w:val="22"/>
              </w:rPr>
              <w:t>Olympiády, soutěže</w:t>
            </w:r>
          </w:p>
        </w:tc>
        <w:tc>
          <w:tcPr>
            <w:tcW w:w="4506" w:type="dxa"/>
          </w:tcPr>
          <w:p w:rsidR="00394B2B" w:rsidRPr="00484FE4" w:rsidRDefault="00394B2B" w:rsidP="00A95A58">
            <w:pPr>
              <w:jc w:val="center"/>
            </w:pPr>
          </w:p>
        </w:tc>
      </w:tr>
      <w:tr w:rsidR="00394B2B" w:rsidRPr="00484FE4" w:rsidTr="00A95A58">
        <w:tc>
          <w:tcPr>
            <w:tcW w:w="4062" w:type="dxa"/>
          </w:tcPr>
          <w:p w:rsidR="00394B2B" w:rsidRPr="00484FE4" w:rsidRDefault="00394B2B" w:rsidP="00A95A58">
            <w:r>
              <w:t>14</w:t>
            </w:r>
            <w:r w:rsidRPr="00484FE4">
              <w:t xml:space="preserve"> školních kol olympiád a soutěží </w:t>
            </w:r>
          </w:p>
          <w:p w:rsidR="00394B2B" w:rsidRPr="00484FE4" w:rsidRDefault="00394B2B" w:rsidP="00A95A58">
            <w:r>
              <w:t xml:space="preserve">14 </w:t>
            </w:r>
            <w:r w:rsidRPr="00484FE4">
              <w:t>okresních kol olympiád a soutěží (olympiáda M,</w:t>
            </w:r>
            <w:r>
              <w:t>Čj,</w:t>
            </w:r>
            <w:r w:rsidRPr="00484FE4">
              <w:t xml:space="preserve"> Aj, D, Pythagoriáda, Klokan, Pohár rozhlasu, LA olympiáda, LA všestrannost</w:t>
            </w:r>
            <w:r>
              <w:t>, minikopaná, vybíjená, dopravní soutěž mladých cyklistů,</w:t>
            </w:r>
            <w:r w:rsidRPr="00484FE4">
              <w:t xml:space="preserve"> McDonalďs Cup</w:t>
            </w:r>
            <w:r>
              <w:t>)</w:t>
            </w:r>
          </w:p>
          <w:p w:rsidR="00394B2B" w:rsidRPr="00484FE4" w:rsidRDefault="00394B2B" w:rsidP="00A95A58">
            <w:r w:rsidRPr="0089301A">
              <w:t>Vědomostní souboj – gymnázium Vodňany</w:t>
            </w:r>
          </w:p>
        </w:tc>
        <w:tc>
          <w:tcPr>
            <w:tcW w:w="4506" w:type="dxa"/>
          </w:tcPr>
          <w:p w:rsidR="00394B2B" w:rsidRPr="00484FE4" w:rsidRDefault="00394B2B" w:rsidP="00A95A58">
            <w:pPr>
              <w:jc w:val="center"/>
            </w:pPr>
            <w:r w:rsidRPr="00484FE4">
              <w:rPr>
                <w:sz w:val="22"/>
              </w:rPr>
              <w:t>(žáci 1.- 9.roč.)</w:t>
            </w:r>
          </w:p>
          <w:p w:rsidR="00394B2B" w:rsidRPr="00484FE4" w:rsidRDefault="00394B2B" w:rsidP="00A95A58">
            <w:pPr>
              <w:jc w:val="center"/>
            </w:pPr>
          </w:p>
          <w:p w:rsidR="00394B2B" w:rsidRPr="00484FE4" w:rsidRDefault="00394B2B" w:rsidP="00A95A58">
            <w:pPr>
              <w:jc w:val="center"/>
            </w:pPr>
          </w:p>
          <w:p w:rsidR="00394B2B" w:rsidRPr="00484FE4" w:rsidRDefault="00394B2B" w:rsidP="00A95A58">
            <w:pPr>
              <w:jc w:val="center"/>
            </w:pPr>
          </w:p>
          <w:p w:rsidR="00394B2B" w:rsidRPr="00484FE4" w:rsidRDefault="00394B2B" w:rsidP="00A95A58">
            <w:pPr>
              <w:jc w:val="center"/>
            </w:pPr>
          </w:p>
          <w:p w:rsidR="00394B2B" w:rsidRPr="00484FE4" w:rsidRDefault="00394B2B" w:rsidP="00A95A58">
            <w:pPr>
              <w:jc w:val="center"/>
            </w:pPr>
          </w:p>
          <w:p w:rsidR="00394B2B" w:rsidRPr="00484FE4" w:rsidRDefault="00394B2B" w:rsidP="00A95A58"/>
        </w:tc>
      </w:tr>
      <w:tr w:rsidR="00394B2B" w:rsidRPr="00484FE4" w:rsidTr="00A95A58">
        <w:tc>
          <w:tcPr>
            <w:tcW w:w="4062" w:type="dxa"/>
          </w:tcPr>
          <w:p w:rsidR="00394B2B" w:rsidRPr="00484FE4" w:rsidRDefault="00394B2B" w:rsidP="00A95A58">
            <w:pPr>
              <w:rPr>
                <w:i/>
              </w:rPr>
            </w:pPr>
            <w:r w:rsidRPr="00484FE4">
              <w:rPr>
                <w:i/>
                <w:sz w:val="22"/>
              </w:rPr>
              <w:t xml:space="preserve">Ostatní školní soutěže </w:t>
            </w:r>
          </w:p>
        </w:tc>
        <w:tc>
          <w:tcPr>
            <w:tcW w:w="4506" w:type="dxa"/>
          </w:tcPr>
          <w:p w:rsidR="00394B2B" w:rsidRPr="00484FE4" w:rsidRDefault="00394B2B" w:rsidP="00A95A58">
            <w:pPr>
              <w:jc w:val="center"/>
            </w:pPr>
          </w:p>
        </w:tc>
      </w:tr>
      <w:tr w:rsidR="00394B2B" w:rsidRPr="00484FE4" w:rsidTr="00A95A58">
        <w:tc>
          <w:tcPr>
            <w:tcW w:w="4062" w:type="dxa"/>
          </w:tcPr>
          <w:p w:rsidR="00394B2B" w:rsidRDefault="00394B2B" w:rsidP="00A95A58">
            <w:r>
              <w:t>Mikulášské odpoledne</w:t>
            </w:r>
          </w:p>
          <w:p w:rsidR="00394B2B" w:rsidRPr="00164296" w:rsidRDefault="00394B2B" w:rsidP="00A95A58">
            <w:r>
              <w:t>Soutěž ve sběru baterií a elektrospotřebičů</w:t>
            </w:r>
          </w:p>
          <w:p w:rsidR="00394B2B" w:rsidRPr="00164296" w:rsidRDefault="00394B2B" w:rsidP="00A95A58">
            <w:r w:rsidRPr="00164296">
              <w:t>Mikulášské klání</w:t>
            </w:r>
          </w:p>
          <w:p w:rsidR="00394B2B" w:rsidRPr="00164296" w:rsidRDefault="00394B2B" w:rsidP="00A95A58">
            <w:r w:rsidRPr="00164296">
              <w:t>Vánoční desetiboj</w:t>
            </w:r>
          </w:p>
          <w:p w:rsidR="00394B2B" w:rsidRPr="00164296" w:rsidRDefault="00394B2B" w:rsidP="00A95A58">
            <w:r w:rsidRPr="00164296">
              <w:t>Běh do schodů</w:t>
            </w:r>
          </w:p>
          <w:p w:rsidR="00394B2B" w:rsidRPr="00164296" w:rsidRDefault="00394B2B" w:rsidP="00A95A58">
            <w:r w:rsidRPr="00164296">
              <w:t>Běh městem</w:t>
            </w:r>
          </w:p>
          <w:p w:rsidR="00394B2B" w:rsidRPr="00164296" w:rsidRDefault="00394B2B" w:rsidP="00A95A58">
            <w:r w:rsidRPr="00164296">
              <w:t>Sportovní den</w:t>
            </w:r>
          </w:p>
          <w:p w:rsidR="00394B2B" w:rsidRPr="00164296" w:rsidRDefault="00394B2B" w:rsidP="00A95A58">
            <w:r w:rsidRPr="00164296">
              <w:t>Sportovní den</w:t>
            </w:r>
          </w:p>
          <w:p w:rsidR="00394B2B" w:rsidRPr="00164296" w:rsidRDefault="00394B2B" w:rsidP="00A95A58">
            <w:r w:rsidRPr="00164296">
              <w:t>Ekologická soutěž</w:t>
            </w:r>
          </w:p>
          <w:p w:rsidR="00394B2B" w:rsidRPr="00164296" w:rsidRDefault="00394B2B" w:rsidP="00A95A58">
            <w:r w:rsidRPr="00164296">
              <w:t>Atletický čtyřboj</w:t>
            </w:r>
          </w:p>
          <w:p w:rsidR="00394B2B" w:rsidRPr="00164296" w:rsidRDefault="00394B2B" w:rsidP="00A95A58">
            <w:r w:rsidRPr="00164296">
              <w:t>Pohár starosty města</w:t>
            </w:r>
          </w:p>
          <w:p w:rsidR="00394B2B" w:rsidRPr="00484FE4" w:rsidRDefault="00394B2B" w:rsidP="00A95A58">
            <w:r>
              <w:t>Integrovaný záchranný systém</w:t>
            </w:r>
          </w:p>
        </w:tc>
        <w:tc>
          <w:tcPr>
            <w:tcW w:w="4506" w:type="dxa"/>
          </w:tcPr>
          <w:p w:rsidR="00394B2B" w:rsidRPr="00164296" w:rsidRDefault="00394B2B" w:rsidP="00A95A58">
            <w:pPr>
              <w:jc w:val="center"/>
            </w:pPr>
            <w:r w:rsidRPr="00164296">
              <w:t xml:space="preserve">ŠD+MŠ  </w:t>
            </w:r>
          </w:p>
          <w:p w:rsidR="00394B2B" w:rsidRDefault="00394B2B" w:rsidP="00A95A58">
            <w:pPr>
              <w:jc w:val="center"/>
            </w:pPr>
          </w:p>
          <w:p w:rsidR="00394B2B" w:rsidRDefault="00394B2B" w:rsidP="00A95A58">
            <w:pPr>
              <w:jc w:val="center"/>
            </w:pPr>
          </w:p>
          <w:p w:rsidR="00394B2B" w:rsidRPr="00164296" w:rsidRDefault="00394B2B" w:rsidP="00A95A58">
            <w:pPr>
              <w:jc w:val="center"/>
            </w:pPr>
            <w:r>
              <w:t>2 (1AB,</w:t>
            </w:r>
            <w:r w:rsidRPr="00164296">
              <w:t>)</w:t>
            </w:r>
          </w:p>
          <w:p w:rsidR="00394B2B" w:rsidRPr="00164296" w:rsidRDefault="00394B2B" w:rsidP="00A95A58">
            <w:pPr>
              <w:jc w:val="center"/>
            </w:pPr>
            <w:r w:rsidRPr="00164296">
              <w:t>8 (6.- 9.roč.)</w:t>
            </w:r>
          </w:p>
          <w:p w:rsidR="00394B2B" w:rsidRPr="00164296" w:rsidRDefault="00394B2B" w:rsidP="00A95A58">
            <w:pPr>
              <w:jc w:val="center"/>
            </w:pPr>
            <w:r w:rsidRPr="00164296">
              <w:t>vybraní žáci (6.- 9.roč.)</w:t>
            </w:r>
          </w:p>
          <w:p w:rsidR="00394B2B" w:rsidRPr="00164296" w:rsidRDefault="00394B2B" w:rsidP="00A95A58">
            <w:pPr>
              <w:jc w:val="center"/>
            </w:pPr>
            <w:r w:rsidRPr="00164296">
              <w:t>vybraní žáci (1.- 9.roč.)</w:t>
            </w:r>
          </w:p>
          <w:p w:rsidR="00394B2B" w:rsidRPr="00164296" w:rsidRDefault="00394B2B" w:rsidP="00A95A58">
            <w:pPr>
              <w:jc w:val="center"/>
            </w:pPr>
            <w:r w:rsidRPr="00164296">
              <w:t>8 (6.- 9.roč.)</w:t>
            </w:r>
          </w:p>
          <w:p w:rsidR="00394B2B" w:rsidRPr="00164296" w:rsidRDefault="00394B2B" w:rsidP="00A95A58">
            <w:pPr>
              <w:jc w:val="center"/>
            </w:pPr>
            <w:r w:rsidRPr="00164296">
              <w:t>11 (1.- 5..roč.)</w:t>
            </w:r>
          </w:p>
          <w:p w:rsidR="00394B2B" w:rsidRPr="00164296" w:rsidRDefault="00394B2B" w:rsidP="00A95A58">
            <w:pPr>
              <w:jc w:val="center"/>
            </w:pPr>
            <w:r w:rsidRPr="00164296">
              <w:t>1 (9.A)</w:t>
            </w:r>
          </w:p>
          <w:p w:rsidR="00394B2B" w:rsidRPr="00164296" w:rsidRDefault="00394B2B" w:rsidP="00A95A58">
            <w:pPr>
              <w:jc w:val="center"/>
            </w:pPr>
            <w:r w:rsidRPr="00164296">
              <w:t>4 (8.- 9.roč.)</w:t>
            </w:r>
          </w:p>
          <w:p w:rsidR="00394B2B" w:rsidRPr="00164296" w:rsidRDefault="00394B2B" w:rsidP="00A95A58">
            <w:pPr>
              <w:jc w:val="center"/>
            </w:pPr>
            <w:r w:rsidRPr="00164296">
              <w:t>4 (8.- 9.roč.)</w:t>
            </w:r>
          </w:p>
          <w:p w:rsidR="00394B2B" w:rsidRPr="00484FE4" w:rsidRDefault="00394B2B" w:rsidP="00A95A58">
            <w:pPr>
              <w:jc w:val="center"/>
            </w:pPr>
            <w:r w:rsidRPr="00164296">
              <w:t xml:space="preserve">žáci </w:t>
            </w:r>
            <w:r>
              <w:t>4. -9.tříd</w:t>
            </w:r>
          </w:p>
        </w:tc>
      </w:tr>
      <w:tr w:rsidR="00394B2B" w:rsidRPr="00484FE4" w:rsidTr="00A95A58">
        <w:tc>
          <w:tcPr>
            <w:tcW w:w="4062" w:type="dxa"/>
          </w:tcPr>
          <w:p w:rsidR="00394B2B" w:rsidRPr="00484FE4" w:rsidRDefault="00394B2B" w:rsidP="00A95A58">
            <w:pPr>
              <w:rPr>
                <w:i/>
              </w:rPr>
            </w:pPr>
            <w:r w:rsidRPr="00484FE4">
              <w:rPr>
                <w:i/>
                <w:sz w:val="22"/>
              </w:rPr>
              <w:t>Jiné akce školy</w:t>
            </w:r>
          </w:p>
        </w:tc>
        <w:tc>
          <w:tcPr>
            <w:tcW w:w="4506" w:type="dxa"/>
          </w:tcPr>
          <w:p w:rsidR="00394B2B" w:rsidRPr="00484FE4" w:rsidRDefault="00394B2B" w:rsidP="00A95A58">
            <w:pPr>
              <w:jc w:val="center"/>
            </w:pPr>
          </w:p>
        </w:tc>
      </w:tr>
      <w:tr w:rsidR="00394B2B" w:rsidRPr="00484FE4" w:rsidTr="00A95A58">
        <w:tc>
          <w:tcPr>
            <w:tcW w:w="4062" w:type="dxa"/>
          </w:tcPr>
          <w:p w:rsidR="00394B2B" w:rsidRPr="00164296" w:rsidRDefault="00394B2B" w:rsidP="00A95A58">
            <w:r w:rsidRPr="00164296">
              <w:t>Stonožka</w:t>
            </w:r>
          </w:p>
          <w:p w:rsidR="00394B2B" w:rsidRPr="00164296" w:rsidRDefault="00394B2B" w:rsidP="00A95A58">
            <w:r w:rsidRPr="00164296">
              <w:t>Mikulášská nadílka pro 1.stupeň</w:t>
            </w:r>
          </w:p>
          <w:p w:rsidR="00394B2B" w:rsidRPr="00164296" w:rsidRDefault="00394B2B" w:rsidP="00A95A58">
            <w:r>
              <w:t>Zábavné</w:t>
            </w:r>
            <w:r w:rsidRPr="00164296">
              <w:t xml:space="preserve"> odpoledne pro předškoláky</w:t>
            </w:r>
          </w:p>
          <w:p w:rsidR="00394B2B" w:rsidRPr="00164296" w:rsidRDefault="00394B2B" w:rsidP="00A95A58">
            <w:r w:rsidRPr="00164296">
              <w:t>Sběr víček pro Martinku</w:t>
            </w:r>
          </w:p>
          <w:p w:rsidR="00394B2B" w:rsidRPr="00164296" w:rsidRDefault="00394B2B" w:rsidP="00A95A58">
            <w:r w:rsidRPr="00164296">
              <w:t xml:space="preserve">Vánoční jarmark </w:t>
            </w:r>
          </w:p>
          <w:p w:rsidR="00394B2B" w:rsidRPr="00164296" w:rsidRDefault="00394B2B" w:rsidP="00A95A58">
            <w:r w:rsidRPr="00164296">
              <w:t>Den otevřených dveří</w:t>
            </w:r>
          </w:p>
          <w:p w:rsidR="00394B2B" w:rsidRPr="00164296" w:rsidRDefault="00394B2B" w:rsidP="00A95A58">
            <w:r w:rsidRPr="00164296">
              <w:t xml:space="preserve">Setkání s budoucími prvňáčky – </w:t>
            </w:r>
            <w:r>
              <w:t>1</w:t>
            </w:r>
            <w:r w:rsidRPr="00164296">
              <w:t xml:space="preserve"> krát</w:t>
            </w:r>
          </w:p>
          <w:p w:rsidR="00394B2B" w:rsidRPr="00164296" w:rsidRDefault="00394B2B" w:rsidP="00A95A58">
            <w:r>
              <w:t>Setkání ředitelky školy s rodiči předškoláků</w:t>
            </w:r>
          </w:p>
          <w:p w:rsidR="00394B2B" w:rsidRPr="00164296" w:rsidRDefault="00394B2B" w:rsidP="00A95A58">
            <w:r w:rsidRPr="00164296">
              <w:t>Den dětí –soutěže</w:t>
            </w:r>
          </w:p>
          <w:p w:rsidR="00394B2B" w:rsidRPr="00164296" w:rsidRDefault="00394B2B" w:rsidP="00A95A58">
            <w:r w:rsidRPr="00164296">
              <w:t>Pasování na čtenáře</w:t>
            </w:r>
          </w:p>
          <w:p w:rsidR="00394B2B" w:rsidRPr="00164296" w:rsidRDefault="00394B2B" w:rsidP="00A95A58">
            <w:r w:rsidRPr="00164296">
              <w:t>Sběrová akce - papír</w:t>
            </w:r>
          </w:p>
          <w:p w:rsidR="00394B2B" w:rsidRPr="00164296" w:rsidRDefault="00394B2B" w:rsidP="00A95A58">
            <w:r w:rsidRPr="00164296">
              <w:t>Poslední zvonění</w:t>
            </w:r>
          </w:p>
          <w:p w:rsidR="00394B2B" w:rsidRDefault="00394B2B" w:rsidP="00A95A58">
            <w:r w:rsidRPr="00164296">
              <w:t>Školní parlament</w:t>
            </w:r>
          </w:p>
          <w:p w:rsidR="00394B2B" w:rsidRPr="00484FE4" w:rsidRDefault="00394B2B" w:rsidP="00A95A58"/>
        </w:tc>
        <w:tc>
          <w:tcPr>
            <w:tcW w:w="4506" w:type="dxa"/>
          </w:tcPr>
          <w:p w:rsidR="00394B2B" w:rsidRPr="00164296" w:rsidRDefault="00394B2B" w:rsidP="00A95A58">
            <w:pPr>
              <w:jc w:val="center"/>
            </w:pPr>
            <w:r w:rsidRPr="00164296">
              <w:t>19 (1.st.,2st.)</w:t>
            </w:r>
          </w:p>
          <w:p w:rsidR="00394B2B" w:rsidRPr="00164296" w:rsidRDefault="00394B2B" w:rsidP="00A95A58">
            <w:pPr>
              <w:jc w:val="center"/>
            </w:pPr>
            <w:r w:rsidRPr="00164296">
              <w:t>2 (9AB)</w:t>
            </w:r>
          </w:p>
          <w:p w:rsidR="00394B2B" w:rsidRPr="00164296" w:rsidRDefault="00394B2B" w:rsidP="00A95A58">
            <w:pPr>
              <w:jc w:val="center"/>
            </w:pPr>
            <w:r w:rsidRPr="00164296">
              <w:t>budoucí prvňáci, rodiče</w:t>
            </w:r>
          </w:p>
          <w:p w:rsidR="00394B2B" w:rsidRPr="00164296" w:rsidRDefault="00394B2B" w:rsidP="00A95A58">
            <w:pPr>
              <w:jc w:val="center"/>
            </w:pPr>
            <w:r w:rsidRPr="00164296">
              <w:t>19 (1.-9.třídy)</w:t>
            </w:r>
          </w:p>
          <w:p w:rsidR="00394B2B" w:rsidRPr="00164296" w:rsidRDefault="00394B2B" w:rsidP="00A95A58">
            <w:pPr>
              <w:jc w:val="center"/>
            </w:pPr>
            <w:r w:rsidRPr="00164296">
              <w:t>19 (1.-9.třídy)</w:t>
            </w:r>
          </w:p>
          <w:p w:rsidR="00394B2B" w:rsidRPr="00164296" w:rsidRDefault="00394B2B" w:rsidP="00A95A58">
            <w:pPr>
              <w:jc w:val="center"/>
            </w:pPr>
          </w:p>
          <w:p w:rsidR="00394B2B" w:rsidRPr="00164296" w:rsidRDefault="00394B2B" w:rsidP="00A95A58">
            <w:pPr>
              <w:jc w:val="center"/>
            </w:pPr>
          </w:p>
          <w:p w:rsidR="00394B2B" w:rsidRPr="00164296" w:rsidRDefault="00394B2B" w:rsidP="00A95A58">
            <w:pPr>
              <w:jc w:val="center"/>
            </w:pPr>
          </w:p>
          <w:p w:rsidR="00394B2B" w:rsidRPr="00164296" w:rsidRDefault="00394B2B" w:rsidP="00A95A58">
            <w:pPr>
              <w:jc w:val="center"/>
            </w:pPr>
          </w:p>
          <w:p w:rsidR="00394B2B" w:rsidRPr="00164296" w:rsidRDefault="00394B2B" w:rsidP="00A95A58">
            <w:pPr>
              <w:jc w:val="center"/>
            </w:pPr>
            <w:r>
              <w:t>11 (I.stupeň + 9AB)</w:t>
            </w:r>
          </w:p>
          <w:p w:rsidR="00394B2B" w:rsidRPr="00164296" w:rsidRDefault="00394B2B" w:rsidP="00A95A58">
            <w:pPr>
              <w:jc w:val="center"/>
            </w:pPr>
            <w:r>
              <w:t>2 (1AB)</w:t>
            </w:r>
          </w:p>
          <w:p w:rsidR="00394B2B" w:rsidRDefault="00394B2B" w:rsidP="00A95A58">
            <w:pPr>
              <w:jc w:val="center"/>
            </w:pPr>
            <w:r w:rsidRPr="00164296">
              <w:t xml:space="preserve">1 </w:t>
            </w:r>
            <w:r>
              <w:t>9</w:t>
            </w:r>
            <w:r w:rsidRPr="00164296">
              <w:t xml:space="preserve">(1.- </w:t>
            </w:r>
            <w:r>
              <w:t>9</w:t>
            </w:r>
            <w:r w:rsidRPr="00164296">
              <w:t>.třídy)</w:t>
            </w:r>
          </w:p>
          <w:p w:rsidR="00394B2B" w:rsidRDefault="00394B2B" w:rsidP="00A95A58">
            <w:pPr>
              <w:jc w:val="center"/>
            </w:pPr>
            <w:r>
              <w:t>1 (9B)</w:t>
            </w:r>
          </w:p>
          <w:p w:rsidR="00394B2B" w:rsidRPr="00164296" w:rsidRDefault="00394B2B" w:rsidP="00A95A58">
            <w:r>
              <w:t xml:space="preserve">                     10</w:t>
            </w:r>
            <w:r w:rsidRPr="00164296">
              <w:t xml:space="preserve"> (</w:t>
            </w:r>
            <w:r>
              <w:t>5. – 9.třídy</w:t>
            </w:r>
            <w:r w:rsidRPr="00164296">
              <w:t>)</w:t>
            </w:r>
          </w:p>
          <w:p w:rsidR="00394B2B" w:rsidRPr="00164296" w:rsidRDefault="00394B2B" w:rsidP="00A95A58">
            <w:pPr>
              <w:jc w:val="center"/>
            </w:pPr>
          </w:p>
          <w:p w:rsidR="00394B2B" w:rsidRPr="00164296" w:rsidRDefault="00394B2B" w:rsidP="00A95A58">
            <w:pPr>
              <w:jc w:val="center"/>
            </w:pPr>
          </w:p>
          <w:p w:rsidR="00394B2B" w:rsidRPr="00484FE4" w:rsidRDefault="00394B2B" w:rsidP="00A95A58">
            <w:pPr>
              <w:jc w:val="center"/>
            </w:pPr>
            <w:r w:rsidRPr="00164296">
              <w:t xml:space="preserve"> </w:t>
            </w:r>
            <w:r>
              <w:t>rodiče</w:t>
            </w:r>
            <w:r w:rsidRPr="00164296">
              <w:t>(žáci 5. – 9.roč.)</w:t>
            </w:r>
          </w:p>
        </w:tc>
      </w:tr>
    </w:tbl>
    <w:p w:rsidR="00394B2B" w:rsidRPr="00484FE4" w:rsidRDefault="00394B2B" w:rsidP="00394B2B">
      <w:pPr>
        <w:autoSpaceDE w:val="0"/>
        <w:autoSpaceDN w:val="0"/>
        <w:adjustRightInd w:val="0"/>
        <w:jc w:val="both"/>
      </w:pPr>
    </w:p>
    <w:p w:rsidR="00394B2B" w:rsidRPr="00484FE4" w:rsidRDefault="00394B2B" w:rsidP="00394B2B">
      <w:pPr>
        <w:autoSpaceDE w:val="0"/>
        <w:autoSpaceDN w:val="0"/>
        <w:adjustRightInd w:val="0"/>
        <w:jc w:val="both"/>
      </w:pPr>
      <w:r w:rsidRPr="00484FE4">
        <w:t>Škola se zaměřuje na pořádání a organizování školních soutěží, výjezdů, kurzů, vystoupení a dalších akcí. Tato činnost je jednou z priorit školy. Jedná se o součást péče o nadané žáky, o vhodné doplnění výuky a hlavně o výchovné působení na žáky. Řada akcí je součástí preventivního programu, příprava a účast v různých projektech smysluplně vyplňuje volný čas žáků.</w:t>
      </w:r>
    </w:p>
    <w:p w:rsidR="00394B2B" w:rsidRPr="00484FE4" w:rsidRDefault="00394B2B" w:rsidP="00394B2B">
      <w:pPr>
        <w:autoSpaceDE w:val="0"/>
        <w:autoSpaceDN w:val="0"/>
        <w:adjustRightInd w:val="0"/>
        <w:jc w:val="both"/>
        <w:rPr>
          <w:sz w:val="22"/>
        </w:rPr>
      </w:pPr>
      <w:r w:rsidRPr="00BF66DE">
        <w:t xml:space="preserve">Důraz je kladen na charitativní a solidární akce.  Z prodeje žákovských výrobků bylo zasláno na účet hnutí Stonožka </w:t>
      </w:r>
      <w:r w:rsidR="00C77BFD">
        <w:t>13 010,-</w:t>
      </w:r>
      <w:r w:rsidR="002578E1">
        <w:t xml:space="preserve"> Kč.</w:t>
      </w:r>
    </w:p>
    <w:p w:rsidR="00264D62" w:rsidRPr="00484FE4" w:rsidRDefault="00264D62" w:rsidP="00AD1738">
      <w:pPr>
        <w:autoSpaceDE w:val="0"/>
        <w:autoSpaceDN w:val="0"/>
        <w:adjustRightInd w:val="0"/>
        <w:jc w:val="both"/>
        <w:rPr>
          <w:sz w:val="22"/>
        </w:rPr>
      </w:pPr>
    </w:p>
    <w:p w:rsidR="000D4A44" w:rsidRPr="000303B7" w:rsidRDefault="000D4A44" w:rsidP="000D4A44">
      <w:pPr>
        <w:pStyle w:val="Odstavecseseznamem"/>
        <w:numPr>
          <w:ilvl w:val="1"/>
          <w:numId w:val="13"/>
        </w:numPr>
        <w:tabs>
          <w:tab w:val="left" w:pos="0"/>
        </w:tabs>
        <w:autoSpaceDE w:val="0"/>
        <w:autoSpaceDN w:val="0"/>
        <w:adjustRightInd w:val="0"/>
        <w:ind w:left="0" w:firstLine="0"/>
        <w:rPr>
          <w:b/>
          <w:bCs/>
        </w:rPr>
      </w:pPr>
      <w:r w:rsidRPr="000303B7">
        <w:rPr>
          <w:b/>
          <w:bCs/>
        </w:rPr>
        <w:t xml:space="preserve">  Úspěchy žáků v soutěžích</w:t>
      </w:r>
    </w:p>
    <w:p w:rsidR="000D4A44" w:rsidRDefault="000D4A44" w:rsidP="000D4A44">
      <w:pPr>
        <w:autoSpaceDE w:val="0"/>
        <w:autoSpaceDN w:val="0"/>
        <w:adjustRightInd w:val="0"/>
        <w:ind w:left="187"/>
        <w:rPr>
          <w:b/>
          <w:bCs/>
        </w:rPr>
      </w:pPr>
    </w:p>
    <w:p w:rsidR="005F4DFC" w:rsidRDefault="005F4DFC" w:rsidP="005F4DFC">
      <w:r w:rsidRPr="009C20BA">
        <w:t>Ve školním roce  2015/2016 se uskutečnila školní kola  dějepisné  olympiády, olympiády v českém jazyce , matematické olympiády, konverzační soutěže v anglickém jazyce, Pythagoriády, matematického Klokan</w:t>
      </w:r>
      <w:r>
        <w:t xml:space="preserve">a a Jihočeského zvonku. Také se uskutečnila školní kola soutěží v lehhé atletice. </w:t>
      </w:r>
    </w:p>
    <w:p w:rsidR="005F4DFC" w:rsidRDefault="005F4DFC" w:rsidP="005F4DFC">
      <w:r>
        <w:t>Žáci 3.C se zúčastnili celostátní výtvarné soutěže pořádané Českým antarktickým nadačním výborem a získali 1.místo. Někteří žáci 6.A  se zapojili do ekologické soutěže pořádané odborem životního prostředí města Strakonice a vyhráli účast na dvoudenní exkurzi.</w:t>
      </w:r>
    </w:p>
    <w:p w:rsidR="005F4DFC" w:rsidRDefault="005F4DFC" w:rsidP="005F4DFC">
      <w:r>
        <w:t>Žákyně 5.A získala umístění ve výtvarné soutěži Mladý návrhář.</w:t>
      </w:r>
    </w:p>
    <w:p w:rsidR="005F4DFC" w:rsidRDefault="005F4DFC" w:rsidP="005F4DFC">
      <w:r>
        <w:t>Dále se žáci naší školy zapojili do místních soutěží, a to do výtvarné soutěže Řemesla očima dětí, kterou pořádalo místní učiliště, dále to byl Vodňanský vědomostní víceboj pořádaný gymnáziem  a  sportovní soutěže Pohár starosty města (dvě druhá místa), tradiční soutěže Běh městem.</w:t>
      </w:r>
    </w:p>
    <w:p w:rsidR="005F4DFC" w:rsidRDefault="005F4DFC" w:rsidP="005F4DFC">
      <w:r>
        <w:t>Družstva mladších a starších žáků byla na dopravní soutěži mladých cyklistů, žáci 4.-5.tříd se zúčastnili okresních kol soutěže ve vybíjené a v  Mc Donald  Cupu, atletického čtyřboje.</w:t>
      </w:r>
    </w:p>
    <w:p w:rsidR="005F4DFC" w:rsidRDefault="005F4DFC" w:rsidP="005F4DFC">
      <w:r>
        <w:t>Ve škole probíhala soutěž ve sběru vyřazených baterií a elektrospotřebičů.</w:t>
      </w:r>
    </w:p>
    <w:p w:rsidR="005F4DFC" w:rsidRDefault="005F4DFC" w:rsidP="005F4DFC">
      <w:r>
        <w:t>Ze všech školních kol postoupili nejlepší žáci do okresních kol. Nejlepší výsledky v okresních kolech jsou uvedeny v následující tabulce. Ve sportovních soutěžích se žáci probojovali i do krajských kol.</w:t>
      </w:r>
    </w:p>
    <w:p w:rsidR="005F4DFC" w:rsidRDefault="005F4DFC" w:rsidP="005F4DFC"/>
    <w:tbl>
      <w:tblPr>
        <w:tblW w:w="12936" w:type="dxa"/>
        <w:tblInd w:w="55" w:type="dxa"/>
        <w:tblCellMar>
          <w:left w:w="70" w:type="dxa"/>
          <w:right w:w="70" w:type="dxa"/>
        </w:tblCellMar>
        <w:tblLook w:val="04A0"/>
      </w:tblPr>
      <w:tblGrid>
        <w:gridCol w:w="3265"/>
        <w:gridCol w:w="959"/>
        <w:gridCol w:w="959"/>
        <w:gridCol w:w="836"/>
        <w:gridCol w:w="3764"/>
        <w:gridCol w:w="911"/>
        <w:gridCol w:w="1460"/>
        <w:gridCol w:w="1660"/>
        <w:gridCol w:w="1640"/>
      </w:tblGrid>
      <w:tr w:rsidR="005F4DFC" w:rsidRPr="005F4DFC" w:rsidTr="005F4DFC">
        <w:trPr>
          <w:trHeight w:val="402"/>
        </w:trPr>
        <w:tc>
          <w:tcPr>
            <w:tcW w:w="7265" w:type="dxa"/>
            <w:gridSpan w:val="5"/>
            <w:tcBorders>
              <w:top w:val="nil"/>
              <w:left w:val="nil"/>
              <w:bottom w:val="nil"/>
              <w:right w:val="nil"/>
            </w:tcBorders>
            <w:shd w:val="clear" w:color="auto" w:fill="auto"/>
            <w:noWrap/>
            <w:vAlign w:val="bottom"/>
            <w:hideMark/>
          </w:tcPr>
          <w:tbl>
            <w:tblPr>
              <w:tblW w:w="9643" w:type="dxa"/>
              <w:tblCellMar>
                <w:left w:w="70" w:type="dxa"/>
                <w:right w:w="70" w:type="dxa"/>
              </w:tblCellMar>
              <w:tblLook w:val="04A0"/>
            </w:tblPr>
            <w:tblGrid>
              <w:gridCol w:w="2099"/>
              <w:gridCol w:w="748"/>
              <w:gridCol w:w="611"/>
              <w:gridCol w:w="476"/>
              <w:gridCol w:w="2177"/>
              <w:gridCol w:w="953"/>
              <w:gridCol w:w="1207"/>
              <w:gridCol w:w="1372"/>
            </w:tblGrid>
            <w:tr w:rsidR="005F4DFC" w:rsidRPr="005F4DFC" w:rsidTr="005F4DFC">
              <w:trPr>
                <w:trHeight w:val="402"/>
              </w:trPr>
              <w:tc>
                <w:tcPr>
                  <w:tcW w:w="6111"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OKRESNÍ KOLA SOUTĚŽÍ  2015/ 2016</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5709"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u w:val="single"/>
                    </w:rPr>
                  </w:pPr>
                  <w:r w:rsidRPr="005F4DFC">
                    <w:rPr>
                      <w:color w:val="000000"/>
                    </w:rPr>
                    <w:t xml:space="preserve">                                      </w:t>
                  </w:r>
                  <w:r w:rsidRPr="005F4DFC">
                    <w:rPr>
                      <w:color w:val="000000"/>
                      <w:u w:val="single"/>
                    </w:rPr>
                    <w:t xml:space="preserve"> pořadí / celkový počet řešiítelů</w:t>
                  </w: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Dějepisná olympiáda</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13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Julie Pěchoučková  9.B</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10/47</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458" w:type="dxa"/>
                  <w:gridSpan w:val="3"/>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Matematická olympiáda 6</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Tadeáš Grabic</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6.A</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1 - 4 / 32</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Petr Stuchlík    6.B</w:t>
                  </w:r>
                </w:p>
              </w:tc>
              <w:tc>
                <w:tcPr>
                  <w:tcW w:w="3532"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10 - 14 / 32    úsp.řešitel</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Matěj Ševčík   6.B</w:t>
                  </w:r>
                </w:p>
              </w:tc>
              <w:tc>
                <w:tcPr>
                  <w:tcW w:w="3532"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10 - 14 / 32    úsp.řešitel</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Pythagoriáda 6</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Matěj Ševčík</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6.B</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 33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Tadeáš Grabic</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7-12/ 33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934" w:type="dxa"/>
                  <w:gridSpan w:val="4"/>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Matematický klokan - okres</w:t>
                  </w: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Tadeáš Grabic</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6A</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1 / 507</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Jihočeský zvonek</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Eliška Biehunková</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5A</w:t>
                  </w:r>
                </w:p>
              </w:tc>
              <w:tc>
                <w:tcPr>
                  <w:tcW w:w="257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I.kat.-zlaté pásm</w:t>
                  </w:r>
                  <w:r>
                    <w:rPr>
                      <w:color w:val="000000"/>
                    </w:rPr>
                    <w:t>o</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Andrea Prajerová</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4A</w:t>
                  </w:r>
                </w:p>
              </w:tc>
              <w:tc>
                <w:tcPr>
                  <w:tcW w:w="257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I.kat.-bronzové pásmo</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Lucie  Koubová</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5B</w:t>
                  </w:r>
                </w:p>
              </w:tc>
              <w:tc>
                <w:tcPr>
                  <w:tcW w:w="257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I.kat.-bronzové pásmo</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653"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Markéta Stejskalová</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6B</w:t>
                  </w:r>
                </w:p>
              </w:tc>
              <w:tc>
                <w:tcPr>
                  <w:tcW w:w="257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II.kat.-bronzové pásmo</w:t>
                  </w: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SPORTOVNÍ</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Minikopaná</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6 /13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Vybíjená</w:t>
                  </w: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264"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Družstvo 4.-5.tříd</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2/ 7</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Mc Donald's Cup</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3 / 13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6111"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Pohár rozhlasu - kategorie 6.-7.tříd</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012"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mladší žáci (družstvo A, B, G)</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 /10</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012"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mladší žákyně (družstvo A, B, G)</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3/ 10</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012"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mladší žákyně - štafeta</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 / 10</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5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Milan Lašák</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6B</w:t>
                  </w: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běh na 60 m</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2.místo</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5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Jakub Budil</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7A</w:t>
                  </w: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běh na 1 000 m</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2.místo</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6111"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Pohár rozhlasu - kategorie 8.-9..tříd</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012"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starší žáci (družstvo A, B, G)</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1/10</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012"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starší žákyně( družstvo A, B, G)</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2 / 10</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934" w:type="dxa"/>
                  <w:gridSpan w:val="4"/>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Atletický čtyřboj - okresní kolo</w:t>
                  </w: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dívky</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chlapci</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1/3</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6111"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Lehká atletika - I.stupeň - okres</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celkově:</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8 /24</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Atletická olympiáda</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6.-7.třídy:</w:t>
                  </w:r>
                </w:p>
              </w:tc>
              <w:tc>
                <w:tcPr>
                  <w:tcW w:w="135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Milan Lašák</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6.B</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1.místo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běh na 60 m</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5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Milan Lašák</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6.B</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2.místo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skok daleký</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835"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Vanesa Turčanová</w:t>
                  </w: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7.B</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2.místo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skok daleký</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8.-9.třídy:</w:t>
                  </w:r>
                </w:p>
              </w:tc>
              <w:tc>
                <w:tcPr>
                  <w:tcW w:w="1359"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Andrea Šustrová</w:t>
                  </w: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8B</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2.místo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vrh koulí</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r w:rsidRPr="005F4DFC">
                    <w:rPr>
                      <w:b/>
                      <w:color w:val="000000"/>
                      <w:u w:val="single"/>
                    </w:rPr>
                    <w:lastRenderedPageBreak/>
                    <w:t>KRAJS</w:t>
                  </w:r>
                  <w:r>
                    <w:rPr>
                      <w:b/>
                      <w:color w:val="000000"/>
                      <w:u w:val="single"/>
                    </w:rPr>
                    <w:t>K</w:t>
                  </w:r>
                  <w:r w:rsidRPr="005F4DFC">
                    <w:rPr>
                      <w:b/>
                      <w:color w:val="000000"/>
                      <w:u w:val="single"/>
                    </w:rPr>
                    <w:t>Á KOLA</w:t>
                  </w: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b/>
                      <w:color w:val="000000"/>
                      <w:u w:val="single"/>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 xml:space="preserve">Atletický čtyřboj </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dívky</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4 /6</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clapci</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 xml:space="preserve"> 5 /6</w:t>
                  </w: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84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r w:rsidRPr="005F4DFC">
                    <w:rPr>
                      <w:b/>
                      <w:bCs/>
                      <w:color w:val="000000"/>
                      <w:u w:val="single"/>
                    </w:rPr>
                    <w:t xml:space="preserve">Pohár rozhlasu </w:t>
                  </w: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mladší žáci</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4.místo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099"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48"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76"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17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starší žáci</w:t>
                  </w:r>
                </w:p>
              </w:tc>
              <w:tc>
                <w:tcPr>
                  <w:tcW w:w="953"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r w:rsidRPr="005F4DFC">
                    <w:rPr>
                      <w:color w:val="000000"/>
                    </w:rPr>
                    <w:t>9.místo</w:t>
                  </w:r>
                </w:p>
              </w:tc>
              <w:tc>
                <w:tcPr>
                  <w:tcW w:w="1207"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37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bl>
          <w:p w:rsidR="005F4DFC" w:rsidRPr="005F4DFC" w:rsidRDefault="005F4DFC" w:rsidP="005F4DFC">
            <w:pPr>
              <w:rPr>
                <w:b/>
                <w:bCs/>
                <w:color w:val="000000"/>
                <w:u w:val="single"/>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826"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u w:val="single"/>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u w:val="single"/>
              </w:rPr>
            </w:pPr>
          </w:p>
        </w:tc>
      </w:tr>
      <w:tr w:rsidR="005F4DFC" w:rsidRPr="005F4DFC" w:rsidTr="005F4DFC">
        <w:trPr>
          <w:trHeight w:val="402"/>
        </w:trPr>
        <w:tc>
          <w:tcPr>
            <w:tcW w:w="3849" w:type="dxa"/>
            <w:gridSpan w:val="3"/>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706"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4470" w:type="dxa"/>
            <w:gridSpan w:val="4"/>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12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12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4470" w:type="dxa"/>
            <w:gridSpan w:val="4"/>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849" w:type="dxa"/>
            <w:gridSpan w:val="3"/>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3416"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416"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30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416"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30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416"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3300"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4128"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7265"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840"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840"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8B67C4" w:rsidRPr="005F4DFC" w:rsidRDefault="008B67C4" w:rsidP="005F4DFC">
            <w:pPr>
              <w:rPr>
                <w:color w:val="000000"/>
              </w:rPr>
            </w:pPr>
          </w:p>
        </w:tc>
        <w:tc>
          <w:tcPr>
            <w:tcW w:w="4840"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24"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24"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7265"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840"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4840" w:type="dxa"/>
            <w:gridSpan w:val="4"/>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7265"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7265" w:type="dxa"/>
            <w:gridSpan w:val="5"/>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849" w:type="dxa"/>
            <w:gridSpan w:val="3"/>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24"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24" w:type="dxa"/>
            <w:gridSpan w:val="2"/>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045"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045" w:type="dxa"/>
            <w:gridSpan w:val="3"/>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045" w:type="dxa"/>
            <w:gridSpan w:val="3"/>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r w:rsidR="005F4DFC" w:rsidRPr="005F4DFC" w:rsidTr="005F4DFC">
        <w:trPr>
          <w:trHeight w:val="402"/>
        </w:trPr>
        <w:tc>
          <w:tcPr>
            <w:tcW w:w="3137" w:type="dxa"/>
            <w:gridSpan w:val="2"/>
            <w:tcBorders>
              <w:top w:val="nil"/>
              <w:left w:val="nil"/>
              <w:bottom w:val="nil"/>
              <w:right w:val="nil"/>
            </w:tcBorders>
            <w:shd w:val="clear" w:color="auto" w:fill="auto"/>
            <w:noWrap/>
            <w:vAlign w:val="bottom"/>
            <w:hideMark/>
          </w:tcPr>
          <w:p w:rsidR="005F4DFC" w:rsidRPr="005F4DFC" w:rsidRDefault="005F4DFC" w:rsidP="00513E7D">
            <w:pPr>
              <w:rPr>
                <w:b/>
                <w:bCs/>
                <w:color w:val="000000"/>
                <w:u w:val="single"/>
              </w:rPr>
            </w:pPr>
          </w:p>
        </w:tc>
        <w:tc>
          <w:tcPr>
            <w:tcW w:w="712"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8B67C4">
            <w:pPr>
              <w:jc w:val="center"/>
              <w:rPr>
                <w:color w:val="000000"/>
              </w:rPr>
            </w:pPr>
          </w:p>
        </w:tc>
      </w:tr>
      <w:tr w:rsidR="005F4DFC" w:rsidRPr="005F4DFC" w:rsidTr="005F4DFC">
        <w:trPr>
          <w:trHeight w:val="402"/>
        </w:trPr>
        <w:tc>
          <w:tcPr>
            <w:tcW w:w="242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712"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62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2795"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911"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4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6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c>
          <w:tcPr>
            <w:tcW w:w="1640" w:type="dxa"/>
            <w:tcBorders>
              <w:top w:val="nil"/>
              <w:left w:val="nil"/>
              <w:bottom w:val="nil"/>
              <w:right w:val="nil"/>
            </w:tcBorders>
            <w:shd w:val="clear" w:color="auto" w:fill="auto"/>
            <w:noWrap/>
            <w:vAlign w:val="bottom"/>
            <w:hideMark/>
          </w:tcPr>
          <w:p w:rsidR="005F4DFC" w:rsidRPr="005F4DFC" w:rsidRDefault="005F4DFC" w:rsidP="005F4DFC">
            <w:pPr>
              <w:rPr>
                <w:color w:val="000000"/>
              </w:rPr>
            </w:pPr>
          </w:p>
        </w:tc>
      </w:tr>
    </w:tbl>
    <w:p w:rsidR="008B67C4" w:rsidRPr="008B67C4" w:rsidRDefault="00644850" w:rsidP="008B67C4">
      <w:pPr>
        <w:pStyle w:val="Odstavecseseznamem"/>
        <w:numPr>
          <w:ilvl w:val="0"/>
          <w:numId w:val="5"/>
        </w:numPr>
        <w:autoSpaceDE w:val="0"/>
        <w:autoSpaceDN w:val="0"/>
        <w:adjustRightInd w:val="0"/>
        <w:rPr>
          <w:b/>
          <w:bCs/>
          <w:sz w:val="28"/>
          <w:szCs w:val="28"/>
        </w:rPr>
      </w:pPr>
      <w:r w:rsidRPr="008B67C4">
        <w:rPr>
          <w:b/>
          <w:bCs/>
          <w:sz w:val="28"/>
          <w:szCs w:val="28"/>
        </w:rPr>
        <w:t xml:space="preserve">Údaje o výsledcích inspekční činnosti provedené ČŠI </w:t>
      </w:r>
    </w:p>
    <w:p w:rsidR="008B67C4" w:rsidRDefault="008B67C4" w:rsidP="008B67C4">
      <w:pPr>
        <w:pStyle w:val="Odstavecseseznamem"/>
        <w:autoSpaceDE w:val="0"/>
        <w:autoSpaceDN w:val="0"/>
        <w:adjustRightInd w:val="0"/>
        <w:ind w:left="502"/>
        <w:rPr>
          <w:b/>
          <w:bCs/>
          <w:sz w:val="28"/>
          <w:szCs w:val="28"/>
        </w:rPr>
      </w:pPr>
    </w:p>
    <w:p w:rsidR="00E60271" w:rsidRPr="008B67C4" w:rsidRDefault="00E60271" w:rsidP="008B67C4">
      <w:pPr>
        <w:autoSpaceDE w:val="0"/>
        <w:autoSpaceDN w:val="0"/>
        <w:adjustRightInd w:val="0"/>
        <w:rPr>
          <w:b/>
          <w:bCs/>
          <w:sz w:val="28"/>
          <w:szCs w:val="28"/>
        </w:rPr>
      </w:pPr>
      <w:r w:rsidRPr="008B67C4">
        <w:rPr>
          <w:bCs/>
        </w:rPr>
        <w:t>Ve školním roce 201</w:t>
      </w:r>
      <w:r w:rsidR="00CC63B3" w:rsidRPr="008B67C4">
        <w:rPr>
          <w:bCs/>
        </w:rPr>
        <w:t>5</w:t>
      </w:r>
      <w:r w:rsidRPr="008B67C4">
        <w:rPr>
          <w:bCs/>
        </w:rPr>
        <w:t>/201</w:t>
      </w:r>
      <w:r w:rsidR="00CC63B3" w:rsidRPr="008B67C4">
        <w:rPr>
          <w:bCs/>
        </w:rPr>
        <w:t>6</w:t>
      </w:r>
      <w:r w:rsidRPr="008B67C4">
        <w:rPr>
          <w:bCs/>
        </w:rPr>
        <w:t xml:space="preserve">  proběhla ve škole státní kontro</w:t>
      </w:r>
      <w:r w:rsidR="00CC63B3" w:rsidRPr="008B67C4">
        <w:rPr>
          <w:bCs/>
        </w:rPr>
        <w:t>la ČŠI Jihočeského inspektorátu. Předmětem kontroly dne 5. 2. 2016 byla organizace zápisu k povinné školní docházce. V kontrolovaných oblastech nebylo zjištěno porušení právního předpisu.</w:t>
      </w:r>
    </w:p>
    <w:p w:rsidR="0064466B" w:rsidRPr="00484FE4" w:rsidRDefault="0064466B" w:rsidP="00644850">
      <w:pPr>
        <w:autoSpaceDE w:val="0"/>
        <w:autoSpaceDN w:val="0"/>
        <w:adjustRightInd w:val="0"/>
        <w:jc w:val="both"/>
        <w:rPr>
          <w:bCs/>
        </w:rPr>
      </w:pPr>
    </w:p>
    <w:p w:rsidR="0064466B" w:rsidRPr="00484FE4" w:rsidRDefault="0064466B" w:rsidP="00644850">
      <w:pPr>
        <w:autoSpaceDE w:val="0"/>
        <w:autoSpaceDN w:val="0"/>
        <w:adjustRightInd w:val="0"/>
        <w:jc w:val="both"/>
        <w:rPr>
          <w:bCs/>
        </w:rPr>
      </w:pPr>
    </w:p>
    <w:p w:rsidR="0064466B" w:rsidRPr="00484FE4" w:rsidRDefault="0064466B" w:rsidP="00644850">
      <w:pPr>
        <w:autoSpaceDE w:val="0"/>
        <w:autoSpaceDN w:val="0"/>
        <w:adjustRightInd w:val="0"/>
        <w:jc w:val="both"/>
        <w:rPr>
          <w:bCs/>
        </w:rPr>
      </w:pPr>
    </w:p>
    <w:p w:rsidR="0064466B" w:rsidRPr="00484FE4" w:rsidRDefault="0064466B" w:rsidP="00644850">
      <w:pPr>
        <w:autoSpaceDE w:val="0"/>
        <w:autoSpaceDN w:val="0"/>
        <w:adjustRightInd w:val="0"/>
        <w:jc w:val="both"/>
        <w:rPr>
          <w:bCs/>
        </w:rPr>
      </w:pPr>
    </w:p>
    <w:p w:rsidR="007A4E93" w:rsidRDefault="007A4E93" w:rsidP="00644850">
      <w:pPr>
        <w:autoSpaceDE w:val="0"/>
        <w:autoSpaceDN w:val="0"/>
        <w:adjustRightInd w:val="0"/>
        <w:jc w:val="both"/>
        <w:rPr>
          <w:bCs/>
        </w:rPr>
      </w:pPr>
    </w:p>
    <w:p w:rsidR="00FE59C9" w:rsidRDefault="00FE59C9" w:rsidP="00644850">
      <w:pPr>
        <w:autoSpaceDE w:val="0"/>
        <w:autoSpaceDN w:val="0"/>
        <w:adjustRightInd w:val="0"/>
        <w:jc w:val="both"/>
        <w:rPr>
          <w:bCs/>
        </w:rPr>
      </w:pPr>
    </w:p>
    <w:p w:rsidR="000F2165" w:rsidRPr="00484FE4" w:rsidRDefault="000F2165" w:rsidP="00644850">
      <w:pPr>
        <w:autoSpaceDE w:val="0"/>
        <w:autoSpaceDN w:val="0"/>
        <w:adjustRightInd w:val="0"/>
        <w:jc w:val="both"/>
        <w:rPr>
          <w:bCs/>
        </w:rPr>
      </w:pPr>
    </w:p>
    <w:p w:rsidR="00A677AA" w:rsidRPr="00484FE4" w:rsidRDefault="00CD5AFA" w:rsidP="00FE4251">
      <w:pPr>
        <w:numPr>
          <w:ilvl w:val="0"/>
          <w:numId w:val="5"/>
        </w:numPr>
        <w:autoSpaceDE w:val="0"/>
        <w:autoSpaceDN w:val="0"/>
        <w:adjustRightInd w:val="0"/>
        <w:rPr>
          <w:b/>
          <w:bCs/>
          <w:sz w:val="28"/>
          <w:szCs w:val="28"/>
        </w:rPr>
      </w:pPr>
      <w:r>
        <w:rPr>
          <w:b/>
          <w:bCs/>
          <w:sz w:val="28"/>
          <w:szCs w:val="28"/>
        </w:rPr>
        <w:lastRenderedPageBreak/>
        <w:t xml:space="preserve"> </w:t>
      </w:r>
      <w:r w:rsidR="00A677AA" w:rsidRPr="00484FE4">
        <w:rPr>
          <w:b/>
          <w:bCs/>
          <w:sz w:val="28"/>
          <w:szCs w:val="28"/>
        </w:rPr>
        <w:t>Základní údaje o hospodaření školy</w:t>
      </w:r>
    </w:p>
    <w:p w:rsidR="00563CCD" w:rsidRPr="00484FE4" w:rsidRDefault="00563CCD" w:rsidP="00563CCD">
      <w:pPr>
        <w:autoSpaceDE w:val="0"/>
        <w:autoSpaceDN w:val="0"/>
        <w:adjustRightInd w:val="0"/>
        <w:rPr>
          <w:b/>
          <w:bCs/>
          <w:sz w:val="28"/>
          <w:szCs w:val="28"/>
        </w:rPr>
      </w:pPr>
    </w:p>
    <w:p w:rsidR="00563CCD" w:rsidRPr="00CD5AFA" w:rsidRDefault="00563CCD" w:rsidP="00563CCD">
      <w:pPr>
        <w:autoSpaceDE w:val="0"/>
        <w:autoSpaceDN w:val="0"/>
        <w:adjustRightInd w:val="0"/>
        <w:rPr>
          <w:b/>
          <w:bCs/>
          <w:u w:val="single"/>
        </w:rPr>
      </w:pPr>
      <w:r w:rsidRPr="00CD5AFA">
        <w:rPr>
          <w:b/>
          <w:bCs/>
          <w:u w:val="single"/>
        </w:rPr>
        <w:t>10.1 Ukazatele stanovené krajským úřadem</w:t>
      </w:r>
    </w:p>
    <w:p w:rsidR="00563CCD" w:rsidRPr="00484FE4" w:rsidRDefault="00563CCD" w:rsidP="00563CCD">
      <w:pPr>
        <w:autoSpaceDE w:val="0"/>
        <w:autoSpaceDN w:val="0"/>
        <w:adjustRightInd w:val="0"/>
        <w:rPr>
          <w:b/>
          <w:bCs/>
        </w:rPr>
      </w:pPr>
      <w:r w:rsidRPr="00484FE4">
        <w:rPr>
          <w:b/>
          <w:bCs/>
        </w:rPr>
        <w:t xml:space="preserve">                                                                                                             v tis. Kč</w:t>
      </w:r>
    </w:p>
    <w:tbl>
      <w:tblPr>
        <w:tblW w:w="8379" w:type="dxa"/>
        <w:tblInd w:w="55" w:type="dxa"/>
        <w:tblCellMar>
          <w:left w:w="70" w:type="dxa"/>
          <w:right w:w="70" w:type="dxa"/>
        </w:tblCellMar>
        <w:tblLook w:val="0000"/>
      </w:tblPr>
      <w:tblGrid>
        <w:gridCol w:w="838"/>
        <w:gridCol w:w="757"/>
        <w:gridCol w:w="2245"/>
        <w:gridCol w:w="2271"/>
        <w:gridCol w:w="2268"/>
      </w:tblGrid>
      <w:tr w:rsidR="00563CCD" w:rsidRPr="00C26AA8" w:rsidTr="003F3C34">
        <w:trPr>
          <w:trHeight w:val="270"/>
        </w:trPr>
        <w:tc>
          <w:tcPr>
            <w:tcW w:w="3840"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tcPr>
          <w:p w:rsidR="00563CCD" w:rsidRPr="003F77A0" w:rsidRDefault="00563CCD" w:rsidP="003F3C34">
            <w:pPr>
              <w:jc w:val="center"/>
              <w:rPr>
                <w:b/>
                <w:bCs/>
                <w:sz w:val="20"/>
                <w:szCs w:val="20"/>
              </w:rPr>
            </w:pPr>
            <w:r w:rsidRPr="003F77A0">
              <w:rPr>
                <w:b/>
                <w:bCs/>
                <w:sz w:val="20"/>
                <w:szCs w:val="20"/>
              </w:rPr>
              <w:t>Ukazatele stanovené krajským úřadem</w:t>
            </w:r>
          </w:p>
        </w:tc>
        <w:tc>
          <w:tcPr>
            <w:tcW w:w="2271" w:type="dxa"/>
            <w:tcBorders>
              <w:top w:val="single" w:sz="8" w:space="0" w:color="auto"/>
              <w:left w:val="nil"/>
              <w:bottom w:val="single" w:sz="8" w:space="0" w:color="auto"/>
              <w:right w:val="single" w:sz="4" w:space="0" w:color="auto"/>
            </w:tcBorders>
            <w:shd w:val="clear" w:color="auto" w:fill="auto"/>
            <w:noWrap/>
            <w:vAlign w:val="center"/>
          </w:tcPr>
          <w:p w:rsidR="00563CCD" w:rsidRPr="003F77A0" w:rsidRDefault="00563CCD" w:rsidP="003F3C34">
            <w:pPr>
              <w:jc w:val="center"/>
              <w:rPr>
                <w:b/>
                <w:bCs/>
                <w:sz w:val="20"/>
                <w:szCs w:val="20"/>
              </w:rPr>
            </w:pPr>
            <w:r w:rsidRPr="003F77A0">
              <w:rPr>
                <w:b/>
                <w:bCs/>
                <w:sz w:val="20"/>
                <w:szCs w:val="20"/>
              </w:rPr>
              <w:t>Poskytnuto k 31.12.201</w:t>
            </w:r>
            <w:r>
              <w:rPr>
                <w:b/>
                <w:bCs/>
                <w:sz w:val="20"/>
                <w:szCs w:val="20"/>
              </w:rPr>
              <w:t>5</w:t>
            </w:r>
          </w:p>
        </w:tc>
        <w:tc>
          <w:tcPr>
            <w:tcW w:w="2268" w:type="dxa"/>
            <w:tcBorders>
              <w:top w:val="single" w:sz="8" w:space="0" w:color="auto"/>
              <w:left w:val="nil"/>
              <w:bottom w:val="single" w:sz="8" w:space="0" w:color="auto"/>
              <w:right w:val="single" w:sz="8" w:space="0" w:color="auto"/>
            </w:tcBorders>
            <w:shd w:val="clear" w:color="auto" w:fill="auto"/>
            <w:noWrap/>
            <w:vAlign w:val="center"/>
          </w:tcPr>
          <w:p w:rsidR="00563CCD" w:rsidRPr="003F77A0" w:rsidRDefault="00563CCD" w:rsidP="003F3C34">
            <w:pPr>
              <w:jc w:val="center"/>
              <w:rPr>
                <w:b/>
                <w:bCs/>
                <w:sz w:val="20"/>
                <w:szCs w:val="20"/>
              </w:rPr>
            </w:pPr>
            <w:r w:rsidRPr="003F77A0">
              <w:rPr>
                <w:b/>
                <w:bCs/>
                <w:sz w:val="20"/>
                <w:szCs w:val="20"/>
              </w:rPr>
              <w:t>Použito k 31.12.201</w:t>
            </w:r>
            <w:r>
              <w:rPr>
                <w:b/>
                <w:bCs/>
                <w:sz w:val="20"/>
                <w:szCs w:val="20"/>
              </w:rPr>
              <w:t>5</w:t>
            </w:r>
          </w:p>
        </w:tc>
      </w:tr>
      <w:tr w:rsidR="00563CCD" w:rsidRPr="00C26AA8" w:rsidTr="003F3C34">
        <w:trPr>
          <w:trHeight w:val="196"/>
        </w:trPr>
        <w:tc>
          <w:tcPr>
            <w:tcW w:w="83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63CCD" w:rsidRPr="003F77A0" w:rsidRDefault="00563CCD" w:rsidP="003F3C34">
            <w:pPr>
              <w:jc w:val="center"/>
              <w:rPr>
                <w:sz w:val="20"/>
                <w:szCs w:val="20"/>
              </w:rPr>
            </w:pPr>
            <w:r w:rsidRPr="003F77A0">
              <w:rPr>
                <w:sz w:val="20"/>
                <w:szCs w:val="20"/>
              </w:rPr>
              <w:t>Závazné ukazatele</w:t>
            </w:r>
          </w:p>
        </w:tc>
        <w:tc>
          <w:tcPr>
            <w:tcW w:w="3002" w:type="dxa"/>
            <w:gridSpan w:val="2"/>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rPr>
                <w:sz w:val="20"/>
                <w:szCs w:val="20"/>
              </w:rPr>
            </w:pPr>
            <w:r w:rsidRPr="003F77A0">
              <w:rPr>
                <w:sz w:val="20"/>
                <w:szCs w:val="20"/>
              </w:rPr>
              <w:t>Přímé NIV celkem</w:t>
            </w:r>
          </w:p>
        </w:tc>
        <w:tc>
          <w:tcPr>
            <w:tcW w:w="2271"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16 781 000</w:t>
            </w:r>
          </w:p>
        </w:tc>
        <w:tc>
          <w:tcPr>
            <w:tcW w:w="2268"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16 781 000</w:t>
            </w:r>
          </w:p>
        </w:tc>
      </w:tr>
      <w:tr w:rsidR="00563CCD" w:rsidRPr="00C26AA8" w:rsidTr="003F3C34">
        <w:trPr>
          <w:trHeight w:val="315"/>
        </w:trPr>
        <w:tc>
          <w:tcPr>
            <w:tcW w:w="838" w:type="dxa"/>
            <w:vMerge/>
            <w:tcBorders>
              <w:top w:val="nil"/>
              <w:left w:val="single" w:sz="4" w:space="0" w:color="auto"/>
              <w:bottom w:val="single" w:sz="4" w:space="0" w:color="auto"/>
              <w:right w:val="single" w:sz="4" w:space="0" w:color="auto"/>
            </w:tcBorders>
            <w:vAlign w:val="center"/>
          </w:tcPr>
          <w:p w:rsidR="00563CCD" w:rsidRPr="003F77A0" w:rsidRDefault="00563CCD" w:rsidP="003F3C34">
            <w:pPr>
              <w:rPr>
                <w:sz w:val="20"/>
                <w:szCs w:val="20"/>
              </w:rPr>
            </w:pPr>
          </w:p>
        </w:tc>
        <w:tc>
          <w:tcPr>
            <w:tcW w:w="757" w:type="dxa"/>
            <w:vMerge w:val="restart"/>
            <w:tcBorders>
              <w:top w:val="nil"/>
              <w:left w:val="single" w:sz="4" w:space="0" w:color="auto"/>
              <w:bottom w:val="single" w:sz="4" w:space="0" w:color="000000"/>
              <w:right w:val="single" w:sz="4" w:space="0" w:color="auto"/>
            </w:tcBorders>
            <w:shd w:val="clear" w:color="auto" w:fill="auto"/>
            <w:noWrap/>
            <w:vAlign w:val="center"/>
          </w:tcPr>
          <w:p w:rsidR="00563CCD" w:rsidRPr="003F77A0" w:rsidRDefault="00563CCD" w:rsidP="003F3C34">
            <w:pPr>
              <w:rPr>
                <w:sz w:val="20"/>
                <w:szCs w:val="20"/>
              </w:rPr>
            </w:pPr>
            <w:r w:rsidRPr="003F77A0">
              <w:rPr>
                <w:sz w:val="20"/>
                <w:szCs w:val="20"/>
              </w:rPr>
              <w:t>z toho</w:t>
            </w:r>
          </w:p>
        </w:tc>
        <w:tc>
          <w:tcPr>
            <w:tcW w:w="2245" w:type="dxa"/>
            <w:tcBorders>
              <w:top w:val="single" w:sz="4" w:space="0" w:color="auto"/>
              <w:left w:val="nil"/>
              <w:bottom w:val="single" w:sz="4" w:space="0" w:color="auto"/>
              <w:right w:val="single" w:sz="4" w:space="0" w:color="auto"/>
            </w:tcBorders>
            <w:shd w:val="clear" w:color="auto" w:fill="auto"/>
            <w:noWrap/>
            <w:vAlign w:val="bottom"/>
          </w:tcPr>
          <w:p w:rsidR="00563CCD" w:rsidRPr="003F77A0" w:rsidRDefault="00563CCD" w:rsidP="003F3C34">
            <w:pPr>
              <w:rPr>
                <w:sz w:val="20"/>
                <w:szCs w:val="20"/>
              </w:rPr>
            </w:pPr>
            <w:r w:rsidRPr="003F77A0">
              <w:rPr>
                <w:sz w:val="20"/>
                <w:szCs w:val="20"/>
              </w:rPr>
              <w:t>prostředky na platy</w:t>
            </w:r>
          </w:p>
        </w:tc>
        <w:tc>
          <w:tcPr>
            <w:tcW w:w="2271"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11 995 000</w:t>
            </w:r>
          </w:p>
        </w:tc>
        <w:tc>
          <w:tcPr>
            <w:tcW w:w="2268"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11 995 000</w:t>
            </w:r>
          </w:p>
        </w:tc>
      </w:tr>
      <w:tr w:rsidR="00563CCD" w:rsidRPr="00C26AA8" w:rsidTr="003F3C34">
        <w:trPr>
          <w:trHeight w:val="200"/>
        </w:trPr>
        <w:tc>
          <w:tcPr>
            <w:tcW w:w="838" w:type="dxa"/>
            <w:vMerge/>
            <w:tcBorders>
              <w:top w:val="nil"/>
              <w:left w:val="single" w:sz="4" w:space="0" w:color="auto"/>
              <w:bottom w:val="single" w:sz="4" w:space="0" w:color="auto"/>
              <w:right w:val="single" w:sz="4" w:space="0" w:color="auto"/>
            </w:tcBorders>
            <w:vAlign w:val="center"/>
          </w:tcPr>
          <w:p w:rsidR="00563CCD" w:rsidRPr="003F77A0" w:rsidRDefault="00563CCD" w:rsidP="003F3C34">
            <w:pPr>
              <w:rPr>
                <w:sz w:val="20"/>
                <w:szCs w:val="20"/>
              </w:rPr>
            </w:pPr>
          </w:p>
        </w:tc>
        <w:tc>
          <w:tcPr>
            <w:tcW w:w="757" w:type="dxa"/>
            <w:vMerge/>
            <w:tcBorders>
              <w:top w:val="nil"/>
              <w:left w:val="single" w:sz="4" w:space="0" w:color="auto"/>
              <w:bottom w:val="single" w:sz="4" w:space="0" w:color="000000"/>
              <w:right w:val="single" w:sz="4" w:space="0" w:color="auto"/>
            </w:tcBorders>
            <w:vAlign w:val="center"/>
          </w:tcPr>
          <w:p w:rsidR="00563CCD" w:rsidRPr="00C26AA8" w:rsidRDefault="00563CCD" w:rsidP="003F3C34">
            <w:pPr>
              <w:rPr>
                <w:color w:val="FF0000"/>
                <w:sz w:val="20"/>
                <w:szCs w:val="20"/>
              </w:rPr>
            </w:pPr>
          </w:p>
        </w:tc>
        <w:tc>
          <w:tcPr>
            <w:tcW w:w="2245" w:type="dxa"/>
            <w:tcBorders>
              <w:top w:val="single" w:sz="4" w:space="0" w:color="auto"/>
              <w:left w:val="nil"/>
              <w:bottom w:val="single" w:sz="4" w:space="0" w:color="auto"/>
              <w:right w:val="single" w:sz="4" w:space="0" w:color="auto"/>
            </w:tcBorders>
            <w:shd w:val="clear" w:color="auto" w:fill="auto"/>
            <w:noWrap/>
            <w:vAlign w:val="bottom"/>
          </w:tcPr>
          <w:p w:rsidR="00563CCD" w:rsidRPr="003F77A0" w:rsidRDefault="00563CCD" w:rsidP="003F3C34">
            <w:pPr>
              <w:rPr>
                <w:sz w:val="20"/>
                <w:szCs w:val="20"/>
              </w:rPr>
            </w:pPr>
            <w:r w:rsidRPr="003F77A0">
              <w:rPr>
                <w:sz w:val="20"/>
                <w:szCs w:val="20"/>
              </w:rPr>
              <w:t>OON</w:t>
            </w:r>
          </w:p>
        </w:tc>
        <w:tc>
          <w:tcPr>
            <w:tcW w:w="2271"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61 000</w:t>
            </w:r>
          </w:p>
        </w:tc>
        <w:tc>
          <w:tcPr>
            <w:tcW w:w="2268" w:type="dxa"/>
            <w:tcBorders>
              <w:top w:val="nil"/>
              <w:left w:val="nil"/>
              <w:bottom w:val="single" w:sz="4" w:space="0" w:color="auto"/>
              <w:right w:val="single" w:sz="4" w:space="0" w:color="auto"/>
            </w:tcBorders>
            <w:shd w:val="clear" w:color="auto" w:fill="auto"/>
            <w:noWrap/>
            <w:vAlign w:val="bottom"/>
          </w:tcPr>
          <w:p w:rsidR="00563CCD" w:rsidRPr="003F77A0" w:rsidRDefault="00563CCD" w:rsidP="003F3C34">
            <w:pPr>
              <w:jc w:val="right"/>
              <w:rPr>
                <w:sz w:val="20"/>
                <w:szCs w:val="20"/>
              </w:rPr>
            </w:pPr>
            <w:r>
              <w:rPr>
                <w:sz w:val="20"/>
                <w:szCs w:val="20"/>
              </w:rPr>
              <w:t>61 000</w:t>
            </w:r>
          </w:p>
        </w:tc>
      </w:tr>
      <w:tr w:rsidR="00563CCD" w:rsidRPr="00C26AA8" w:rsidTr="003F3C34">
        <w:trPr>
          <w:trHeight w:val="250"/>
        </w:trPr>
        <w:tc>
          <w:tcPr>
            <w:tcW w:w="838" w:type="dxa"/>
            <w:vMerge/>
            <w:tcBorders>
              <w:top w:val="nil"/>
              <w:left w:val="single" w:sz="4" w:space="0" w:color="auto"/>
              <w:bottom w:val="single" w:sz="4" w:space="0" w:color="auto"/>
              <w:right w:val="single" w:sz="4" w:space="0" w:color="auto"/>
            </w:tcBorders>
            <w:vAlign w:val="center"/>
          </w:tcPr>
          <w:p w:rsidR="00563CCD" w:rsidRPr="003F77A0" w:rsidRDefault="00563CCD" w:rsidP="003F3C34">
            <w:pPr>
              <w:rPr>
                <w:sz w:val="20"/>
                <w:szCs w:val="20"/>
              </w:rPr>
            </w:pP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094E2C" w:rsidRDefault="00563CCD" w:rsidP="003F3C34">
            <w:pPr>
              <w:rPr>
                <w:sz w:val="20"/>
                <w:szCs w:val="20"/>
              </w:rPr>
            </w:pPr>
            <w:r w:rsidRPr="00094E2C">
              <w:rPr>
                <w:sz w:val="20"/>
                <w:szCs w:val="20"/>
              </w:rPr>
              <w:t>Limit počtu zaměstnanců</w:t>
            </w:r>
          </w:p>
        </w:tc>
        <w:tc>
          <w:tcPr>
            <w:tcW w:w="2271"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41,7</w:t>
            </w:r>
          </w:p>
        </w:tc>
        <w:tc>
          <w:tcPr>
            <w:tcW w:w="2268"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41,7</w:t>
            </w:r>
          </w:p>
        </w:tc>
      </w:tr>
      <w:tr w:rsidR="00563CCD" w:rsidRPr="00C26AA8" w:rsidTr="003F3C34">
        <w:trPr>
          <w:trHeight w:val="252"/>
        </w:trPr>
        <w:tc>
          <w:tcPr>
            <w:tcW w:w="83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63CCD" w:rsidRPr="003F77A0" w:rsidRDefault="00563CCD" w:rsidP="003F3C34">
            <w:pPr>
              <w:jc w:val="center"/>
              <w:rPr>
                <w:sz w:val="20"/>
                <w:szCs w:val="20"/>
              </w:rPr>
            </w:pPr>
            <w:r w:rsidRPr="003F77A0">
              <w:rPr>
                <w:sz w:val="20"/>
                <w:szCs w:val="20"/>
              </w:rPr>
              <w:t>Orient.ukazatele</w:t>
            </w: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094E2C" w:rsidRDefault="00563CCD" w:rsidP="003F3C34">
            <w:pPr>
              <w:rPr>
                <w:sz w:val="20"/>
                <w:szCs w:val="20"/>
              </w:rPr>
            </w:pPr>
            <w:r w:rsidRPr="00094E2C">
              <w:rPr>
                <w:sz w:val="20"/>
                <w:szCs w:val="20"/>
              </w:rPr>
              <w:t>zákonné odvody</w:t>
            </w:r>
          </w:p>
        </w:tc>
        <w:tc>
          <w:tcPr>
            <w:tcW w:w="2271"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4 099 000</w:t>
            </w:r>
          </w:p>
        </w:tc>
        <w:tc>
          <w:tcPr>
            <w:tcW w:w="2268"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4 099 000</w:t>
            </w:r>
          </w:p>
        </w:tc>
      </w:tr>
      <w:tr w:rsidR="00563CCD" w:rsidRPr="00C26AA8" w:rsidTr="003F3C34">
        <w:trPr>
          <w:trHeight w:val="282"/>
        </w:trPr>
        <w:tc>
          <w:tcPr>
            <w:tcW w:w="8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094E2C" w:rsidRDefault="00563CCD" w:rsidP="003F3C34">
            <w:pPr>
              <w:rPr>
                <w:sz w:val="20"/>
                <w:szCs w:val="20"/>
              </w:rPr>
            </w:pPr>
            <w:r w:rsidRPr="00094E2C">
              <w:rPr>
                <w:sz w:val="20"/>
                <w:szCs w:val="20"/>
              </w:rPr>
              <w:t>FKSP</w:t>
            </w:r>
          </w:p>
        </w:tc>
        <w:tc>
          <w:tcPr>
            <w:tcW w:w="2271"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119 000</w:t>
            </w:r>
          </w:p>
        </w:tc>
        <w:tc>
          <w:tcPr>
            <w:tcW w:w="2268"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119 000</w:t>
            </w:r>
          </w:p>
        </w:tc>
      </w:tr>
      <w:tr w:rsidR="00563CCD" w:rsidRPr="00C26AA8" w:rsidTr="003F3C34">
        <w:trPr>
          <w:trHeight w:val="272"/>
        </w:trPr>
        <w:tc>
          <w:tcPr>
            <w:tcW w:w="8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002"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094E2C" w:rsidRDefault="00563CCD" w:rsidP="003F3C34">
            <w:pPr>
              <w:rPr>
                <w:sz w:val="20"/>
                <w:szCs w:val="20"/>
              </w:rPr>
            </w:pPr>
            <w:r w:rsidRPr="00094E2C">
              <w:rPr>
                <w:sz w:val="20"/>
                <w:szCs w:val="20"/>
              </w:rPr>
              <w:t>přímé ONIV</w:t>
            </w:r>
          </w:p>
        </w:tc>
        <w:tc>
          <w:tcPr>
            <w:tcW w:w="2271"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507 000</w:t>
            </w:r>
          </w:p>
        </w:tc>
        <w:tc>
          <w:tcPr>
            <w:tcW w:w="2268" w:type="dxa"/>
            <w:tcBorders>
              <w:top w:val="nil"/>
              <w:left w:val="nil"/>
              <w:bottom w:val="single" w:sz="4" w:space="0" w:color="auto"/>
              <w:right w:val="single" w:sz="4" w:space="0" w:color="auto"/>
            </w:tcBorders>
            <w:shd w:val="clear" w:color="auto" w:fill="auto"/>
            <w:noWrap/>
            <w:vAlign w:val="bottom"/>
          </w:tcPr>
          <w:p w:rsidR="00563CCD" w:rsidRPr="00094E2C" w:rsidRDefault="00563CCD" w:rsidP="003F3C34">
            <w:pPr>
              <w:jc w:val="right"/>
              <w:rPr>
                <w:sz w:val="20"/>
                <w:szCs w:val="20"/>
              </w:rPr>
            </w:pPr>
            <w:r>
              <w:rPr>
                <w:sz w:val="20"/>
                <w:szCs w:val="20"/>
              </w:rPr>
              <w:t>507 000</w:t>
            </w:r>
          </w:p>
        </w:tc>
      </w:tr>
    </w:tbl>
    <w:p w:rsidR="00563CCD" w:rsidRPr="00484FE4" w:rsidRDefault="00563CCD" w:rsidP="00563CCD">
      <w:pPr>
        <w:autoSpaceDE w:val="0"/>
        <w:autoSpaceDN w:val="0"/>
        <w:adjustRightInd w:val="0"/>
        <w:jc w:val="both"/>
        <w:rPr>
          <w:bCs/>
        </w:rPr>
      </w:pPr>
    </w:p>
    <w:p w:rsidR="00563CCD" w:rsidRPr="00484FE4" w:rsidRDefault="00563CCD" w:rsidP="00563CCD">
      <w:pPr>
        <w:autoSpaceDE w:val="0"/>
        <w:autoSpaceDN w:val="0"/>
        <w:adjustRightInd w:val="0"/>
        <w:jc w:val="both"/>
        <w:rPr>
          <w:bCs/>
        </w:rPr>
      </w:pPr>
      <w:r w:rsidRPr="00484FE4">
        <w:rPr>
          <w:bCs/>
        </w:rPr>
        <w:t xml:space="preserve">Krajský rozpočet stanovený Jihočeským krajem byl dodržen. Závazné ukazatele byly dodrženy. </w:t>
      </w:r>
    </w:p>
    <w:p w:rsidR="00563CCD" w:rsidRPr="00484FE4" w:rsidRDefault="00563CCD" w:rsidP="00563CCD">
      <w:pPr>
        <w:autoSpaceDE w:val="0"/>
        <w:autoSpaceDN w:val="0"/>
        <w:adjustRightInd w:val="0"/>
        <w:rPr>
          <w:b/>
          <w:bCs/>
        </w:rPr>
      </w:pPr>
    </w:p>
    <w:p w:rsidR="00563CCD" w:rsidRPr="00CD5AFA" w:rsidRDefault="00563CCD" w:rsidP="00563CCD">
      <w:pPr>
        <w:autoSpaceDE w:val="0"/>
        <w:autoSpaceDN w:val="0"/>
        <w:adjustRightInd w:val="0"/>
        <w:rPr>
          <w:b/>
          <w:bCs/>
          <w:u w:val="single"/>
        </w:rPr>
      </w:pPr>
      <w:r w:rsidRPr="00CD5AFA">
        <w:rPr>
          <w:b/>
          <w:bCs/>
          <w:u w:val="single"/>
        </w:rPr>
        <w:t>10.2 Ukazatele stanovené zřizovatelem</w:t>
      </w:r>
    </w:p>
    <w:p w:rsidR="00563CCD" w:rsidRPr="00484FE4" w:rsidRDefault="00563CCD" w:rsidP="00563CCD">
      <w:pPr>
        <w:autoSpaceDE w:val="0"/>
        <w:autoSpaceDN w:val="0"/>
        <w:adjustRightInd w:val="0"/>
        <w:rPr>
          <w:b/>
          <w:bCs/>
        </w:rPr>
      </w:pPr>
      <w:r w:rsidRPr="00484FE4">
        <w:rPr>
          <w:b/>
          <w:bCs/>
        </w:rPr>
        <w:t xml:space="preserve">                                                                                                                                 v Kč</w:t>
      </w:r>
    </w:p>
    <w:tbl>
      <w:tblPr>
        <w:tblW w:w="8379" w:type="dxa"/>
        <w:tblInd w:w="55" w:type="dxa"/>
        <w:tblCellMar>
          <w:left w:w="70" w:type="dxa"/>
          <w:right w:w="70" w:type="dxa"/>
        </w:tblCellMar>
        <w:tblLook w:val="0000"/>
      </w:tblPr>
      <w:tblGrid>
        <w:gridCol w:w="538"/>
        <w:gridCol w:w="225"/>
        <w:gridCol w:w="452"/>
        <w:gridCol w:w="1574"/>
        <w:gridCol w:w="1922"/>
        <w:gridCol w:w="1900"/>
        <w:gridCol w:w="1768"/>
      </w:tblGrid>
      <w:tr w:rsidR="00563CCD" w:rsidRPr="00094E2C" w:rsidTr="003F3C34">
        <w:trPr>
          <w:trHeight w:val="270"/>
        </w:trPr>
        <w:tc>
          <w:tcPr>
            <w:tcW w:w="4711" w:type="dxa"/>
            <w:gridSpan w:val="5"/>
            <w:tcBorders>
              <w:top w:val="single" w:sz="8" w:space="0" w:color="auto"/>
              <w:left w:val="single" w:sz="8" w:space="0" w:color="auto"/>
              <w:bottom w:val="single" w:sz="8" w:space="0" w:color="auto"/>
              <w:right w:val="single" w:sz="4" w:space="0" w:color="000000"/>
            </w:tcBorders>
            <w:shd w:val="clear" w:color="auto" w:fill="auto"/>
            <w:noWrap/>
            <w:vAlign w:val="bottom"/>
          </w:tcPr>
          <w:p w:rsidR="00563CCD" w:rsidRPr="00094E2C" w:rsidRDefault="00563CCD" w:rsidP="003F3C34">
            <w:pPr>
              <w:rPr>
                <w:b/>
                <w:bCs/>
                <w:sz w:val="20"/>
                <w:szCs w:val="20"/>
              </w:rPr>
            </w:pPr>
            <w:r w:rsidRPr="00094E2C">
              <w:rPr>
                <w:b/>
                <w:bCs/>
                <w:sz w:val="20"/>
                <w:szCs w:val="20"/>
              </w:rPr>
              <w:t>Ukazatele stanovené zřizovatelem</w:t>
            </w:r>
          </w:p>
        </w:tc>
        <w:tc>
          <w:tcPr>
            <w:tcW w:w="1900" w:type="dxa"/>
            <w:tcBorders>
              <w:top w:val="single" w:sz="8" w:space="0" w:color="auto"/>
              <w:left w:val="nil"/>
              <w:bottom w:val="single" w:sz="8" w:space="0" w:color="auto"/>
              <w:right w:val="single" w:sz="4" w:space="0" w:color="auto"/>
            </w:tcBorders>
            <w:shd w:val="clear" w:color="auto" w:fill="auto"/>
            <w:noWrap/>
            <w:vAlign w:val="bottom"/>
          </w:tcPr>
          <w:p w:rsidR="00563CCD" w:rsidRPr="00094E2C" w:rsidRDefault="00563CCD" w:rsidP="003F3C34">
            <w:pPr>
              <w:jc w:val="center"/>
              <w:rPr>
                <w:b/>
                <w:bCs/>
                <w:sz w:val="20"/>
                <w:szCs w:val="20"/>
              </w:rPr>
            </w:pPr>
            <w:r w:rsidRPr="00094E2C">
              <w:rPr>
                <w:b/>
                <w:bCs/>
                <w:sz w:val="20"/>
                <w:szCs w:val="20"/>
              </w:rPr>
              <w:t>Poskytnuto k 31.12.201</w:t>
            </w:r>
            <w:r>
              <w:rPr>
                <w:b/>
                <w:bCs/>
                <w:sz w:val="20"/>
                <w:szCs w:val="20"/>
              </w:rPr>
              <w:t>5</w:t>
            </w:r>
          </w:p>
        </w:tc>
        <w:tc>
          <w:tcPr>
            <w:tcW w:w="1768" w:type="dxa"/>
            <w:tcBorders>
              <w:top w:val="single" w:sz="8" w:space="0" w:color="auto"/>
              <w:left w:val="nil"/>
              <w:bottom w:val="single" w:sz="8" w:space="0" w:color="auto"/>
              <w:right w:val="single" w:sz="8" w:space="0" w:color="auto"/>
            </w:tcBorders>
            <w:shd w:val="clear" w:color="auto" w:fill="auto"/>
            <w:noWrap/>
            <w:vAlign w:val="bottom"/>
          </w:tcPr>
          <w:p w:rsidR="00563CCD" w:rsidRPr="00094E2C" w:rsidRDefault="00563CCD" w:rsidP="003F3C34">
            <w:pPr>
              <w:jc w:val="center"/>
              <w:rPr>
                <w:b/>
                <w:bCs/>
                <w:sz w:val="20"/>
                <w:szCs w:val="20"/>
              </w:rPr>
            </w:pPr>
            <w:r w:rsidRPr="00094E2C">
              <w:rPr>
                <w:b/>
                <w:bCs/>
                <w:sz w:val="20"/>
                <w:szCs w:val="20"/>
              </w:rPr>
              <w:t>Použito k 31.12.201</w:t>
            </w:r>
            <w:r>
              <w:rPr>
                <w:b/>
                <w:bCs/>
                <w:sz w:val="20"/>
                <w:szCs w:val="20"/>
              </w:rPr>
              <w:t>5</w:t>
            </w:r>
          </w:p>
        </w:tc>
      </w:tr>
      <w:tr w:rsidR="00563CCD" w:rsidRPr="000E4807" w:rsidTr="003F3C34">
        <w:trPr>
          <w:trHeight w:val="255"/>
        </w:trPr>
        <w:tc>
          <w:tcPr>
            <w:tcW w:w="763"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tcPr>
          <w:p w:rsidR="00563CCD" w:rsidRPr="00094E2C" w:rsidRDefault="00563CCD" w:rsidP="003F3C34">
            <w:pPr>
              <w:jc w:val="center"/>
              <w:rPr>
                <w:sz w:val="20"/>
                <w:szCs w:val="20"/>
              </w:rPr>
            </w:pPr>
            <w:r w:rsidRPr="00094E2C">
              <w:rPr>
                <w:sz w:val="20"/>
                <w:szCs w:val="20"/>
              </w:rPr>
              <w:t>Závazné ukazatele</w:t>
            </w:r>
          </w:p>
        </w:tc>
        <w:tc>
          <w:tcPr>
            <w:tcW w:w="3948" w:type="dxa"/>
            <w:gridSpan w:val="3"/>
            <w:tcBorders>
              <w:top w:val="single" w:sz="8" w:space="0" w:color="auto"/>
              <w:left w:val="nil"/>
              <w:bottom w:val="single" w:sz="4" w:space="0" w:color="auto"/>
              <w:right w:val="single" w:sz="4" w:space="0" w:color="000000"/>
            </w:tcBorders>
            <w:shd w:val="clear" w:color="auto" w:fill="auto"/>
            <w:noWrap/>
            <w:vAlign w:val="bottom"/>
          </w:tcPr>
          <w:p w:rsidR="00563CCD" w:rsidRPr="000E4807" w:rsidRDefault="00563CCD" w:rsidP="003F3C34">
            <w:pPr>
              <w:rPr>
                <w:sz w:val="20"/>
                <w:szCs w:val="20"/>
              </w:rPr>
            </w:pPr>
            <w:r w:rsidRPr="000E4807">
              <w:rPr>
                <w:sz w:val="20"/>
                <w:szCs w:val="20"/>
              </w:rPr>
              <w:t>Příspěvek celkem</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5070008</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4898950</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val="restart"/>
            <w:tcBorders>
              <w:top w:val="nil"/>
              <w:left w:val="single" w:sz="4" w:space="0" w:color="auto"/>
              <w:bottom w:val="single" w:sz="4" w:space="0" w:color="auto"/>
              <w:right w:val="single" w:sz="4" w:space="0" w:color="auto"/>
            </w:tcBorders>
            <w:shd w:val="clear" w:color="auto" w:fill="auto"/>
            <w:noWrap/>
            <w:vAlign w:val="center"/>
          </w:tcPr>
          <w:p w:rsidR="00563CCD" w:rsidRPr="000E4807" w:rsidRDefault="00563CCD" w:rsidP="003F3C34">
            <w:pPr>
              <w:jc w:val="center"/>
              <w:rPr>
                <w:sz w:val="20"/>
                <w:szCs w:val="20"/>
              </w:rPr>
            </w:pPr>
            <w:r w:rsidRPr="000E4807">
              <w:rPr>
                <w:sz w:val="20"/>
                <w:szCs w:val="20"/>
              </w:rPr>
              <w:t>v tom</w:t>
            </w:r>
          </w:p>
        </w:tc>
        <w:tc>
          <w:tcPr>
            <w:tcW w:w="1574"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investiční výdaje</w:t>
            </w:r>
          </w:p>
        </w:tc>
        <w:tc>
          <w:tcPr>
            <w:tcW w:w="1922"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color w:val="FF0000"/>
                <w:sz w:val="20"/>
                <w:szCs w:val="20"/>
              </w:rPr>
            </w:pPr>
            <w:r w:rsidRPr="00C26AA8">
              <w:rPr>
                <w:color w:val="FF0000"/>
                <w:sz w:val="20"/>
                <w:szCs w:val="20"/>
              </w:rPr>
              <w:t> </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130000</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115613</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provozní výdaje</w:t>
            </w:r>
          </w:p>
        </w:tc>
        <w:tc>
          <w:tcPr>
            <w:tcW w:w="1922"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color w:val="FF0000"/>
                <w:sz w:val="20"/>
                <w:szCs w:val="20"/>
              </w:rPr>
            </w:pPr>
            <w:r w:rsidRPr="00C26AA8">
              <w:rPr>
                <w:color w:val="FF0000"/>
                <w:sz w:val="20"/>
                <w:szCs w:val="20"/>
              </w:rPr>
              <w:t> </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4940008</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4783337</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val="restart"/>
            <w:tcBorders>
              <w:top w:val="nil"/>
              <w:left w:val="single" w:sz="4" w:space="0" w:color="auto"/>
              <w:bottom w:val="single" w:sz="4" w:space="0" w:color="auto"/>
              <w:right w:val="single" w:sz="4" w:space="0" w:color="auto"/>
            </w:tcBorders>
            <w:shd w:val="clear" w:color="auto" w:fill="auto"/>
            <w:noWrap/>
            <w:vAlign w:val="center"/>
          </w:tcPr>
          <w:p w:rsidR="00563CCD" w:rsidRPr="00C26AA8" w:rsidRDefault="00563CCD" w:rsidP="003F3C34">
            <w:pPr>
              <w:jc w:val="center"/>
              <w:rPr>
                <w:color w:val="FF0000"/>
                <w:sz w:val="20"/>
                <w:szCs w:val="20"/>
              </w:rPr>
            </w:pPr>
            <w:r w:rsidRPr="00C26AA8">
              <w:rPr>
                <w:color w:val="FF0000"/>
                <w:sz w:val="20"/>
                <w:szCs w:val="20"/>
              </w:rPr>
              <w:t> </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tcPr>
          <w:p w:rsidR="00563CCD" w:rsidRPr="000E4807" w:rsidRDefault="00563CCD" w:rsidP="003F3C34">
            <w:pPr>
              <w:jc w:val="center"/>
              <w:rPr>
                <w:sz w:val="20"/>
                <w:szCs w:val="20"/>
              </w:rPr>
            </w:pPr>
            <w:r w:rsidRPr="000E4807">
              <w:rPr>
                <w:sz w:val="20"/>
                <w:szCs w:val="20"/>
              </w:rPr>
              <w:t xml:space="preserve">v tom </w:t>
            </w:r>
          </w:p>
        </w:tc>
        <w:tc>
          <w:tcPr>
            <w:tcW w:w="1922"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prostředky na platy</w:t>
            </w:r>
          </w:p>
        </w:tc>
        <w:tc>
          <w:tcPr>
            <w:tcW w:w="1900" w:type="dxa"/>
            <w:tcBorders>
              <w:top w:val="nil"/>
              <w:left w:val="nil"/>
              <w:bottom w:val="single" w:sz="4" w:space="0" w:color="auto"/>
              <w:right w:val="single" w:sz="4" w:space="0" w:color="auto"/>
            </w:tcBorders>
            <w:shd w:val="clear" w:color="auto" w:fill="auto"/>
            <w:noWrap/>
            <w:vAlign w:val="center"/>
          </w:tcPr>
          <w:p w:rsidR="00563CCD" w:rsidRPr="000E4807" w:rsidRDefault="00563CCD" w:rsidP="003F3C34">
            <w:pPr>
              <w:jc w:val="right"/>
              <w:rPr>
                <w:sz w:val="20"/>
                <w:szCs w:val="20"/>
              </w:rPr>
            </w:pPr>
            <w:r>
              <w:rPr>
                <w:sz w:val="20"/>
                <w:szCs w:val="20"/>
              </w:rPr>
              <w:t>271620</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271620</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OON</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0</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0</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Odvody</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92352</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93352</w:t>
            </w:r>
          </w:p>
        </w:tc>
      </w:tr>
      <w:tr w:rsidR="00563CCD" w:rsidRPr="000E4807"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FKSP</w:t>
            </w:r>
          </w:p>
        </w:tc>
        <w:tc>
          <w:tcPr>
            <w:tcW w:w="1900"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2716</w:t>
            </w:r>
          </w:p>
        </w:tc>
        <w:tc>
          <w:tcPr>
            <w:tcW w:w="1768"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jc w:val="right"/>
              <w:rPr>
                <w:sz w:val="20"/>
                <w:szCs w:val="20"/>
              </w:rPr>
            </w:pPr>
            <w:r>
              <w:rPr>
                <w:sz w:val="20"/>
                <w:szCs w:val="20"/>
              </w:rPr>
              <w:t>2716</w:t>
            </w:r>
          </w:p>
        </w:tc>
      </w:tr>
      <w:tr w:rsidR="00563CCD" w:rsidRPr="00861562"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094E2C" w:rsidRDefault="00563CCD" w:rsidP="003F3C34">
            <w:pPr>
              <w:rPr>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noWrap/>
            <w:vAlign w:val="bottom"/>
          </w:tcPr>
          <w:p w:rsidR="00563CCD" w:rsidRPr="000E4807" w:rsidRDefault="00563CCD" w:rsidP="003F3C34">
            <w:pPr>
              <w:rPr>
                <w:sz w:val="20"/>
                <w:szCs w:val="20"/>
              </w:rPr>
            </w:pPr>
            <w:r w:rsidRPr="000E4807">
              <w:rPr>
                <w:sz w:val="20"/>
                <w:szCs w:val="20"/>
              </w:rPr>
              <w:t>zák.úraz.pojištění</w:t>
            </w:r>
          </w:p>
        </w:tc>
        <w:tc>
          <w:tcPr>
            <w:tcW w:w="1900" w:type="dxa"/>
            <w:tcBorders>
              <w:top w:val="nil"/>
              <w:left w:val="nil"/>
              <w:bottom w:val="single" w:sz="4" w:space="0" w:color="auto"/>
              <w:right w:val="single" w:sz="4" w:space="0" w:color="auto"/>
            </w:tcBorders>
            <w:shd w:val="clear" w:color="auto" w:fill="auto"/>
            <w:noWrap/>
            <w:vAlign w:val="bottom"/>
          </w:tcPr>
          <w:p w:rsidR="00563CCD" w:rsidRPr="00861562"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861562" w:rsidRDefault="00563CCD" w:rsidP="003F3C34">
            <w:pPr>
              <w:jc w:val="right"/>
              <w:rPr>
                <w:sz w:val="20"/>
                <w:szCs w:val="20"/>
              </w:rPr>
            </w:pPr>
          </w:p>
        </w:tc>
      </w:tr>
      <w:tr w:rsidR="00563CCD" w:rsidRPr="00CE4505" w:rsidTr="003F3C34">
        <w:trPr>
          <w:trHeight w:val="255"/>
        </w:trPr>
        <w:tc>
          <w:tcPr>
            <w:tcW w:w="763"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tcPr>
          <w:p w:rsidR="00563CCD" w:rsidRPr="00094E2C" w:rsidRDefault="00563CCD" w:rsidP="003F3C34">
            <w:pPr>
              <w:jc w:val="center"/>
              <w:rPr>
                <w:sz w:val="18"/>
                <w:szCs w:val="18"/>
              </w:rPr>
            </w:pPr>
            <w:r w:rsidRPr="00094E2C">
              <w:rPr>
                <w:sz w:val="18"/>
                <w:szCs w:val="18"/>
              </w:rPr>
              <w:t xml:space="preserve">Orientační vybrané ukazatele (úpravy je možno provádět do 10% z rozpočtované </w:t>
            </w:r>
          </w:p>
          <w:p w:rsidR="00563CCD" w:rsidRPr="00094E2C" w:rsidRDefault="00563CCD" w:rsidP="003F3C34">
            <w:pPr>
              <w:jc w:val="center"/>
              <w:rPr>
                <w:sz w:val="18"/>
                <w:szCs w:val="18"/>
              </w:rPr>
            </w:pPr>
            <w:r w:rsidRPr="00094E2C">
              <w:rPr>
                <w:sz w:val="18"/>
                <w:szCs w:val="18"/>
              </w:rPr>
              <w:t>částky bez souhlasu zřizovatele)</w:t>
            </w:r>
          </w:p>
        </w:tc>
        <w:tc>
          <w:tcPr>
            <w:tcW w:w="452" w:type="dxa"/>
            <w:vMerge w:val="restart"/>
            <w:tcBorders>
              <w:top w:val="nil"/>
              <w:left w:val="single" w:sz="4" w:space="0" w:color="auto"/>
              <w:bottom w:val="single" w:sz="4" w:space="0" w:color="auto"/>
              <w:right w:val="single" w:sz="4" w:space="0" w:color="auto"/>
            </w:tcBorders>
            <w:shd w:val="clear" w:color="auto" w:fill="auto"/>
            <w:noWrap/>
            <w:vAlign w:val="center"/>
          </w:tcPr>
          <w:p w:rsidR="00563CCD" w:rsidRPr="00C26AA8" w:rsidRDefault="00563CCD" w:rsidP="003F3C34">
            <w:pPr>
              <w:jc w:val="center"/>
              <w:rPr>
                <w:color w:val="FF0000"/>
                <w:sz w:val="18"/>
                <w:szCs w:val="18"/>
              </w:rPr>
            </w:pPr>
            <w:r w:rsidRPr="00C26AA8">
              <w:rPr>
                <w:color w:val="FF0000"/>
                <w:sz w:val="18"/>
                <w:szCs w:val="18"/>
              </w:rPr>
              <w:t> </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tcPr>
          <w:p w:rsidR="00563CCD" w:rsidRPr="00C26AA8" w:rsidRDefault="00563CCD" w:rsidP="003F3C34">
            <w:pPr>
              <w:jc w:val="center"/>
              <w:rPr>
                <w:color w:val="FF0000"/>
                <w:sz w:val="20"/>
                <w:szCs w:val="20"/>
              </w:rPr>
            </w:pPr>
            <w:r w:rsidRPr="00C26AA8">
              <w:rPr>
                <w:color w:val="FF0000"/>
                <w:sz w:val="20"/>
                <w:szCs w:val="20"/>
              </w:rPr>
              <w:t> </w:t>
            </w:r>
          </w:p>
        </w:tc>
        <w:tc>
          <w:tcPr>
            <w:tcW w:w="1922" w:type="dxa"/>
            <w:tcBorders>
              <w:top w:val="nil"/>
              <w:left w:val="nil"/>
              <w:bottom w:val="single" w:sz="4" w:space="0" w:color="auto"/>
              <w:right w:val="single" w:sz="4" w:space="0" w:color="auto"/>
            </w:tcBorders>
            <w:shd w:val="clear" w:color="auto" w:fill="auto"/>
            <w:vAlign w:val="bottom"/>
          </w:tcPr>
          <w:p w:rsidR="00563CCD" w:rsidRPr="00473CEC" w:rsidRDefault="00563CCD" w:rsidP="003F3C34">
            <w:pPr>
              <w:rPr>
                <w:sz w:val="20"/>
                <w:szCs w:val="20"/>
              </w:rPr>
            </w:pPr>
            <w:r w:rsidRPr="00473CEC">
              <w:rPr>
                <w:sz w:val="20"/>
                <w:szCs w:val="20"/>
              </w:rPr>
              <w:t>ost.</w:t>
            </w:r>
            <w:r>
              <w:rPr>
                <w:sz w:val="20"/>
                <w:szCs w:val="20"/>
              </w:rPr>
              <w:t xml:space="preserve"> </w:t>
            </w:r>
            <w:r w:rsidRPr="00473CEC">
              <w:rPr>
                <w:sz w:val="20"/>
                <w:szCs w:val="20"/>
              </w:rPr>
              <w:t>povinné pojistné</w:t>
            </w:r>
          </w:p>
        </w:tc>
        <w:tc>
          <w:tcPr>
            <w:tcW w:w="1900" w:type="dxa"/>
            <w:tcBorders>
              <w:top w:val="nil"/>
              <w:left w:val="nil"/>
              <w:bottom w:val="single" w:sz="4" w:space="0" w:color="auto"/>
              <w:right w:val="single" w:sz="4" w:space="0" w:color="auto"/>
            </w:tcBorders>
            <w:shd w:val="clear" w:color="auto" w:fill="auto"/>
            <w:noWrap/>
            <w:vAlign w:val="bottom"/>
          </w:tcPr>
          <w:p w:rsidR="00563CCD" w:rsidRPr="00473CEC" w:rsidRDefault="00563CCD" w:rsidP="003F3C34">
            <w:pPr>
              <w:jc w:val="right"/>
              <w:rPr>
                <w:sz w:val="20"/>
                <w:szCs w:val="20"/>
              </w:rPr>
            </w:pPr>
            <w:r>
              <w:rPr>
                <w:sz w:val="20"/>
                <w:szCs w:val="20"/>
              </w:rPr>
              <w:t>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123</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prádlo, oděv, obuv</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15000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0</w:t>
            </w:r>
          </w:p>
        </w:tc>
      </w:tr>
      <w:tr w:rsidR="00563CCD" w:rsidRPr="00CE4505"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knihy, učební pomůcky, tisk</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45000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15614</w:t>
            </w:r>
          </w:p>
        </w:tc>
      </w:tr>
      <w:tr w:rsidR="00563CCD" w:rsidRPr="00CE4505"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drobný hmotný dlouhodobý majetek</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1053000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1092749</w:t>
            </w:r>
          </w:p>
        </w:tc>
      </w:tr>
      <w:tr w:rsidR="00563CCD" w:rsidRPr="00CE4505" w:rsidTr="003F3C34">
        <w:trPr>
          <w:trHeight w:val="342"/>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Pr>
                <w:sz w:val="20"/>
                <w:szCs w:val="20"/>
              </w:rPr>
              <w:t>všeobecný materiál</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409000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414041</w:t>
            </w:r>
          </w:p>
        </w:tc>
      </w:tr>
      <w:tr w:rsidR="00563CCD" w:rsidRPr="00CE4505" w:rsidTr="003F3C34">
        <w:trPr>
          <w:trHeight w:val="306"/>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806258" w:rsidRDefault="00563CCD" w:rsidP="003F3C34">
            <w:pPr>
              <w:rPr>
                <w:b/>
                <w:i/>
                <w:sz w:val="20"/>
                <w:szCs w:val="20"/>
              </w:rPr>
            </w:pPr>
            <w:r w:rsidRPr="00806258">
              <w:rPr>
                <w:b/>
                <w:i/>
                <w:sz w:val="20"/>
                <w:szCs w:val="20"/>
              </w:rPr>
              <w:t>Potraviny</w:t>
            </w:r>
            <w:r>
              <w:rPr>
                <w:b/>
                <w:i/>
                <w:sz w:val="20"/>
                <w:szCs w:val="20"/>
              </w:rPr>
              <w:t>*</w:t>
            </w:r>
          </w:p>
        </w:tc>
        <w:tc>
          <w:tcPr>
            <w:tcW w:w="1900" w:type="dxa"/>
            <w:tcBorders>
              <w:top w:val="nil"/>
              <w:left w:val="nil"/>
              <w:bottom w:val="single" w:sz="4" w:space="0" w:color="auto"/>
              <w:right w:val="single" w:sz="4" w:space="0" w:color="auto"/>
            </w:tcBorders>
            <w:shd w:val="clear" w:color="auto" w:fill="auto"/>
            <w:noWrap/>
            <w:vAlign w:val="bottom"/>
          </w:tcPr>
          <w:p w:rsidR="00563CCD" w:rsidRPr="00806258" w:rsidRDefault="00563CCD" w:rsidP="003F3C34">
            <w:pPr>
              <w:jc w:val="right"/>
              <w:rPr>
                <w:b/>
                <w:i/>
                <w:sz w:val="20"/>
                <w:szCs w:val="20"/>
              </w:rPr>
            </w:pPr>
            <w:r w:rsidRPr="00806258">
              <w:rPr>
                <w:b/>
                <w:i/>
                <w:sz w:val="20"/>
                <w:szCs w:val="20"/>
              </w:rPr>
              <w:t>1450000</w:t>
            </w:r>
          </w:p>
        </w:tc>
        <w:tc>
          <w:tcPr>
            <w:tcW w:w="1768" w:type="dxa"/>
            <w:tcBorders>
              <w:top w:val="nil"/>
              <w:left w:val="nil"/>
              <w:bottom w:val="single" w:sz="4" w:space="0" w:color="auto"/>
              <w:right w:val="single" w:sz="4" w:space="0" w:color="auto"/>
            </w:tcBorders>
            <w:shd w:val="clear" w:color="auto" w:fill="auto"/>
            <w:noWrap/>
            <w:vAlign w:val="bottom"/>
          </w:tcPr>
          <w:p w:rsidR="00563CCD" w:rsidRPr="00806258" w:rsidRDefault="00563CCD" w:rsidP="003F3C34">
            <w:pPr>
              <w:jc w:val="right"/>
              <w:rPr>
                <w:b/>
                <w:i/>
                <w:sz w:val="20"/>
                <w:szCs w:val="20"/>
              </w:rPr>
            </w:pPr>
            <w:r w:rsidRPr="00806258">
              <w:rPr>
                <w:b/>
                <w:i/>
                <w:sz w:val="20"/>
                <w:szCs w:val="20"/>
              </w:rPr>
              <w:t>1761452</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studená voda</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120000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106486</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Plyn</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850000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805631</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elektrická energie</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450000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406998</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služby pošt</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15000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12332</w:t>
            </w:r>
          </w:p>
        </w:tc>
      </w:tr>
      <w:tr w:rsidR="00563CCD" w:rsidRPr="00CE4505"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 xml:space="preserve">služby telekomunikací </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25000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18845</w:t>
            </w:r>
          </w:p>
        </w:tc>
      </w:tr>
      <w:tr w:rsidR="00563CCD" w:rsidRPr="00CE4505"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služby peněžních ústavů</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20000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7940</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nájemné</w:t>
            </w:r>
          </w:p>
        </w:tc>
        <w:tc>
          <w:tcPr>
            <w:tcW w:w="1900" w:type="dxa"/>
            <w:tcBorders>
              <w:top w:val="nil"/>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225000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224582</w:t>
            </w:r>
          </w:p>
        </w:tc>
      </w:tr>
      <w:tr w:rsidR="00563CCD" w:rsidRPr="00CE4505" w:rsidTr="003F3C34">
        <w:trPr>
          <w:trHeight w:val="498"/>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single" w:sz="4" w:space="0" w:color="auto"/>
              <w:left w:val="nil"/>
              <w:bottom w:val="single" w:sz="4" w:space="0" w:color="auto"/>
              <w:right w:val="single" w:sz="4" w:space="0" w:color="auto"/>
            </w:tcBorders>
            <w:shd w:val="clear" w:color="auto" w:fill="auto"/>
            <w:vAlign w:val="bottom"/>
          </w:tcPr>
          <w:p w:rsidR="00563CCD" w:rsidRPr="000103F9" w:rsidRDefault="00563CCD" w:rsidP="003F3C34">
            <w:pPr>
              <w:rPr>
                <w:sz w:val="20"/>
                <w:szCs w:val="20"/>
              </w:rPr>
            </w:pPr>
            <w:r w:rsidRPr="000103F9">
              <w:rPr>
                <w:sz w:val="20"/>
                <w:szCs w:val="20"/>
              </w:rPr>
              <w:t>služby školení a vzdělávání</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63CCD" w:rsidRPr="000103F9" w:rsidRDefault="00563CCD" w:rsidP="003F3C34">
            <w:pPr>
              <w:jc w:val="right"/>
              <w:rPr>
                <w:sz w:val="20"/>
                <w:szCs w:val="20"/>
              </w:rPr>
            </w:pPr>
            <w:r>
              <w:rPr>
                <w:sz w:val="20"/>
                <w:szCs w:val="20"/>
              </w:rPr>
              <w:t>23000</w:t>
            </w:r>
          </w:p>
        </w:tc>
        <w:tc>
          <w:tcPr>
            <w:tcW w:w="1768" w:type="dxa"/>
            <w:tcBorders>
              <w:top w:val="single" w:sz="4" w:space="0" w:color="auto"/>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14733</w:t>
            </w:r>
          </w:p>
        </w:tc>
      </w:tr>
      <w:tr w:rsidR="00563CCD" w:rsidRPr="00CE4505"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nákup ostatních služeb</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488000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464911</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opravy a udržování</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650000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640286</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programové vybavení</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70000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71221</w:t>
            </w: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cestovné</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197</w:t>
            </w:r>
          </w:p>
        </w:tc>
      </w:tr>
      <w:tr w:rsidR="00563CCD" w:rsidRPr="00B72F89"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účastnické poplatky za konference</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B72F89" w:rsidTr="003F3C34">
        <w:trPr>
          <w:trHeight w:val="450"/>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nájemné za nájem s právem koupě</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B72F89"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ostatní nákupy</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B72F89"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věcné dary</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B72F89"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nákup kolků</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B72F89"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platby a poplatky</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p>
        </w:tc>
      </w:tr>
      <w:tr w:rsidR="00563CCD" w:rsidRPr="00CE4505" w:rsidTr="003F3C34">
        <w:trPr>
          <w:trHeight w:val="255"/>
        </w:trPr>
        <w:tc>
          <w:tcPr>
            <w:tcW w:w="763"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sidRPr="00B72F89">
              <w:rPr>
                <w:sz w:val="20"/>
                <w:szCs w:val="20"/>
              </w:rPr>
              <w:t>Odpisy</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110320</w:t>
            </w:r>
          </w:p>
        </w:tc>
        <w:tc>
          <w:tcPr>
            <w:tcW w:w="1768" w:type="dxa"/>
            <w:tcBorders>
              <w:top w:val="nil"/>
              <w:left w:val="nil"/>
              <w:bottom w:val="single" w:sz="4" w:space="0" w:color="auto"/>
              <w:right w:val="single" w:sz="4" w:space="0" w:color="auto"/>
            </w:tcBorders>
            <w:shd w:val="clear" w:color="auto" w:fill="auto"/>
            <w:noWrap/>
            <w:vAlign w:val="bottom"/>
          </w:tcPr>
          <w:p w:rsidR="00563CCD" w:rsidRPr="00CE4505" w:rsidRDefault="00563CCD" w:rsidP="003F3C34">
            <w:pPr>
              <w:jc w:val="right"/>
              <w:rPr>
                <w:sz w:val="20"/>
                <w:szCs w:val="20"/>
              </w:rPr>
            </w:pPr>
            <w:r>
              <w:rPr>
                <w:sz w:val="20"/>
                <w:szCs w:val="20"/>
              </w:rPr>
              <w:t>118960</w:t>
            </w:r>
          </w:p>
        </w:tc>
      </w:tr>
      <w:tr w:rsidR="00563CCD" w:rsidRPr="00B72F89" w:rsidTr="003F3C34">
        <w:trPr>
          <w:trHeight w:val="255"/>
        </w:trPr>
        <w:tc>
          <w:tcPr>
            <w:tcW w:w="763" w:type="dxa"/>
            <w:gridSpan w:val="2"/>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452" w:type="dxa"/>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1574" w:type="dxa"/>
            <w:tcBorders>
              <w:top w:val="nil"/>
              <w:left w:val="single" w:sz="4" w:space="0" w:color="auto"/>
              <w:bottom w:val="single" w:sz="4" w:space="0" w:color="auto"/>
              <w:right w:val="single" w:sz="4" w:space="0" w:color="auto"/>
            </w:tcBorders>
            <w:vAlign w:val="center"/>
          </w:tcPr>
          <w:p w:rsidR="00563CCD" w:rsidRPr="00B72F89" w:rsidRDefault="00563CCD" w:rsidP="003F3C34">
            <w:pPr>
              <w:rPr>
                <w:b/>
                <w:sz w:val="20"/>
                <w:szCs w:val="20"/>
              </w:rPr>
            </w:pPr>
            <w:r w:rsidRPr="00B72F89">
              <w:rPr>
                <w:b/>
                <w:sz w:val="20"/>
                <w:szCs w:val="20"/>
              </w:rPr>
              <w:t>Investice</w:t>
            </w:r>
          </w:p>
        </w:tc>
        <w:tc>
          <w:tcPr>
            <w:tcW w:w="1922" w:type="dxa"/>
            <w:tcBorders>
              <w:top w:val="nil"/>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Pr>
                <w:sz w:val="20"/>
                <w:szCs w:val="20"/>
              </w:rPr>
              <w:t>Stroje, přístroje, zařízení</w:t>
            </w:r>
          </w:p>
        </w:tc>
        <w:tc>
          <w:tcPr>
            <w:tcW w:w="1900"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130000</w:t>
            </w:r>
          </w:p>
        </w:tc>
        <w:tc>
          <w:tcPr>
            <w:tcW w:w="1768" w:type="dxa"/>
            <w:tcBorders>
              <w:top w:val="nil"/>
              <w:left w:val="nil"/>
              <w:bottom w:val="single" w:sz="4" w:space="0" w:color="auto"/>
              <w:right w:val="single" w:sz="4" w:space="0" w:color="auto"/>
            </w:tcBorders>
            <w:shd w:val="clear" w:color="auto" w:fill="auto"/>
            <w:noWrap/>
            <w:vAlign w:val="bottom"/>
          </w:tcPr>
          <w:p w:rsidR="00563CCD" w:rsidRPr="00B72F89" w:rsidRDefault="00563CCD" w:rsidP="003F3C34">
            <w:pPr>
              <w:jc w:val="right"/>
              <w:rPr>
                <w:sz w:val="20"/>
                <w:szCs w:val="20"/>
              </w:rPr>
            </w:pPr>
            <w:r>
              <w:rPr>
                <w:sz w:val="20"/>
                <w:szCs w:val="20"/>
              </w:rPr>
              <w:t>115613</w:t>
            </w:r>
          </w:p>
        </w:tc>
      </w:tr>
      <w:tr w:rsidR="00563CCD" w:rsidRPr="00B72F89" w:rsidTr="003F3C34">
        <w:trPr>
          <w:trHeight w:val="255"/>
        </w:trPr>
        <w:tc>
          <w:tcPr>
            <w:tcW w:w="4711" w:type="dxa"/>
            <w:gridSpan w:val="5"/>
            <w:tcBorders>
              <w:top w:val="single" w:sz="4" w:space="0" w:color="auto"/>
              <w:left w:val="single" w:sz="4" w:space="0" w:color="auto"/>
              <w:bottom w:val="single" w:sz="4" w:space="0" w:color="auto"/>
              <w:right w:val="single" w:sz="4" w:space="0" w:color="000000"/>
            </w:tcBorders>
            <w:shd w:val="clear" w:color="auto" w:fill="auto"/>
            <w:noWrap/>
            <w:textDirection w:val="btLr"/>
            <w:vAlign w:val="bottom"/>
          </w:tcPr>
          <w:p w:rsidR="00563CCD" w:rsidRPr="00C26AA8" w:rsidRDefault="00563CCD" w:rsidP="003F3C34">
            <w:pPr>
              <w:jc w:val="center"/>
              <w:rPr>
                <w:color w:val="FF0000"/>
                <w:sz w:val="20"/>
                <w:szCs w:val="20"/>
              </w:rPr>
            </w:pPr>
            <w:r w:rsidRPr="00C26AA8">
              <w:rPr>
                <w:color w:val="FF0000"/>
                <w:sz w:val="20"/>
                <w:szCs w:val="20"/>
              </w:rPr>
              <w:t> </w:t>
            </w:r>
          </w:p>
        </w:tc>
        <w:tc>
          <w:tcPr>
            <w:tcW w:w="1900" w:type="dxa"/>
            <w:tcBorders>
              <w:top w:val="nil"/>
              <w:left w:val="nil"/>
              <w:bottom w:val="single" w:sz="4" w:space="0" w:color="auto"/>
              <w:right w:val="single" w:sz="4" w:space="0" w:color="auto"/>
            </w:tcBorders>
            <w:shd w:val="clear" w:color="auto" w:fill="auto"/>
            <w:noWrap/>
            <w:vAlign w:val="center"/>
          </w:tcPr>
          <w:p w:rsidR="00563CCD" w:rsidRPr="00B72F89" w:rsidRDefault="00563CCD" w:rsidP="003F3C34">
            <w:pPr>
              <w:jc w:val="center"/>
              <w:rPr>
                <w:b/>
                <w:sz w:val="20"/>
                <w:szCs w:val="20"/>
              </w:rPr>
            </w:pPr>
            <w:r w:rsidRPr="00B72F89">
              <w:rPr>
                <w:b/>
                <w:sz w:val="20"/>
                <w:szCs w:val="20"/>
              </w:rPr>
              <w:t>Rozpočtováno k 31.12.201</w:t>
            </w:r>
            <w:r>
              <w:rPr>
                <w:b/>
                <w:sz w:val="20"/>
                <w:szCs w:val="20"/>
              </w:rPr>
              <w:t>5</w:t>
            </w:r>
          </w:p>
        </w:tc>
        <w:tc>
          <w:tcPr>
            <w:tcW w:w="1768" w:type="dxa"/>
            <w:tcBorders>
              <w:top w:val="nil"/>
              <w:left w:val="nil"/>
              <w:bottom w:val="single" w:sz="4" w:space="0" w:color="auto"/>
              <w:right w:val="single" w:sz="4" w:space="0" w:color="auto"/>
            </w:tcBorders>
            <w:shd w:val="clear" w:color="auto" w:fill="auto"/>
            <w:noWrap/>
            <w:vAlign w:val="center"/>
          </w:tcPr>
          <w:p w:rsidR="00563CCD" w:rsidRPr="00B72F89" w:rsidRDefault="00563CCD" w:rsidP="003F3C34">
            <w:pPr>
              <w:jc w:val="center"/>
              <w:rPr>
                <w:b/>
                <w:sz w:val="20"/>
                <w:szCs w:val="20"/>
              </w:rPr>
            </w:pPr>
            <w:r w:rsidRPr="00B72F89">
              <w:rPr>
                <w:b/>
                <w:sz w:val="20"/>
                <w:szCs w:val="20"/>
              </w:rPr>
              <w:t>Skutečnost k 31.12.201</w:t>
            </w:r>
            <w:r>
              <w:rPr>
                <w:b/>
                <w:sz w:val="20"/>
                <w:szCs w:val="20"/>
              </w:rPr>
              <w:t>5</w:t>
            </w:r>
          </w:p>
        </w:tc>
      </w:tr>
      <w:tr w:rsidR="00563CCD" w:rsidRPr="00861562" w:rsidTr="003F3C34">
        <w:trPr>
          <w:trHeight w:val="255"/>
        </w:trPr>
        <w:tc>
          <w:tcPr>
            <w:tcW w:w="538" w:type="dxa"/>
            <w:vMerge w:val="restart"/>
            <w:tcBorders>
              <w:top w:val="nil"/>
              <w:left w:val="single" w:sz="4" w:space="0" w:color="auto"/>
              <w:bottom w:val="single" w:sz="4" w:space="0" w:color="auto"/>
              <w:right w:val="single" w:sz="4" w:space="0" w:color="auto"/>
            </w:tcBorders>
            <w:shd w:val="clear" w:color="auto" w:fill="auto"/>
            <w:noWrap/>
            <w:vAlign w:val="bottom"/>
          </w:tcPr>
          <w:p w:rsidR="00563CCD" w:rsidRPr="00C26AA8" w:rsidRDefault="00563CCD" w:rsidP="003F3C34">
            <w:pPr>
              <w:jc w:val="center"/>
              <w:rPr>
                <w:color w:val="FF0000"/>
                <w:sz w:val="20"/>
                <w:szCs w:val="20"/>
              </w:rPr>
            </w:pPr>
            <w:r w:rsidRPr="00C26AA8">
              <w:rPr>
                <w:color w:val="FF0000"/>
                <w:sz w:val="20"/>
                <w:szCs w:val="20"/>
              </w:rPr>
              <w:t> </w:t>
            </w:r>
          </w:p>
        </w:tc>
        <w:tc>
          <w:tcPr>
            <w:tcW w:w="4173" w:type="dxa"/>
            <w:gridSpan w:val="4"/>
            <w:tcBorders>
              <w:top w:val="single" w:sz="4" w:space="0" w:color="auto"/>
              <w:left w:val="nil"/>
              <w:bottom w:val="single" w:sz="4" w:space="0" w:color="auto"/>
              <w:right w:val="single" w:sz="4" w:space="0" w:color="auto"/>
            </w:tcBorders>
            <w:shd w:val="clear" w:color="auto" w:fill="auto"/>
            <w:noWrap/>
            <w:vAlign w:val="bottom"/>
          </w:tcPr>
          <w:p w:rsidR="00563CCD" w:rsidRPr="00B72F89" w:rsidRDefault="00563CCD" w:rsidP="003F3C34">
            <w:pPr>
              <w:rPr>
                <w:sz w:val="20"/>
                <w:szCs w:val="20"/>
              </w:rPr>
            </w:pPr>
            <w:r w:rsidRPr="00B72F89">
              <w:rPr>
                <w:sz w:val="20"/>
                <w:szCs w:val="20"/>
              </w:rPr>
              <w:t>Očekávané příjmy celkem</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37000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141868</w:t>
            </w:r>
          </w:p>
        </w:tc>
      </w:tr>
      <w:tr w:rsidR="00563CCD" w:rsidRPr="00C26AA8" w:rsidTr="003F3C34">
        <w:trPr>
          <w:trHeight w:val="255"/>
        </w:trPr>
        <w:tc>
          <w:tcPr>
            <w:tcW w:w="5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677"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563CCD" w:rsidRPr="00C26AA8" w:rsidRDefault="00563CCD" w:rsidP="003F3C34">
            <w:pPr>
              <w:jc w:val="right"/>
              <w:rPr>
                <w:color w:val="FF0000"/>
                <w:sz w:val="20"/>
                <w:szCs w:val="20"/>
              </w:rPr>
            </w:pPr>
            <w:r w:rsidRPr="00B72F89">
              <w:rPr>
                <w:sz w:val="20"/>
                <w:szCs w:val="20"/>
              </w:rPr>
              <w:t xml:space="preserve">v tom </w:t>
            </w:r>
          </w:p>
        </w:tc>
        <w:tc>
          <w:tcPr>
            <w:tcW w:w="3496"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B72F89" w:rsidRDefault="00563CCD" w:rsidP="003F3C34">
            <w:pPr>
              <w:rPr>
                <w:sz w:val="20"/>
                <w:szCs w:val="20"/>
              </w:rPr>
            </w:pPr>
            <w:r w:rsidRPr="00B72F89">
              <w:rPr>
                <w:sz w:val="20"/>
                <w:szCs w:val="20"/>
              </w:rPr>
              <w:t>Potraviny</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sidRPr="00CE1AFC">
              <w:rPr>
                <w:sz w:val="20"/>
                <w:szCs w:val="20"/>
              </w:rPr>
              <w:t>1450000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sidRPr="00CE1AFC">
              <w:rPr>
                <w:sz w:val="20"/>
                <w:szCs w:val="20"/>
              </w:rPr>
              <w:t>1761452</w:t>
            </w:r>
          </w:p>
        </w:tc>
      </w:tr>
      <w:tr w:rsidR="00563CCD" w:rsidRPr="00861562" w:rsidTr="003F3C34">
        <w:trPr>
          <w:trHeight w:val="255"/>
        </w:trPr>
        <w:tc>
          <w:tcPr>
            <w:tcW w:w="5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677"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496"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B72F89" w:rsidRDefault="00563CCD" w:rsidP="003F3C34">
            <w:pPr>
              <w:rPr>
                <w:sz w:val="20"/>
                <w:szCs w:val="20"/>
              </w:rPr>
            </w:pPr>
            <w:r>
              <w:rPr>
                <w:sz w:val="20"/>
                <w:szCs w:val="20"/>
              </w:rPr>
              <w:t>Tržby – ostatní žáci</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sidRPr="00CE1AFC">
              <w:rPr>
                <w:sz w:val="20"/>
                <w:szCs w:val="20"/>
              </w:rPr>
              <w:t>15000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15488</w:t>
            </w:r>
          </w:p>
        </w:tc>
      </w:tr>
      <w:tr w:rsidR="00563CCD" w:rsidRPr="00B72F89" w:rsidTr="003F3C34">
        <w:trPr>
          <w:trHeight w:val="255"/>
        </w:trPr>
        <w:tc>
          <w:tcPr>
            <w:tcW w:w="5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677"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496" w:type="dxa"/>
            <w:gridSpan w:val="2"/>
            <w:tcBorders>
              <w:top w:val="single" w:sz="4" w:space="0" w:color="auto"/>
              <w:left w:val="nil"/>
              <w:bottom w:val="single" w:sz="4" w:space="0" w:color="auto"/>
              <w:right w:val="single" w:sz="4" w:space="0" w:color="auto"/>
            </w:tcBorders>
            <w:shd w:val="clear" w:color="auto" w:fill="auto"/>
            <w:noWrap/>
            <w:vAlign w:val="bottom"/>
          </w:tcPr>
          <w:p w:rsidR="00563CCD" w:rsidRPr="00B72F89" w:rsidRDefault="00563CCD" w:rsidP="003F3C34">
            <w:pPr>
              <w:rPr>
                <w:sz w:val="20"/>
                <w:szCs w:val="20"/>
              </w:rPr>
            </w:pPr>
            <w:r>
              <w:rPr>
                <w:sz w:val="20"/>
                <w:szCs w:val="20"/>
              </w:rPr>
              <w:t>Tržby – ostatní (storna faktur – vypořádání); zúčtování záloh od žáků, knihy, učebnice, didaktické pomůcky</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12</w:t>
            </w:r>
            <w:r w:rsidRPr="00CE1AFC">
              <w:rPr>
                <w:sz w:val="20"/>
                <w:szCs w:val="20"/>
              </w:rPr>
              <w:t>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118632</w:t>
            </w:r>
          </w:p>
        </w:tc>
      </w:tr>
      <w:tr w:rsidR="00563CCD" w:rsidRPr="00B72F89" w:rsidTr="003F3C34">
        <w:trPr>
          <w:trHeight w:val="300"/>
        </w:trPr>
        <w:tc>
          <w:tcPr>
            <w:tcW w:w="5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677"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496" w:type="dxa"/>
            <w:gridSpan w:val="2"/>
            <w:tcBorders>
              <w:top w:val="single" w:sz="4" w:space="0" w:color="auto"/>
              <w:left w:val="nil"/>
              <w:bottom w:val="single" w:sz="4" w:space="0" w:color="auto"/>
              <w:right w:val="single" w:sz="4" w:space="0" w:color="auto"/>
            </w:tcBorders>
            <w:shd w:val="clear" w:color="auto" w:fill="auto"/>
            <w:vAlign w:val="bottom"/>
          </w:tcPr>
          <w:p w:rsidR="00563CCD" w:rsidRPr="00B72F89" w:rsidRDefault="00563CCD" w:rsidP="003F3C34">
            <w:pPr>
              <w:rPr>
                <w:sz w:val="20"/>
                <w:szCs w:val="20"/>
              </w:rPr>
            </w:pPr>
            <w:r>
              <w:rPr>
                <w:sz w:val="20"/>
                <w:szCs w:val="20"/>
              </w:rPr>
              <w:t>Tržby – byt školníka</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5000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Pr>
                <w:sz w:val="20"/>
                <w:szCs w:val="20"/>
              </w:rPr>
              <w:t>116</w:t>
            </w:r>
          </w:p>
        </w:tc>
      </w:tr>
      <w:tr w:rsidR="00563CCD" w:rsidRPr="00B72F89" w:rsidTr="003F3C34">
        <w:trPr>
          <w:trHeight w:val="300"/>
        </w:trPr>
        <w:tc>
          <w:tcPr>
            <w:tcW w:w="5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677" w:type="dxa"/>
            <w:gridSpan w:val="2"/>
            <w:vMerge/>
            <w:tcBorders>
              <w:top w:val="nil"/>
              <w:left w:val="single" w:sz="4" w:space="0" w:color="auto"/>
              <w:bottom w:val="single" w:sz="4" w:space="0" w:color="auto"/>
              <w:right w:val="single" w:sz="4" w:space="0" w:color="auto"/>
            </w:tcBorders>
            <w:vAlign w:val="center"/>
          </w:tcPr>
          <w:p w:rsidR="00563CCD" w:rsidRPr="00C26AA8" w:rsidRDefault="00563CCD" w:rsidP="003F3C34">
            <w:pPr>
              <w:rPr>
                <w:color w:val="FF0000"/>
                <w:sz w:val="20"/>
                <w:szCs w:val="20"/>
              </w:rPr>
            </w:pPr>
          </w:p>
        </w:tc>
        <w:tc>
          <w:tcPr>
            <w:tcW w:w="3496" w:type="dxa"/>
            <w:gridSpan w:val="2"/>
            <w:tcBorders>
              <w:top w:val="single" w:sz="4" w:space="0" w:color="auto"/>
              <w:left w:val="nil"/>
              <w:bottom w:val="single" w:sz="4" w:space="0" w:color="auto"/>
              <w:right w:val="single" w:sz="4" w:space="0" w:color="auto"/>
            </w:tcBorders>
            <w:shd w:val="clear" w:color="auto" w:fill="auto"/>
            <w:vAlign w:val="bottom"/>
          </w:tcPr>
          <w:p w:rsidR="00563CCD" w:rsidRPr="00B72F89" w:rsidRDefault="00563CCD" w:rsidP="003F3C34">
            <w:pPr>
              <w:rPr>
                <w:color w:val="FF0000"/>
                <w:sz w:val="20"/>
                <w:szCs w:val="20"/>
              </w:rPr>
            </w:pPr>
            <w:r w:rsidRPr="00B72F89">
              <w:rPr>
                <w:sz w:val="20"/>
                <w:szCs w:val="20"/>
              </w:rPr>
              <w:t>Úroky z</w:t>
            </w:r>
            <w:r>
              <w:rPr>
                <w:sz w:val="20"/>
                <w:szCs w:val="20"/>
              </w:rPr>
              <w:t> </w:t>
            </w:r>
            <w:r w:rsidRPr="00B72F89">
              <w:rPr>
                <w:sz w:val="20"/>
                <w:szCs w:val="20"/>
              </w:rPr>
              <w:t>účtů</w:t>
            </w:r>
          </w:p>
        </w:tc>
        <w:tc>
          <w:tcPr>
            <w:tcW w:w="1900"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sidRPr="00CE1AFC">
              <w:rPr>
                <w:sz w:val="20"/>
                <w:szCs w:val="20"/>
              </w:rPr>
              <w:t>20000</w:t>
            </w:r>
          </w:p>
        </w:tc>
        <w:tc>
          <w:tcPr>
            <w:tcW w:w="1768" w:type="dxa"/>
            <w:tcBorders>
              <w:top w:val="nil"/>
              <w:left w:val="nil"/>
              <w:bottom w:val="single" w:sz="4" w:space="0" w:color="auto"/>
              <w:right w:val="single" w:sz="4" w:space="0" w:color="auto"/>
            </w:tcBorders>
            <w:shd w:val="clear" w:color="auto" w:fill="auto"/>
            <w:noWrap/>
            <w:vAlign w:val="bottom"/>
          </w:tcPr>
          <w:p w:rsidR="00563CCD" w:rsidRPr="00CE1AFC" w:rsidRDefault="00563CCD" w:rsidP="003F3C34">
            <w:pPr>
              <w:jc w:val="right"/>
              <w:rPr>
                <w:sz w:val="20"/>
                <w:szCs w:val="20"/>
              </w:rPr>
            </w:pPr>
            <w:r w:rsidRPr="00CE1AFC">
              <w:rPr>
                <w:sz w:val="20"/>
                <w:szCs w:val="20"/>
              </w:rPr>
              <w:t>7</w:t>
            </w:r>
            <w:r>
              <w:rPr>
                <w:sz w:val="20"/>
                <w:szCs w:val="20"/>
              </w:rPr>
              <w:t>632</w:t>
            </w:r>
          </w:p>
        </w:tc>
      </w:tr>
    </w:tbl>
    <w:p w:rsidR="00563CCD" w:rsidRPr="00806258" w:rsidRDefault="00563CCD" w:rsidP="00563CCD">
      <w:pPr>
        <w:pStyle w:val="Odstavecseseznamem"/>
        <w:numPr>
          <w:ilvl w:val="0"/>
          <w:numId w:val="26"/>
        </w:numPr>
        <w:autoSpaceDE w:val="0"/>
        <w:autoSpaceDN w:val="0"/>
        <w:adjustRightInd w:val="0"/>
        <w:rPr>
          <w:b/>
          <w:bCs/>
          <w:i/>
        </w:rPr>
      </w:pPr>
      <w:r w:rsidRPr="00806258">
        <w:rPr>
          <w:b/>
          <w:bCs/>
          <w:i/>
        </w:rPr>
        <w:t>Potraviny nejsou zahrnuty v celkových výdajích a příjmech</w:t>
      </w:r>
      <w:r>
        <w:rPr>
          <w:b/>
          <w:bCs/>
          <w:i/>
        </w:rPr>
        <w:t>*</w:t>
      </w:r>
    </w:p>
    <w:p w:rsidR="00563CCD" w:rsidRDefault="00563CCD" w:rsidP="00563CCD">
      <w:pPr>
        <w:autoSpaceDE w:val="0"/>
        <w:autoSpaceDN w:val="0"/>
        <w:adjustRightInd w:val="0"/>
        <w:jc w:val="both"/>
        <w:rPr>
          <w:bCs/>
        </w:rPr>
      </w:pPr>
      <w:r w:rsidRPr="00861562">
        <w:rPr>
          <w:bCs/>
        </w:rPr>
        <w:t>Celkový rozpočet byl dodržen, škola vykázala na konci kalendářního roku zisk jak z činnosti hospodářské, tak z činnosti doplňkové.</w:t>
      </w:r>
      <w:r>
        <w:rPr>
          <w:bCs/>
        </w:rPr>
        <w:t xml:space="preserve"> Některé položky byly přečerpány, jiné nedočerpány. Položka potraviny – více strávníků a z toho vyplývající vyšší náklady na pořízení surovin na obědy. Již v průběhu roku zažádala školy o přesuny v položkovém rozpočtu, které byly zřizovatelem odsouhlaseny. Jednalo se především o přesuny z položek plyn a elektrická energie na položky majetku. </w:t>
      </w:r>
    </w:p>
    <w:p w:rsidR="00563CCD" w:rsidRPr="00484FE4" w:rsidRDefault="00563CCD" w:rsidP="00563CCD">
      <w:pPr>
        <w:autoSpaceDE w:val="0"/>
        <w:autoSpaceDN w:val="0"/>
        <w:adjustRightInd w:val="0"/>
        <w:rPr>
          <w:b/>
          <w:bCs/>
        </w:rPr>
      </w:pPr>
    </w:p>
    <w:p w:rsidR="00563CCD" w:rsidRPr="00CD5AFA" w:rsidRDefault="00563CCD" w:rsidP="00563CCD">
      <w:pPr>
        <w:autoSpaceDE w:val="0"/>
        <w:autoSpaceDN w:val="0"/>
        <w:adjustRightInd w:val="0"/>
        <w:rPr>
          <w:b/>
          <w:bCs/>
          <w:u w:val="single"/>
        </w:rPr>
      </w:pPr>
      <w:r w:rsidRPr="00CD5AFA">
        <w:rPr>
          <w:b/>
          <w:bCs/>
          <w:u w:val="single"/>
        </w:rPr>
        <w:t>10.3 Rozvojové programy</w:t>
      </w:r>
    </w:p>
    <w:p w:rsidR="00563CCD" w:rsidRPr="00484FE4" w:rsidRDefault="00563CCD" w:rsidP="00563CCD">
      <w:pPr>
        <w:autoSpaceDE w:val="0"/>
        <w:autoSpaceDN w:val="0"/>
        <w:adjustRightInd w:val="0"/>
        <w:rPr>
          <w:b/>
          <w:bCs/>
        </w:rPr>
      </w:pPr>
    </w:p>
    <w:p w:rsidR="00563CCD" w:rsidRPr="00C26AA8" w:rsidRDefault="00563CCD" w:rsidP="00563CCD">
      <w:pPr>
        <w:autoSpaceDE w:val="0"/>
        <w:autoSpaceDN w:val="0"/>
        <w:adjustRightInd w:val="0"/>
        <w:jc w:val="both"/>
        <w:rPr>
          <w:b/>
          <w:bCs/>
        </w:rPr>
      </w:pPr>
      <w:r>
        <w:rPr>
          <w:b/>
          <w:bCs/>
        </w:rPr>
        <w:t>10</w:t>
      </w:r>
      <w:r w:rsidRPr="00C26AA8">
        <w:rPr>
          <w:b/>
          <w:bCs/>
        </w:rPr>
        <w:t>.3.1 Rozvojový program UZ 33024 „Poskytnutí dotace na bezplatnou výuku českého jazyka přizpůsobenou potřebám žáků-cizinců z tzv. třetích zemí na rok 201</w:t>
      </w:r>
      <w:r>
        <w:rPr>
          <w:b/>
          <w:bCs/>
        </w:rPr>
        <w:t>5</w:t>
      </w:r>
      <w:r w:rsidRPr="00C26AA8">
        <w:rPr>
          <w:b/>
          <w:bCs/>
        </w:rPr>
        <w:t>.</w:t>
      </w:r>
    </w:p>
    <w:p w:rsidR="00563CCD" w:rsidRPr="00484FE4" w:rsidRDefault="00563CCD" w:rsidP="00563CCD">
      <w:pPr>
        <w:autoSpaceDE w:val="0"/>
        <w:autoSpaceDN w:val="0"/>
        <w:adjustRightInd w:val="0"/>
        <w:rPr>
          <w:b/>
          <w:bCs/>
        </w:rPr>
      </w:pPr>
      <w:r w:rsidRPr="00C26AA8">
        <w:rPr>
          <w:b/>
          <w:bCs/>
        </w:rPr>
        <w:t xml:space="preserve">                                                                                                                              v Kč</w:t>
      </w:r>
    </w:p>
    <w:tbl>
      <w:tblPr>
        <w:tblW w:w="8379" w:type="dxa"/>
        <w:tblInd w:w="55" w:type="dxa"/>
        <w:tblCellMar>
          <w:left w:w="70" w:type="dxa"/>
          <w:right w:w="70" w:type="dxa"/>
        </w:tblCellMar>
        <w:tblLook w:val="0000"/>
      </w:tblPr>
      <w:tblGrid>
        <w:gridCol w:w="638"/>
        <w:gridCol w:w="1438"/>
        <w:gridCol w:w="1341"/>
        <w:gridCol w:w="1734"/>
        <w:gridCol w:w="1714"/>
        <w:gridCol w:w="1514"/>
      </w:tblGrid>
      <w:tr w:rsidR="00563CCD" w:rsidRPr="00C26AA8" w:rsidTr="003F3C34">
        <w:trPr>
          <w:trHeight w:val="255"/>
        </w:trPr>
        <w:tc>
          <w:tcPr>
            <w:tcW w:w="341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Rozvojový program</w:t>
            </w:r>
          </w:p>
          <w:p w:rsidR="00563CCD" w:rsidRPr="00C26AA8" w:rsidRDefault="00563CCD" w:rsidP="003F3C34">
            <w:pPr>
              <w:jc w:val="center"/>
              <w:rPr>
                <w:b/>
              </w:rPr>
            </w:pPr>
          </w:p>
        </w:tc>
        <w:tc>
          <w:tcPr>
            <w:tcW w:w="4962" w:type="dxa"/>
            <w:gridSpan w:val="3"/>
            <w:tcBorders>
              <w:top w:val="single" w:sz="4" w:space="0" w:color="auto"/>
              <w:left w:val="nil"/>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UZ 33024</w:t>
            </w:r>
          </w:p>
        </w:tc>
      </w:tr>
      <w:tr w:rsidR="00563CCD" w:rsidRPr="00C26AA8" w:rsidTr="003F3C34">
        <w:trPr>
          <w:trHeight w:val="765"/>
        </w:trPr>
        <w:tc>
          <w:tcPr>
            <w:tcW w:w="3417" w:type="dxa"/>
            <w:gridSpan w:val="3"/>
            <w:vMerge/>
            <w:tcBorders>
              <w:top w:val="single" w:sz="4" w:space="0" w:color="auto"/>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73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Poskytnuto k 31.12.</w:t>
            </w:r>
          </w:p>
        </w:tc>
        <w:tc>
          <w:tcPr>
            <w:tcW w:w="171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Použito k 31.12.</w:t>
            </w:r>
          </w:p>
        </w:tc>
        <w:tc>
          <w:tcPr>
            <w:tcW w:w="1514" w:type="dxa"/>
            <w:tcBorders>
              <w:top w:val="nil"/>
              <w:left w:val="nil"/>
              <w:bottom w:val="single" w:sz="4" w:space="0" w:color="auto"/>
              <w:right w:val="single" w:sz="4" w:space="0" w:color="auto"/>
            </w:tcBorders>
            <w:shd w:val="clear" w:color="auto" w:fill="auto"/>
            <w:vAlign w:val="bottom"/>
          </w:tcPr>
          <w:p w:rsidR="00563CCD" w:rsidRPr="00C26AA8" w:rsidRDefault="00563CCD" w:rsidP="003F3C34">
            <w:pPr>
              <w:rPr>
                <w:b/>
              </w:rPr>
            </w:pPr>
            <w:r w:rsidRPr="00C26AA8">
              <w:rPr>
                <w:b/>
              </w:rPr>
              <w:t>Vratka dotace při finančním vypořádání</w:t>
            </w:r>
          </w:p>
        </w:tc>
      </w:tr>
      <w:tr w:rsidR="00563CCD" w:rsidRPr="00C26AA8" w:rsidTr="003F3C34">
        <w:trPr>
          <w:trHeight w:val="255"/>
        </w:trPr>
        <w:tc>
          <w:tcPr>
            <w:tcW w:w="63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63CCD" w:rsidRPr="00C26AA8" w:rsidRDefault="00563CCD" w:rsidP="003F3C34">
            <w:pPr>
              <w:jc w:val="center"/>
              <w:rPr>
                <w:b/>
              </w:rPr>
            </w:pPr>
            <w:r w:rsidRPr="00C26AA8">
              <w:rPr>
                <w:b/>
              </w:rPr>
              <w:t>závazné ukazatele</w:t>
            </w: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NIV celkem</w:t>
            </w: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 </w:t>
            </w:r>
          </w:p>
        </w:tc>
        <w:tc>
          <w:tcPr>
            <w:tcW w:w="173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19 350</w:t>
            </w:r>
          </w:p>
        </w:tc>
        <w:tc>
          <w:tcPr>
            <w:tcW w:w="17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19 350</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0</w:t>
            </w:r>
          </w:p>
        </w:tc>
      </w:tr>
      <w:tr w:rsidR="00563CCD" w:rsidRPr="00C26AA8" w:rsidTr="003F3C34">
        <w:trPr>
          <w:trHeight w:val="750"/>
        </w:trPr>
        <w:tc>
          <w:tcPr>
            <w:tcW w:w="6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v tom</w:t>
            </w:r>
          </w:p>
          <w:p w:rsidR="00563CCD" w:rsidRPr="00C26AA8" w:rsidRDefault="00563CCD" w:rsidP="003F3C34">
            <w:pPr>
              <w:rPr>
                <w:b/>
              </w:rPr>
            </w:pPr>
          </w:p>
          <w:p w:rsidR="00563CCD" w:rsidRPr="00C26AA8" w:rsidRDefault="00563CCD" w:rsidP="003F3C34">
            <w:pPr>
              <w:rPr>
                <w:b/>
              </w:rPr>
            </w:pP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Platy</w:t>
            </w:r>
          </w:p>
          <w:p w:rsidR="00563CCD" w:rsidRPr="00C26AA8" w:rsidRDefault="00563CCD" w:rsidP="003F3C34">
            <w:pPr>
              <w:rPr>
                <w:b/>
              </w:rPr>
            </w:pPr>
            <w:r w:rsidRPr="00C26AA8">
              <w:rPr>
                <w:b/>
              </w:rPr>
              <w:t>Pojistné</w:t>
            </w:r>
          </w:p>
          <w:p w:rsidR="00563CCD" w:rsidRDefault="00563CCD" w:rsidP="003F3C34">
            <w:pPr>
              <w:rPr>
                <w:b/>
              </w:rPr>
            </w:pPr>
            <w:r w:rsidRPr="00C26AA8">
              <w:rPr>
                <w:b/>
              </w:rPr>
              <w:t>FKSP</w:t>
            </w:r>
          </w:p>
          <w:p w:rsidR="00563CCD" w:rsidRPr="00C26AA8" w:rsidRDefault="00563CCD" w:rsidP="003F3C34">
            <w:pPr>
              <w:rPr>
                <w:b/>
              </w:rPr>
            </w:pPr>
            <w:r>
              <w:rPr>
                <w:b/>
              </w:rPr>
              <w:t>ONIV</w:t>
            </w:r>
          </w:p>
        </w:tc>
        <w:tc>
          <w:tcPr>
            <w:tcW w:w="1734" w:type="dxa"/>
            <w:tcBorders>
              <w:top w:val="nil"/>
              <w:left w:val="nil"/>
              <w:bottom w:val="single" w:sz="4" w:space="0" w:color="auto"/>
              <w:right w:val="single" w:sz="4" w:space="0" w:color="auto"/>
            </w:tcBorders>
            <w:shd w:val="clear" w:color="auto" w:fill="auto"/>
            <w:noWrap/>
          </w:tcPr>
          <w:p w:rsidR="00563CCD" w:rsidRDefault="00563CCD" w:rsidP="003F3C34">
            <w:pPr>
              <w:jc w:val="right"/>
            </w:pPr>
            <w:r>
              <w:t>13 000</w:t>
            </w:r>
          </w:p>
          <w:p w:rsidR="00563CCD" w:rsidRDefault="00563CCD" w:rsidP="003F3C34">
            <w:pPr>
              <w:jc w:val="right"/>
            </w:pPr>
            <w:r>
              <w:t>4 420</w:t>
            </w:r>
          </w:p>
          <w:p w:rsidR="00563CCD" w:rsidRDefault="00563CCD" w:rsidP="003F3C34">
            <w:pPr>
              <w:jc w:val="right"/>
            </w:pPr>
            <w:r>
              <w:t xml:space="preserve">130 </w:t>
            </w:r>
          </w:p>
          <w:p w:rsidR="00563CCD" w:rsidRPr="00C26AA8" w:rsidRDefault="00563CCD" w:rsidP="003F3C34">
            <w:pPr>
              <w:jc w:val="right"/>
            </w:pPr>
            <w:r>
              <w:t>1 800</w:t>
            </w:r>
          </w:p>
        </w:tc>
        <w:tc>
          <w:tcPr>
            <w:tcW w:w="1714" w:type="dxa"/>
            <w:tcBorders>
              <w:top w:val="nil"/>
              <w:left w:val="nil"/>
              <w:bottom w:val="single" w:sz="4" w:space="0" w:color="auto"/>
              <w:right w:val="single" w:sz="4" w:space="0" w:color="auto"/>
            </w:tcBorders>
            <w:shd w:val="clear" w:color="auto" w:fill="auto"/>
            <w:noWrap/>
          </w:tcPr>
          <w:p w:rsidR="00563CCD" w:rsidRDefault="00563CCD" w:rsidP="003F3C34">
            <w:pPr>
              <w:jc w:val="right"/>
            </w:pPr>
            <w:r>
              <w:t>13 000</w:t>
            </w:r>
          </w:p>
          <w:p w:rsidR="00563CCD" w:rsidRDefault="00563CCD" w:rsidP="003F3C34">
            <w:pPr>
              <w:jc w:val="right"/>
            </w:pPr>
            <w:r>
              <w:t>4 420</w:t>
            </w:r>
          </w:p>
          <w:p w:rsidR="00563CCD" w:rsidRDefault="00563CCD" w:rsidP="003F3C34">
            <w:pPr>
              <w:jc w:val="right"/>
            </w:pPr>
            <w:r>
              <w:t>130</w:t>
            </w:r>
          </w:p>
          <w:p w:rsidR="00563CCD" w:rsidRPr="00C26AA8" w:rsidRDefault="00563CCD" w:rsidP="003F3C34">
            <w:pPr>
              <w:jc w:val="right"/>
            </w:pPr>
            <w:r>
              <w:t>1 800</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rsidRPr="00C26AA8">
              <w:t>0</w:t>
            </w:r>
          </w:p>
          <w:p w:rsidR="00563CCD" w:rsidRPr="00C26AA8" w:rsidRDefault="00563CCD" w:rsidP="003F3C34">
            <w:pPr>
              <w:jc w:val="right"/>
            </w:pPr>
            <w:r w:rsidRPr="00C26AA8">
              <w:t>0</w:t>
            </w:r>
          </w:p>
          <w:p w:rsidR="00563CCD" w:rsidRPr="00C26AA8" w:rsidRDefault="00563CCD" w:rsidP="003F3C34">
            <w:pPr>
              <w:jc w:val="right"/>
            </w:pPr>
            <w:r w:rsidRPr="00C26AA8">
              <w:t>0</w:t>
            </w:r>
          </w:p>
        </w:tc>
      </w:tr>
    </w:tbl>
    <w:p w:rsidR="00563CCD" w:rsidRPr="00367F34" w:rsidRDefault="00563CCD" w:rsidP="00563CCD">
      <w:pPr>
        <w:autoSpaceDE w:val="0"/>
        <w:autoSpaceDN w:val="0"/>
        <w:adjustRightInd w:val="0"/>
        <w:jc w:val="both"/>
        <w:rPr>
          <w:bCs/>
        </w:rPr>
      </w:pPr>
      <w:r>
        <w:rPr>
          <w:bCs/>
        </w:rPr>
        <w:t>Finanční prostředky z rozvojového programu UZ 33024 byly přiznány jako dotace MŠMT. Rozvojový program „Bezplatná výuka českého jazyka přizpůsobená potřebám žáků-cizinců z třetích zemí“ byla použita na úhradu doučovacích hodin a zároveň na přizpůsobení výuky právě těmto žákům. ONIV byly použity na nákup učebních pomůcek pro usnadnění výuky. Všechny závazné ukazatele byly dodrženy a dotace byly bezezbytku vyčerpány.</w:t>
      </w: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r>
        <w:rPr>
          <w:b/>
          <w:bCs/>
        </w:rPr>
        <w:t>10.3.2 Rozvojový program UZ 33061 Zvýšení odměňování pracovníků regionálního školství v roce 2015</w:t>
      </w:r>
    </w:p>
    <w:p w:rsidR="00563CCD" w:rsidRDefault="00563CCD" w:rsidP="00563CCD">
      <w:pPr>
        <w:autoSpaceDE w:val="0"/>
        <w:autoSpaceDN w:val="0"/>
        <w:adjustRightInd w:val="0"/>
        <w:rPr>
          <w:b/>
          <w:bCs/>
        </w:rPr>
      </w:pPr>
    </w:p>
    <w:tbl>
      <w:tblPr>
        <w:tblW w:w="8379" w:type="dxa"/>
        <w:tblInd w:w="55" w:type="dxa"/>
        <w:tblCellMar>
          <w:left w:w="70" w:type="dxa"/>
          <w:right w:w="70" w:type="dxa"/>
        </w:tblCellMar>
        <w:tblLook w:val="0000"/>
      </w:tblPr>
      <w:tblGrid>
        <w:gridCol w:w="638"/>
        <w:gridCol w:w="1438"/>
        <w:gridCol w:w="1341"/>
        <w:gridCol w:w="1734"/>
        <w:gridCol w:w="1714"/>
        <w:gridCol w:w="1514"/>
      </w:tblGrid>
      <w:tr w:rsidR="00563CCD" w:rsidRPr="00C26AA8" w:rsidTr="003F3C34">
        <w:trPr>
          <w:trHeight w:val="255"/>
        </w:trPr>
        <w:tc>
          <w:tcPr>
            <w:tcW w:w="341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Rozvojový program</w:t>
            </w:r>
          </w:p>
          <w:p w:rsidR="00563CCD" w:rsidRPr="00C26AA8" w:rsidRDefault="00563CCD" w:rsidP="003F3C34">
            <w:pPr>
              <w:jc w:val="center"/>
              <w:rPr>
                <w:b/>
              </w:rPr>
            </w:pPr>
          </w:p>
        </w:tc>
        <w:tc>
          <w:tcPr>
            <w:tcW w:w="4962" w:type="dxa"/>
            <w:gridSpan w:val="3"/>
            <w:tcBorders>
              <w:top w:val="single" w:sz="4" w:space="0" w:color="auto"/>
              <w:left w:val="nil"/>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UZ 330</w:t>
            </w:r>
            <w:r>
              <w:rPr>
                <w:b/>
              </w:rPr>
              <w:t>51</w:t>
            </w:r>
          </w:p>
        </w:tc>
      </w:tr>
      <w:tr w:rsidR="00563CCD" w:rsidRPr="00C26AA8" w:rsidTr="003F3C34">
        <w:trPr>
          <w:trHeight w:val="765"/>
        </w:trPr>
        <w:tc>
          <w:tcPr>
            <w:tcW w:w="3417" w:type="dxa"/>
            <w:gridSpan w:val="3"/>
            <w:vMerge/>
            <w:tcBorders>
              <w:top w:val="single" w:sz="4" w:space="0" w:color="auto"/>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73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Poskytnuto k 31.12.</w:t>
            </w:r>
          </w:p>
        </w:tc>
        <w:tc>
          <w:tcPr>
            <w:tcW w:w="171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Použito k 31.12.</w:t>
            </w:r>
          </w:p>
        </w:tc>
        <w:tc>
          <w:tcPr>
            <w:tcW w:w="1514" w:type="dxa"/>
            <w:tcBorders>
              <w:top w:val="nil"/>
              <w:left w:val="nil"/>
              <w:bottom w:val="single" w:sz="4" w:space="0" w:color="auto"/>
              <w:right w:val="single" w:sz="4" w:space="0" w:color="auto"/>
            </w:tcBorders>
            <w:shd w:val="clear" w:color="auto" w:fill="auto"/>
            <w:vAlign w:val="bottom"/>
          </w:tcPr>
          <w:p w:rsidR="00563CCD" w:rsidRPr="00C26AA8" w:rsidRDefault="00563CCD" w:rsidP="003F3C34">
            <w:pPr>
              <w:rPr>
                <w:b/>
              </w:rPr>
            </w:pPr>
            <w:r w:rsidRPr="00C26AA8">
              <w:rPr>
                <w:b/>
              </w:rPr>
              <w:t>Vratka dotace při finančním vypořádání</w:t>
            </w:r>
          </w:p>
        </w:tc>
      </w:tr>
      <w:tr w:rsidR="00563CCD" w:rsidRPr="00C26AA8" w:rsidTr="003F3C34">
        <w:trPr>
          <w:trHeight w:val="255"/>
        </w:trPr>
        <w:tc>
          <w:tcPr>
            <w:tcW w:w="63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63CCD" w:rsidRPr="00C26AA8" w:rsidRDefault="00563CCD" w:rsidP="003F3C34">
            <w:pPr>
              <w:jc w:val="center"/>
              <w:rPr>
                <w:b/>
              </w:rPr>
            </w:pPr>
            <w:r w:rsidRPr="00C26AA8">
              <w:rPr>
                <w:b/>
              </w:rPr>
              <w:t>závazné ukazatele</w:t>
            </w: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NIV celkem</w:t>
            </w: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 </w:t>
            </w:r>
          </w:p>
        </w:tc>
        <w:tc>
          <w:tcPr>
            <w:tcW w:w="173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83 834</w:t>
            </w:r>
          </w:p>
        </w:tc>
        <w:tc>
          <w:tcPr>
            <w:tcW w:w="17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83 834</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rsidRPr="00C26AA8">
              <w:t>0</w:t>
            </w:r>
          </w:p>
        </w:tc>
      </w:tr>
      <w:tr w:rsidR="00563CCD" w:rsidRPr="00C26AA8" w:rsidTr="003F3C34">
        <w:trPr>
          <w:trHeight w:val="750"/>
        </w:trPr>
        <w:tc>
          <w:tcPr>
            <w:tcW w:w="6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v tom</w:t>
            </w:r>
          </w:p>
          <w:p w:rsidR="00563CCD" w:rsidRPr="00C26AA8" w:rsidRDefault="00563CCD" w:rsidP="003F3C34">
            <w:pPr>
              <w:rPr>
                <w:b/>
              </w:rPr>
            </w:pPr>
          </w:p>
          <w:p w:rsidR="00563CCD" w:rsidRPr="00C26AA8" w:rsidRDefault="00563CCD" w:rsidP="003F3C34">
            <w:pPr>
              <w:rPr>
                <w:b/>
              </w:rPr>
            </w:pP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Platy</w:t>
            </w:r>
          </w:p>
          <w:p w:rsidR="00563CCD" w:rsidRPr="00C26AA8" w:rsidRDefault="00563CCD" w:rsidP="003F3C34">
            <w:pPr>
              <w:rPr>
                <w:b/>
              </w:rPr>
            </w:pPr>
            <w:r w:rsidRPr="00C26AA8">
              <w:rPr>
                <w:b/>
              </w:rPr>
              <w:t>Pojistné</w:t>
            </w:r>
          </w:p>
          <w:p w:rsidR="00563CCD" w:rsidRPr="00C26AA8" w:rsidRDefault="00563CCD" w:rsidP="003F3C34">
            <w:pPr>
              <w:rPr>
                <w:b/>
              </w:rPr>
            </w:pPr>
            <w:r w:rsidRPr="00C26AA8">
              <w:rPr>
                <w:b/>
              </w:rPr>
              <w:t>FKSP</w:t>
            </w:r>
          </w:p>
        </w:tc>
        <w:tc>
          <w:tcPr>
            <w:tcW w:w="1734" w:type="dxa"/>
            <w:tcBorders>
              <w:top w:val="nil"/>
              <w:left w:val="nil"/>
              <w:bottom w:val="single" w:sz="4" w:space="0" w:color="auto"/>
              <w:right w:val="single" w:sz="4" w:space="0" w:color="auto"/>
            </w:tcBorders>
            <w:shd w:val="clear" w:color="auto" w:fill="auto"/>
            <w:noWrap/>
          </w:tcPr>
          <w:p w:rsidR="00563CCD" w:rsidRDefault="00563CCD" w:rsidP="003F3C34">
            <w:pPr>
              <w:jc w:val="right"/>
            </w:pPr>
            <w:r>
              <w:t>62 099</w:t>
            </w:r>
          </w:p>
          <w:p w:rsidR="00563CCD" w:rsidRDefault="00563CCD" w:rsidP="003F3C34">
            <w:pPr>
              <w:jc w:val="right"/>
            </w:pPr>
            <w:r>
              <w:t>21 114</w:t>
            </w:r>
          </w:p>
          <w:p w:rsidR="00563CCD" w:rsidRPr="00C26AA8" w:rsidRDefault="00563CCD" w:rsidP="003F3C34">
            <w:pPr>
              <w:jc w:val="right"/>
            </w:pPr>
            <w:r>
              <w:t>621</w:t>
            </w:r>
          </w:p>
        </w:tc>
        <w:tc>
          <w:tcPr>
            <w:tcW w:w="1714" w:type="dxa"/>
            <w:tcBorders>
              <w:top w:val="nil"/>
              <w:left w:val="nil"/>
              <w:bottom w:val="single" w:sz="4" w:space="0" w:color="auto"/>
              <w:right w:val="single" w:sz="4" w:space="0" w:color="auto"/>
            </w:tcBorders>
            <w:shd w:val="clear" w:color="auto" w:fill="auto"/>
            <w:noWrap/>
          </w:tcPr>
          <w:p w:rsidR="00563CCD" w:rsidRDefault="00563CCD" w:rsidP="003F3C34">
            <w:pPr>
              <w:jc w:val="right"/>
            </w:pPr>
            <w:r>
              <w:t>62 099</w:t>
            </w:r>
          </w:p>
          <w:p w:rsidR="00563CCD" w:rsidRDefault="00563CCD" w:rsidP="003F3C34">
            <w:pPr>
              <w:jc w:val="right"/>
            </w:pPr>
            <w:r>
              <w:t>21 114</w:t>
            </w:r>
          </w:p>
          <w:p w:rsidR="00563CCD" w:rsidRPr="00C26AA8" w:rsidRDefault="00563CCD" w:rsidP="003F3C34">
            <w:pPr>
              <w:jc w:val="right"/>
            </w:pPr>
            <w:r>
              <w:t>621</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rsidRPr="00C26AA8">
              <w:t>0</w:t>
            </w:r>
          </w:p>
          <w:p w:rsidR="00563CCD" w:rsidRPr="00C26AA8" w:rsidRDefault="00563CCD" w:rsidP="003F3C34">
            <w:pPr>
              <w:jc w:val="right"/>
            </w:pPr>
            <w:r w:rsidRPr="00C26AA8">
              <w:t>0</w:t>
            </w:r>
          </w:p>
          <w:p w:rsidR="00563CCD" w:rsidRPr="00C26AA8" w:rsidRDefault="00563CCD" w:rsidP="003F3C34">
            <w:pPr>
              <w:jc w:val="right"/>
            </w:pPr>
            <w:r w:rsidRPr="00C26AA8">
              <w:t>0</w:t>
            </w:r>
          </w:p>
        </w:tc>
      </w:tr>
    </w:tbl>
    <w:p w:rsidR="00563CCD" w:rsidRDefault="00563CCD" w:rsidP="00563CCD">
      <w:pPr>
        <w:autoSpaceDE w:val="0"/>
        <w:autoSpaceDN w:val="0"/>
        <w:adjustRightInd w:val="0"/>
        <w:jc w:val="both"/>
        <w:rPr>
          <w:bCs/>
        </w:rPr>
      </w:pPr>
      <w:r>
        <w:rPr>
          <w:bCs/>
        </w:rPr>
        <w:t>Dotace byla určena na platy, odvody a příděly do fondu kulturních a sociálních potřeb pro pracovníky školy. Rozvojový program zvýšil rozpočtové zdroje tak, aby základní škola mohla zohlednit dopad novely nařízení vlády č. 564/2006 Sb., o platových poměrech zaměstnanců ve veřejných službách a správě, ve znění pozdějších předpisů, účinné od 1. 1. 2015.</w:t>
      </w:r>
    </w:p>
    <w:p w:rsidR="00563CCD" w:rsidRPr="00037D07" w:rsidRDefault="00563CCD" w:rsidP="00563CCD">
      <w:pPr>
        <w:autoSpaceDE w:val="0"/>
        <w:autoSpaceDN w:val="0"/>
        <w:adjustRightInd w:val="0"/>
        <w:rPr>
          <w:bCs/>
        </w:rPr>
      </w:pPr>
    </w:p>
    <w:p w:rsidR="00563CCD" w:rsidRDefault="00563CCD" w:rsidP="00563CCD">
      <w:pPr>
        <w:autoSpaceDE w:val="0"/>
        <w:autoSpaceDN w:val="0"/>
        <w:adjustRightInd w:val="0"/>
        <w:rPr>
          <w:b/>
          <w:bCs/>
        </w:rPr>
      </w:pPr>
      <w:r>
        <w:rPr>
          <w:b/>
          <w:bCs/>
        </w:rPr>
        <w:t>10.3.3 Rozvojový program UZ 33052 Zvýšení platů pracovníků regionálního školství</w:t>
      </w:r>
    </w:p>
    <w:p w:rsidR="00563CCD" w:rsidRDefault="00563CCD" w:rsidP="00563CCD">
      <w:pPr>
        <w:autoSpaceDE w:val="0"/>
        <w:autoSpaceDN w:val="0"/>
        <w:adjustRightInd w:val="0"/>
        <w:rPr>
          <w:b/>
          <w:bCs/>
        </w:rPr>
      </w:pPr>
    </w:p>
    <w:tbl>
      <w:tblPr>
        <w:tblW w:w="8379" w:type="dxa"/>
        <w:tblInd w:w="55" w:type="dxa"/>
        <w:tblCellMar>
          <w:left w:w="70" w:type="dxa"/>
          <w:right w:w="70" w:type="dxa"/>
        </w:tblCellMar>
        <w:tblLook w:val="0000"/>
      </w:tblPr>
      <w:tblGrid>
        <w:gridCol w:w="638"/>
        <w:gridCol w:w="1438"/>
        <w:gridCol w:w="1341"/>
        <w:gridCol w:w="1734"/>
        <w:gridCol w:w="1714"/>
        <w:gridCol w:w="1514"/>
      </w:tblGrid>
      <w:tr w:rsidR="00563CCD" w:rsidRPr="00C26AA8" w:rsidTr="003F3C34">
        <w:trPr>
          <w:trHeight w:val="255"/>
        </w:trPr>
        <w:tc>
          <w:tcPr>
            <w:tcW w:w="341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Rozvojový program</w:t>
            </w:r>
          </w:p>
          <w:p w:rsidR="00563CCD" w:rsidRPr="00C26AA8" w:rsidRDefault="00563CCD" w:rsidP="003F3C34">
            <w:pPr>
              <w:jc w:val="center"/>
              <w:rPr>
                <w:b/>
              </w:rPr>
            </w:pPr>
          </w:p>
        </w:tc>
        <w:tc>
          <w:tcPr>
            <w:tcW w:w="4962" w:type="dxa"/>
            <w:gridSpan w:val="3"/>
            <w:tcBorders>
              <w:top w:val="single" w:sz="4" w:space="0" w:color="auto"/>
              <w:left w:val="nil"/>
              <w:bottom w:val="single" w:sz="4" w:space="0" w:color="auto"/>
              <w:right w:val="single" w:sz="4" w:space="0" w:color="auto"/>
            </w:tcBorders>
            <w:shd w:val="clear" w:color="auto" w:fill="auto"/>
            <w:noWrap/>
            <w:vAlign w:val="bottom"/>
          </w:tcPr>
          <w:p w:rsidR="00563CCD" w:rsidRPr="00C26AA8" w:rsidRDefault="00563CCD" w:rsidP="003F3C34">
            <w:pPr>
              <w:jc w:val="center"/>
              <w:rPr>
                <w:b/>
              </w:rPr>
            </w:pPr>
            <w:r w:rsidRPr="00C26AA8">
              <w:rPr>
                <w:b/>
              </w:rPr>
              <w:t>UZ 330</w:t>
            </w:r>
            <w:r>
              <w:rPr>
                <w:b/>
              </w:rPr>
              <w:t>52</w:t>
            </w:r>
          </w:p>
        </w:tc>
      </w:tr>
      <w:tr w:rsidR="00563CCD" w:rsidRPr="00C26AA8" w:rsidTr="003F3C34">
        <w:trPr>
          <w:trHeight w:val="765"/>
        </w:trPr>
        <w:tc>
          <w:tcPr>
            <w:tcW w:w="3417" w:type="dxa"/>
            <w:gridSpan w:val="3"/>
            <w:vMerge/>
            <w:tcBorders>
              <w:top w:val="single" w:sz="4" w:space="0" w:color="auto"/>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73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Poskytnuto k 31.12.</w:t>
            </w:r>
          </w:p>
        </w:tc>
        <w:tc>
          <w:tcPr>
            <w:tcW w:w="1714"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Použito k 31.12.</w:t>
            </w:r>
          </w:p>
        </w:tc>
        <w:tc>
          <w:tcPr>
            <w:tcW w:w="1514" w:type="dxa"/>
            <w:tcBorders>
              <w:top w:val="nil"/>
              <w:left w:val="nil"/>
              <w:bottom w:val="single" w:sz="4" w:space="0" w:color="auto"/>
              <w:right w:val="single" w:sz="4" w:space="0" w:color="auto"/>
            </w:tcBorders>
            <w:shd w:val="clear" w:color="auto" w:fill="auto"/>
            <w:vAlign w:val="bottom"/>
          </w:tcPr>
          <w:p w:rsidR="00563CCD" w:rsidRPr="00C26AA8" w:rsidRDefault="00563CCD" w:rsidP="003F3C34">
            <w:pPr>
              <w:rPr>
                <w:b/>
              </w:rPr>
            </w:pPr>
            <w:r w:rsidRPr="00C26AA8">
              <w:rPr>
                <w:b/>
              </w:rPr>
              <w:t>Vratka dotace při finančním vypořádání</w:t>
            </w:r>
          </w:p>
        </w:tc>
      </w:tr>
      <w:tr w:rsidR="00563CCD" w:rsidRPr="00C26AA8" w:rsidTr="003F3C34">
        <w:trPr>
          <w:trHeight w:val="255"/>
        </w:trPr>
        <w:tc>
          <w:tcPr>
            <w:tcW w:w="638"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63CCD" w:rsidRPr="00C26AA8" w:rsidRDefault="00563CCD" w:rsidP="003F3C34">
            <w:pPr>
              <w:jc w:val="center"/>
              <w:rPr>
                <w:b/>
              </w:rPr>
            </w:pPr>
            <w:r w:rsidRPr="00C26AA8">
              <w:rPr>
                <w:b/>
              </w:rPr>
              <w:t>závazné ukazatele</w:t>
            </w: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NIV celkem</w:t>
            </w: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 </w:t>
            </w:r>
          </w:p>
        </w:tc>
        <w:tc>
          <w:tcPr>
            <w:tcW w:w="173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513 087</w:t>
            </w:r>
          </w:p>
        </w:tc>
        <w:tc>
          <w:tcPr>
            <w:tcW w:w="17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t>513 087</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rsidRPr="00C26AA8">
              <w:t>0 </w:t>
            </w:r>
          </w:p>
        </w:tc>
      </w:tr>
      <w:tr w:rsidR="00563CCD" w:rsidRPr="00C26AA8" w:rsidTr="003F3C34">
        <w:trPr>
          <w:trHeight w:val="750"/>
        </w:trPr>
        <w:tc>
          <w:tcPr>
            <w:tcW w:w="638" w:type="dxa"/>
            <w:vMerge/>
            <w:tcBorders>
              <w:top w:val="nil"/>
              <w:left w:val="single" w:sz="4" w:space="0" w:color="auto"/>
              <w:bottom w:val="single" w:sz="4" w:space="0" w:color="auto"/>
              <w:right w:val="single" w:sz="4" w:space="0" w:color="auto"/>
            </w:tcBorders>
            <w:vAlign w:val="center"/>
          </w:tcPr>
          <w:p w:rsidR="00563CCD" w:rsidRPr="00C26AA8" w:rsidRDefault="00563CCD" w:rsidP="003F3C34">
            <w:pPr>
              <w:rPr>
                <w:b/>
              </w:rPr>
            </w:pPr>
          </w:p>
        </w:tc>
        <w:tc>
          <w:tcPr>
            <w:tcW w:w="1438"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v tom</w:t>
            </w:r>
          </w:p>
          <w:p w:rsidR="00563CCD" w:rsidRPr="00C26AA8" w:rsidRDefault="00563CCD" w:rsidP="003F3C34">
            <w:pPr>
              <w:rPr>
                <w:b/>
              </w:rPr>
            </w:pPr>
          </w:p>
          <w:p w:rsidR="00563CCD" w:rsidRPr="00C26AA8" w:rsidRDefault="00563CCD" w:rsidP="003F3C34">
            <w:pPr>
              <w:rPr>
                <w:b/>
              </w:rPr>
            </w:pPr>
          </w:p>
        </w:tc>
        <w:tc>
          <w:tcPr>
            <w:tcW w:w="1341" w:type="dxa"/>
            <w:tcBorders>
              <w:top w:val="nil"/>
              <w:left w:val="nil"/>
              <w:bottom w:val="single" w:sz="4" w:space="0" w:color="auto"/>
              <w:right w:val="single" w:sz="4" w:space="0" w:color="auto"/>
            </w:tcBorders>
            <w:shd w:val="clear" w:color="auto" w:fill="auto"/>
            <w:noWrap/>
            <w:vAlign w:val="bottom"/>
          </w:tcPr>
          <w:p w:rsidR="00563CCD" w:rsidRPr="00C26AA8" w:rsidRDefault="00563CCD" w:rsidP="003F3C34">
            <w:pPr>
              <w:rPr>
                <w:b/>
              </w:rPr>
            </w:pPr>
            <w:r w:rsidRPr="00C26AA8">
              <w:rPr>
                <w:b/>
              </w:rPr>
              <w:t>Platy</w:t>
            </w:r>
          </w:p>
          <w:p w:rsidR="00563CCD" w:rsidRPr="00C26AA8" w:rsidRDefault="00563CCD" w:rsidP="003F3C34">
            <w:pPr>
              <w:rPr>
                <w:b/>
              </w:rPr>
            </w:pPr>
            <w:r w:rsidRPr="00C26AA8">
              <w:rPr>
                <w:b/>
              </w:rPr>
              <w:t>Pojistné</w:t>
            </w:r>
          </w:p>
          <w:p w:rsidR="00563CCD" w:rsidRPr="00C26AA8" w:rsidRDefault="00563CCD" w:rsidP="003F3C34">
            <w:pPr>
              <w:rPr>
                <w:b/>
              </w:rPr>
            </w:pPr>
            <w:r w:rsidRPr="00C26AA8">
              <w:rPr>
                <w:b/>
              </w:rPr>
              <w:t>FKSP</w:t>
            </w:r>
          </w:p>
        </w:tc>
        <w:tc>
          <w:tcPr>
            <w:tcW w:w="1734" w:type="dxa"/>
            <w:tcBorders>
              <w:top w:val="nil"/>
              <w:left w:val="nil"/>
              <w:bottom w:val="single" w:sz="4" w:space="0" w:color="auto"/>
              <w:right w:val="single" w:sz="4" w:space="0" w:color="auto"/>
            </w:tcBorders>
            <w:shd w:val="clear" w:color="auto" w:fill="auto"/>
            <w:noWrap/>
            <w:vAlign w:val="center"/>
          </w:tcPr>
          <w:p w:rsidR="00563CCD" w:rsidRDefault="00563CCD" w:rsidP="003F3C34">
            <w:pPr>
              <w:jc w:val="right"/>
            </w:pPr>
            <w:r>
              <w:t>380 064</w:t>
            </w:r>
          </w:p>
          <w:p w:rsidR="00563CCD" w:rsidRDefault="00563CCD" w:rsidP="003F3C34">
            <w:pPr>
              <w:jc w:val="right"/>
            </w:pPr>
            <w:r>
              <w:t>129 222</w:t>
            </w:r>
          </w:p>
          <w:p w:rsidR="00563CCD" w:rsidRPr="00C26AA8" w:rsidRDefault="00563CCD" w:rsidP="003F3C34">
            <w:pPr>
              <w:jc w:val="right"/>
            </w:pPr>
            <w:r>
              <w:t xml:space="preserve">  3 801</w:t>
            </w:r>
          </w:p>
        </w:tc>
        <w:tc>
          <w:tcPr>
            <w:tcW w:w="1714" w:type="dxa"/>
            <w:tcBorders>
              <w:top w:val="nil"/>
              <w:left w:val="nil"/>
              <w:bottom w:val="single" w:sz="4" w:space="0" w:color="auto"/>
              <w:right w:val="single" w:sz="4" w:space="0" w:color="auto"/>
            </w:tcBorders>
            <w:shd w:val="clear" w:color="auto" w:fill="auto"/>
            <w:noWrap/>
            <w:vAlign w:val="center"/>
          </w:tcPr>
          <w:p w:rsidR="00563CCD" w:rsidRDefault="00563CCD" w:rsidP="003F3C34">
            <w:pPr>
              <w:jc w:val="right"/>
            </w:pPr>
            <w:r>
              <w:t>380 064</w:t>
            </w:r>
          </w:p>
          <w:p w:rsidR="00563CCD" w:rsidRDefault="00563CCD" w:rsidP="003F3C34">
            <w:pPr>
              <w:jc w:val="right"/>
            </w:pPr>
            <w:r>
              <w:t>129 222</w:t>
            </w:r>
          </w:p>
          <w:p w:rsidR="00563CCD" w:rsidRPr="00C26AA8" w:rsidRDefault="00563CCD" w:rsidP="003F3C34">
            <w:pPr>
              <w:jc w:val="right"/>
            </w:pPr>
            <w:r>
              <w:t xml:space="preserve">  3 801</w:t>
            </w:r>
          </w:p>
        </w:tc>
        <w:tc>
          <w:tcPr>
            <w:tcW w:w="1514" w:type="dxa"/>
            <w:tcBorders>
              <w:top w:val="nil"/>
              <w:left w:val="nil"/>
              <w:bottom w:val="single" w:sz="4" w:space="0" w:color="auto"/>
              <w:right w:val="single" w:sz="4" w:space="0" w:color="auto"/>
            </w:tcBorders>
            <w:shd w:val="clear" w:color="auto" w:fill="auto"/>
            <w:noWrap/>
            <w:vAlign w:val="center"/>
          </w:tcPr>
          <w:p w:rsidR="00563CCD" w:rsidRPr="00C26AA8" w:rsidRDefault="00563CCD" w:rsidP="003F3C34">
            <w:pPr>
              <w:jc w:val="right"/>
            </w:pPr>
            <w:r w:rsidRPr="00C26AA8">
              <w:t>0</w:t>
            </w:r>
          </w:p>
          <w:p w:rsidR="00563CCD" w:rsidRPr="00C26AA8" w:rsidRDefault="00563CCD" w:rsidP="003F3C34">
            <w:pPr>
              <w:jc w:val="right"/>
            </w:pPr>
            <w:r w:rsidRPr="00C26AA8">
              <w:t>0</w:t>
            </w:r>
          </w:p>
          <w:p w:rsidR="00563CCD" w:rsidRPr="00C26AA8" w:rsidRDefault="00563CCD" w:rsidP="003F3C34">
            <w:pPr>
              <w:jc w:val="right"/>
            </w:pPr>
            <w:r w:rsidRPr="00C26AA8">
              <w:t>0</w:t>
            </w:r>
          </w:p>
        </w:tc>
      </w:tr>
    </w:tbl>
    <w:p w:rsidR="00563CCD" w:rsidRDefault="00563CCD" w:rsidP="00563CCD">
      <w:pPr>
        <w:autoSpaceDE w:val="0"/>
        <w:autoSpaceDN w:val="0"/>
        <w:adjustRightInd w:val="0"/>
        <w:jc w:val="both"/>
        <w:rPr>
          <w:bCs/>
        </w:rPr>
      </w:pPr>
      <w:r w:rsidRPr="00037D07">
        <w:rPr>
          <w:bCs/>
        </w:rPr>
        <w:t>Dotace byla určena na platy, odvody a příděly do fondu kulturních a sociálních potřeb pro pedagogické i nepedagogické pracovníky, kteří jsou odměňováni podle § 109 odst. 3 zákoníku práce.</w:t>
      </w:r>
      <w:r>
        <w:rPr>
          <w:bCs/>
        </w:rPr>
        <w:t xml:space="preserve"> Rozvojový program zvýšil rozpočtové zdroje tak, aby základní škola mohla zohlednit dopad novely nařízení vlády č. 564/2006 Sb., o platových poměrech zaměstnanců ve veřejných službách a správě, ve znění pozdějších předpisů, účinné od 1. 1. 2014.</w:t>
      </w:r>
    </w:p>
    <w:p w:rsidR="00563CCD" w:rsidRPr="00037D07" w:rsidRDefault="00563CCD" w:rsidP="00563CCD">
      <w:pPr>
        <w:autoSpaceDE w:val="0"/>
        <w:autoSpaceDN w:val="0"/>
        <w:adjustRightInd w:val="0"/>
        <w:jc w:val="both"/>
        <w:rPr>
          <w:bCs/>
        </w:rPr>
      </w:pPr>
    </w:p>
    <w:p w:rsidR="00563CCD" w:rsidRPr="00484FE4" w:rsidRDefault="00563CCD" w:rsidP="00563CCD">
      <w:pPr>
        <w:autoSpaceDE w:val="0"/>
        <w:autoSpaceDN w:val="0"/>
        <w:adjustRightInd w:val="0"/>
        <w:rPr>
          <w:b/>
          <w:bCs/>
        </w:rPr>
      </w:pPr>
      <w:r w:rsidRPr="00484FE4">
        <w:rPr>
          <w:b/>
          <w:bCs/>
        </w:rPr>
        <w:t>10.4 Tvorba a užití peněžních fondů</w:t>
      </w:r>
      <w:r w:rsidRPr="00484FE4">
        <w:rPr>
          <w:b/>
          <w:bCs/>
        </w:rPr>
        <w:tab/>
      </w:r>
      <w:r w:rsidRPr="00484FE4">
        <w:rPr>
          <w:b/>
          <w:bCs/>
        </w:rPr>
        <w:tab/>
      </w:r>
      <w:r w:rsidRPr="00484FE4">
        <w:rPr>
          <w:b/>
          <w:bCs/>
        </w:rPr>
        <w:tab/>
      </w:r>
      <w:r w:rsidRPr="00484FE4">
        <w:rPr>
          <w:b/>
          <w:bCs/>
        </w:rPr>
        <w:tab/>
      </w:r>
      <w:r w:rsidRPr="00484FE4">
        <w:rPr>
          <w:b/>
          <w:bCs/>
        </w:rPr>
        <w:tab/>
      </w:r>
      <w:r w:rsidRPr="00484FE4">
        <w:rPr>
          <w:b/>
          <w:bCs/>
        </w:rPr>
        <w:tab/>
      </w:r>
    </w:p>
    <w:p w:rsidR="00563CCD" w:rsidRPr="00484FE4" w:rsidRDefault="00563CCD" w:rsidP="00563CCD">
      <w:pPr>
        <w:autoSpaceDE w:val="0"/>
        <w:autoSpaceDN w:val="0"/>
        <w:adjustRightInd w:val="0"/>
        <w:rPr>
          <w:b/>
          <w:bCs/>
        </w:rPr>
      </w:pPr>
      <w:r w:rsidRPr="00484FE4">
        <w:rPr>
          <w:b/>
          <w:bCs/>
        </w:rPr>
        <w:tab/>
      </w:r>
      <w:r w:rsidRPr="00484FE4">
        <w:rPr>
          <w:b/>
          <w:bCs/>
        </w:rPr>
        <w:tab/>
      </w:r>
      <w:r w:rsidRPr="00484FE4">
        <w:rPr>
          <w:b/>
          <w:bCs/>
        </w:rPr>
        <w:tab/>
      </w:r>
      <w:r w:rsidRPr="00484FE4">
        <w:rPr>
          <w:b/>
          <w:bCs/>
        </w:rPr>
        <w:tab/>
      </w:r>
      <w:r w:rsidRPr="00484FE4">
        <w:rPr>
          <w:b/>
          <w:bCs/>
        </w:rPr>
        <w:tab/>
      </w:r>
      <w:r w:rsidRPr="00484FE4">
        <w:rPr>
          <w:b/>
          <w:bCs/>
        </w:rPr>
        <w:tab/>
      </w:r>
      <w:r w:rsidRPr="00484FE4">
        <w:rPr>
          <w:b/>
          <w:bCs/>
        </w:rPr>
        <w:tab/>
      </w:r>
      <w:r w:rsidRPr="00484FE4">
        <w:rPr>
          <w:b/>
          <w:bCs/>
        </w:rPr>
        <w:tab/>
      </w:r>
      <w:r w:rsidRPr="00484FE4">
        <w:rPr>
          <w:b/>
          <w:bCs/>
        </w:rPr>
        <w:tab/>
      </w:r>
      <w:r w:rsidRPr="00484FE4">
        <w:rPr>
          <w:b/>
          <w:bCs/>
        </w:rPr>
        <w:tab/>
      </w:r>
      <w:r w:rsidRPr="00484FE4">
        <w:rPr>
          <w:b/>
          <w:bCs/>
        </w:rPr>
        <w:tab/>
        <w:t>v Kč</w:t>
      </w:r>
      <w:r w:rsidRPr="00484FE4">
        <w:rPr>
          <w:b/>
          <w:bCs/>
        </w:rPr>
        <w:tab/>
      </w:r>
    </w:p>
    <w:tbl>
      <w:tblPr>
        <w:tblpPr w:leftFromText="141" w:rightFromText="141" w:vertAnchor="text" w:horzAnchor="margin" w:tblpXSpec="center" w:tblpY="121"/>
        <w:tblW w:w="9923" w:type="dxa"/>
        <w:tblCellMar>
          <w:left w:w="70" w:type="dxa"/>
          <w:right w:w="70" w:type="dxa"/>
        </w:tblCellMar>
        <w:tblLook w:val="0000"/>
      </w:tblPr>
      <w:tblGrid>
        <w:gridCol w:w="2977"/>
        <w:gridCol w:w="1701"/>
        <w:gridCol w:w="1559"/>
        <w:gridCol w:w="1559"/>
        <w:gridCol w:w="2127"/>
      </w:tblGrid>
      <w:tr w:rsidR="00563CCD" w:rsidRPr="00C16F1B" w:rsidTr="003F3C34">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CCD" w:rsidRPr="007173C7" w:rsidRDefault="00563CCD" w:rsidP="003F3C34">
            <w:pPr>
              <w:rPr>
                <w:b/>
              </w:rPr>
            </w:pPr>
            <w:r w:rsidRPr="007173C7">
              <w:rPr>
                <w:b/>
              </w:rPr>
              <w:t>Název fondu</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563CCD" w:rsidRPr="00C16F1B" w:rsidRDefault="00563CCD" w:rsidP="003F3C34">
            <w:pPr>
              <w:rPr>
                <w:b/>
              </w:rPr>
            </w:pPr>
            <w:r w:rsidRPr="00C16F1B">
              <w:rPr>
                <w:b/>
              </w:rPr>
              <w:t>Stav k 1.1.201</w:t>
            </w:r>
            <w:r>
              <w:rPr>
                <w:b/>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563CCD" w:rsidRPr="007173C7" w:rsidRDefault="00563CCD" w:rsidP="003F3C34">
            <w:pPr>
              <w:jc w:val="center"/>
              <w:rPr>
                <w:b/>
              </w:rPr>
            </w:pPr>
            <w:r w:rsidRPr="007173C7">
              <w:rPr>
                <w:b/>
              </w:rPr>
              <w:t>Tvorba</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563CCD" w:rsidRPr="007173C7" w:rsidRDefault="00563CCD" w:rsidP="003F3C34">
            <w:pPr>
              <w:jc w:val="center"/>
              <w:rPr>
                <w:b/>
              </w:rPr>
            </w:pPr>
            <w:r w:rsidRPr="007173C7">
              <w:rPr>
                <w:b/>
              </w:rPr>
              <w:t>Použití</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563CCD" w:rsidRPr="00C16F1B" w:rsidRDefault="00563CCD" w:rsidP="003F3C34">
            <w:pPr>
              <w:jc w:val="center"/>
              <w:rPr>
                <w:b/>
              </w:rPr>
            </w:pPr>
            <w:r w:rsidRPr="00C16F1B">
              <w:rPr>
                <w:b/>
              </w:rPr>
              <w:t>Stav k 31.12.201</w:t>
            </w:r>
            <w:r>
              <w:rPr>
                <w:b/>
              </w:rPr>
              <w:t>5</w:t>
            </w:r>
          </w:p>
        </w:tc>
      </w:tr>
      <w:tr w:rsidR="00563CCD" w:rsidRPr="00C16F1B" w:rsidTr="003F3C34">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tcPr>
          <w:p w:rsidR="00563CCD" w:rsidRPr="007173C7" w:rsidRDefault="00563CCD" w:rsidP="003F3C34">
            <w:pPr>
              <w:rPr>
                <w:b/>
              </w:rPr>
            </w:pPr>
            <w:r w:rsidRPr="007173C7">
              <w:rPr>
                <w:b/>
              </w:rPr>
              <w:t>Fond odměn</w:t>
            </w:r>
          </w:p>
        </w:tc>
        <w:tc>
          <w:tcPr>
            <w:tcW w:w="1701" w:type="dxa"/>
            <w:tcBorders>
              <w:top w:val="nil"/>
              <w:left w:val="nil"/>
              <w:bottom w:val="single" w:sz="4" w:space="0" w:color="auto"/>
              <w:right w:val="single" w:sz="4" w:space="0" w:color="auto"/>
            </w:tcBorders>
            <w:shd w:val="clear" w:color="auto" w:fill="auto"/>
            <w:noWrap/>
            <w:vAlign w:val="bottom"/>
          </w:tcPr>
          <w:p w:rsidR="00563CCD" w:rsidRPr="00C16F1B" w:rsidRDefault="00563CCD" w:rsidP="003F3C34">
            <w:pPr>
              <w:jc w:val="right"/>
            </w:pPr>
            <w:r>
              <w:t>165 000</w:t>
            </w:r>
          </w:p>
        </w:tc>
        <w:tc>
          <w:tcPr>
            <w:tcW w:w="1559" w:type="dxa"/>
            <w:tcBorders>
              <w:top w:val="nil"/>
              <w:left w:val="nil"/>
              <w:bottom w:val="single" w:sz="4" w:space="0" w:color="auto"/>
              <w:right w:val="single" w:sz="4" w:space="0" w:color="auto"/>
            </w:tcBorders>
            <w:shd w:val="clear" w:color="auto" w:fill="auto"/>
            <w:noWrap/>
            <w:vAlign w:val="bottom"/>
          </w:tcPr>
          <w:p w:rsidR="00563CCD" w:rsidRPr="00037D07" w:rsidRDefault="00563CCD" w:rsidP="003F3C34">
            <w:pPr>
              <w:jc w:val="right"/>
            </w:pPr>
            <w:r w:rsidRPr="00037D07">
              <w:t>100 000</w:t>
            </w:r>
          </w:p>
        </w:tc>
        <w:tc>
          <w:tcPr>
            <w:tcW w:w="1559" w:type="dxa"/>
            <w:tcBorders>
              <w:top w:val="nil"/>
              <w:left w:val="nil"/>
              <w:bottom w:val="single" w:sz="4" w:space="0" w:color="auto"/>
              <w:right w:val="single" w:sz="4" w:space="0" w:color="auto"/>
            </w:tcBorders>
            <w:shd w:val="clear" w:color="auto" w:fill="auto"/>
            <w:noWrap/>
            <w:vAlign w:val="bottom"/>
          </w:tcPr>
          <w:p w:rsidR="00563CCD" w:rsidRPr="00037D07" w:rsidRDefault="00563CCD" w:rsidP="003F3C34">
            <w:pPr>
              <w:jc w:val="right"/>
            </w:pPr>
            <w:r w:rsidRPr="00037D07">
              <w:t>150 000</w:t>
            </w:r>
          </w:p>
        </w:tc>
        <w:tc>
          <w:tcPr>
            <w:tcW w:w="2127" w:type="dxa"/>
            <w:tcBorders>
              <w:top w:val="nil"/>
              <w:left w:val="nil"/>
              <w:bottom w:val="single" w:sz="4" w:space="0" w:color="auto"/>
              <w:right w:val="single" w:sz="4" w:space="0" w:color="auto"/>
            </w:tcBorders>
            <w:shd w:val="clear" w:color="auto" w:fill="auto"/>
            <w:noWrap/>
            <w:vAlign w:val="bottom"/>
          </w:tcPr>
          <w:p w:rsidR="00563CCD" w:rsidRPr="00037D07" w:rsidRDefault="00563CCD" w:rsidP="003F3C34">
            <w:pPr>
              <w:jc w:val="right"/>
            </w:pPr>
            <w:r w:rsidRPr="00037D07">
              <w:t>115 000</w:t>
            </w:r>
          </w:p>
        </w:tc>
      </w:tr>
      <w:tr w:rsidR="00563CCD" w:rsidRPr="00BB37DF" w:rsidTr="003F3C34">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tcPr>
          <w:p w:rsidR="00563CCD" w:rsidRPr="007173C7" w:rsidRDefault="00563CCD" w:rsidP="003F3C34">
            <w:pPr>
              <w:rPr>
                <w:b/>
              </w:rPr>
            </w:pPr>
            <w:r w:rsidRPr="007173C7">
              <w:rPr>
                <w:b/>
              </w:rPr>
              <w:t>Fond kulturních a sociálních potřeb</w:t>
            </w:r>
          </w:p>
        </w:tc>
        <w:tc>
          <w:tcPr>
            <w:tcW w:w="1701" w:type="dxa"/>
            <w:tcBorders>
              <w:top w:val="nil"/>
              <w:left w:val="nil"/>
              <w:bottom w:val="single" w:sz="4" w:space="0" w:color="auto"/>
              <w:right w:val="single" w:sz="4" w:space="0" w:color="auto"/>
            </w:tcBorders>
            <w:shd w:val="clear" w:color="auto" w:fill="auto"/>
            <w:noWrap/>
            <w:vAlign w:val="center"/>
          </w:tcPr>
          <w:p w:rsidR="00563CCD" w:rsidRPr="00BB37DF" w:rsidRDefault="00563CCD" w:rsidP="003F3C34">
            <w:pPr>
              <w:jc w:val="right"/>
            </w:pPr>
            <w:r>
              <w:t>126 274</w:t>
            </w:r>
          </w:p>
        </w:tc>
        <w:tc>
          <w:tcPr>
            <w:tcW w:w="1559" w:type="dxa"/>
            <w:tcBorders>
              <w:top w:val="nil"/>
              <w:left w:val="nil"/>
              <w:bottom w:val="single" w:sz="4" w:space="0" w:color="auto"/>
              <w:right w:val="single" w:sz="4" w:space="0" w:color="auto"/>
            </w:tcBorders>
            <w:shd w:val="clear" w:color="auto" w:fill="auto"/>
            <w:noWrap/>
            <w:vAlign w:val="center"/>
          </w:tcPr>
          <w:p w:rsidR="00563CCD" w:rsidRPr="00037D07" w:rsidRDefault="00563CCD" w:rsidP="003F3C34">
            <w:pPr>
              <w:jc w:val="right"/>
            </w:pPr>
            <w:r w:rsidRPr="00037D07">
              <w:t>129 707</w:t>
            </w:r>
          </w:p>
        </w:tc>
        <w:tc>
          <w:tcPr>
            <w:tcW w:w="1559" w:type="dxa"/>
            <w:tcBorders>
              <w:top w:val="nil"/>
              <w:left w:val="nil"/>
              <w:bottom w:val="single" w:sz="4" w:space="0" w:color="auto"/>
              <w:right w:val="single" w:sz="4" w:space="0" w:color="auto"/>
            </w:tcBorders>
            <w:shd w:val="clear" w:color="auto" w:fill="auto"/>
            <w:noWrap/>
            <w:vAlign w:val="center"/>
          </w:tcPr>
          <w:p w:rsidR="00563CCD" w:rsidRPr="00037D07" w:rsidRDefault="00563CCD" w:rsidP="003F3C34">
            <w:pPr>
              <w:jc w:val="right"/>
            </w:pPr>
            <w:r w:rsidRPr="00037D07">
              <w:t>175 669</w:t>
            </w:r>
          </w:p>
        </w:tc>
        <w:tc>
          <w:tcPr>
            <w:tcW w:w="2127" w:type="dxa"/>
            <w:tcBorders>
              <w:top w:val="nil"/>
              <w:left w:val="nil"/>
              <w:bottom w:val="single" w:sz="4" w:space="0" w:color="auto"/>
              <w:right w:val="single" w:sz="4" w:space="0" w:color="auto"/>
            </w:tcBorders>
            <w:shd w:val="clear" w:color="auto" w:fill="auto"/>
            <w:noWrap/>
            <w:vAlign w:val="center"/>
          </w:tcPr>
          <w:p w:rsidR="00563CCD" w:rsidRPr="00037D07" w:rsidRDefault="00563CCD" w:rsidP="003F3C34">
            <w:pPr>
              <w:jc w:val="right"/>
            </w:pPr>
            <w:r w:rsidRPr="00037D07">
              <w:t>80 312</w:t>
            </w:r>
          </w:p>
        </w:tc>
      </w:tr>
      <w:tr w:rsidR="00563CCD" w:rsidRPr="00097495" w:rsidTr="003F3C34">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tcPr>
          <w:p w:rsidR="00563CCD" w:rsidRPr="007173C7" w:rsidRDefault="00563CCD" w:rsidP="003F3C34">
            <w:pPr>
              <w:rPr>
                <w:b/>
              </w:rPr>
            </w:pPr>
            <w:r w:rsidRPr="007173C7">
              <w:rPr>
                <w:b/>
              </w:rPr>
              <w:t>Rezervní fond</w:t>
            </w:r>
          </w:p>
        </w:tc>
        <w:tc>
          <w:tcPr>
            <w:tcW w:w="1701"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158 871</w:t>
            </w:r>
          </w:p>
        </w:tc>
        <w:tc>
          <w:tcPr>
            <w:tcW w:w="1559"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256 883</w:t>
            </w:r>
          </w:p>
        </w:tc>
        <w:tc>
          <w:tcPr>
            <w:tcW w:w="1559"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200 000</w:t>
            </w:r>
          </w:p>
        </w:tc>
        <w:tc>
          <w:tcPr>
            <w:tcW w:w="2127"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215 754</w:t>
            </w:r>
          </w:p>
        </w:tc>
      </w:tr>
      <w:tr w:rsidR="00563CCD" w:rsidRPr="00097495" w:rsidTr="003F3C34">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tcPr>
          <w:p w:rsidR="00563CCD" w:rsidRPr="007173C7" w:rsidRDefault="00563CCD" w:rsidP="003F3C34">
            <w:pPr>
              <w:rPr>
                <w:b/>
              </w:rPr>
            </w:pPr>
            <w:r w:rsidRPr="007173C7">
              <w:rPr>
                <w:b/>
              </w:rPr>
              <w:t>Investiční fond</w:t>
            </w:r>
          </w:p>
        </w:tc>
        <w:tc>
          <w:tcPr>
            <w:tcW w:w="1701"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90 336</w:t>
            </w:r>
          </w:p>
        </w:tc>
        <w:tc>
          <w:tcPr>
            <w:tcW w:w="1559"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t>318</w:t>
            </w:r>
            <w:r w:rsidRPr="004170B0">
              <w:t xml:space="preserve"> 960</w:t>
            </w:r>
          </w:p>
        </w:tc>
        <w:tc>
          <w:tcPr>
            <w:tcW w:w="1559"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t>210</w:t>
            </w:r>
            <w:r w:rsidRPr="004170B0">
              <w:t xml:space="preserve"> 000</w:t>
            </w:r>
          </w:p>
        </w:tc>
        <w:tc>
          <w:tcPr>
            <w:tcW w:w="2127" w:type="dxa"/>
            <w:tcBorders>
              <w:top w:val="nil"/>
              <w:left w:val="nil"/>
              <w:bottom w:val="single" w:sz="4" w:space="0" w:color="auto"/>
              <w:right w:val="single" w:sz="4" w:space="0" w:color="auto"/>
            </w:tcBorders>
            <w:shd w:val="clear" w:color="auto" w:fill="auto"/>
            <w:noWrap/>
            <w:vAlign w:val="bottom"/>
          </w:tcPr>
          <w:p w:rsidR="00563CCD" w:rsidRPr="004170B0" w:rsidRDefault="00563CCD" w:rsidP="003F3C34">
            <w:pPr>
              <w:jc w:val="right"/>
            </w:pPr>
            <w:r w:rsidRPr="004170B0">
              <w:t>199 296</w:t>
            </w:r>
          </w:p>
        </w:tc>
      </w:tr>
    </w:tbl>
    <w:p w:rsidR="00563CCD" w:rsidRDefault="00563CCD" w:rsidP="00563CCD">
      <w:pPr>
        <w:autoSpaceDE w:val="0"/>
        <w:autoSpaceDN w:val="0"/>
        <w:adjustRightInd w:val="0"/>
        <w:jc w:val="both"/>
        <w:rPr>
          <w:bCs/>
        </w:rPr>
      </w:pPr>
    </w:p>
    <w:p w:rsidR="00563CCD" w:rsidRDefault="00563CCD" w:rsidP="00563CCD">
      <w:pPr>
        <w:autoSpaceDE w:val="0"/>
        <w:autoSpaceDN w:val="0"/>
        <w:adjustRightInd w:val="0"/>
        <w:jc w:val="both"/>
        <w:rPr>
          <w:bCs/>
        </w:rPr>
      </w:pPr>
      <w:r>
        <w:rPr>
          <w:bCs/>
        </w:rPr>
        <w:t xml:space="preserve">Tvorba a užití peněžních fondů proběhla v roce 2015 bez závad. Fond kulturních a sociálních potřeb byl naplňován a čerpán dle zákonných předpisů. Čerpání rezervního fondu bylo použito pro převod do fondu investičního. Užití investičního fondu je nařízeným odvodem </w:t>
      </w:r>
      <w:r>
        <w:rPr>
          <w:bCs/>
        </w:rPr>
        <w:lastRenderedPageBreak/>
        <w:t>zřizovateli školy. Fond odměn byl použit na konci kalendářního fondu jako roční odměny pro pedagogické i nepedagogické pracovníky školy.</w:t>
      </w:r>
    </w:p>
    <w:p w:rsidR="00563CCD" w:rsidRPr="00484FE4" w:rsidRDefault="00563CCD" w:rsidP="00563CCD">
      <w:pPr>
        <w:autoSpaceDE w:val="0"/>
        <w:autoSpaceDN w:val="0"/>
        <w:adjustRightInd w:val="0"/>
        <w:jc w:val="both"/>
        <w:rPr>
          <w:b/>
          <w:bCs/>
        </w:rPr>
      </w:pPr>
    </w:p>
    <w:p w:rsidR="00563CCD" w:rsidRPr="00484FE4" w:rsidRDefault="00563CCD" w:rsidP="00563CCD">
      <w:pPr>
        <w:autoSpaceDE w:val="0"/>
        <w:autoSpaceDN w:val="0"/>
        <w:adjustRightInd w:val="0"/>
        <w:jc w:val="both"/>
        <w:rPr>
          <w:b/>
          <w:bCs/>
        </w:rPr>
      </w:pPr>
      <w:r w:rsidRPr="00484FE4">
        <w:rPr>
          <w:b/>
          <w:bCs/>
        </w:rPr>
        <w:t xml:space="preserve">10.5 Použití dalších zdrojů </w:t>
      </w:r>
    </w:p>
    <w:tbl>
      <w:tblPr>
        <w:tblpPr w:leftFromText="141" w:rightFromText="141" w:vertAnchor="text" w:horzAnchor="margin" w:tblpXSpec="center" w:tblpY="144"/>
        <w:tblW w:w="10591" w:type="dxa"/>
        <w:tblLayout w:type="fixed"/>
        <w:tblCellMar>
          <w:left w:w="70" w:type="dxa"/>
          <w:right w:w="70" w:type="dxa"/>
        </w:tblCellMar>
        <w:tblLook w:val="0000"/>
      </w:tblPr>
      <w:tblGrid>
        <w:gridCol w:w="852"/>
        <w:gridCol w:w="1134"/>
        <w:gridCol w:w="919"/>
        <w:gridCol w:w="1065"/>
        <w:gridCol w:w="1134"/>
        <w:gridCol w:w="1150"/>
        <w:gridCol w:w="1560"/>
        <w:gridCol w:w="996"/>
        <w:gridCol w:w="840"/>
        <w:gridCol w:w="941"/>
      </w:tblGrid>
      <w:tr w:rsidR="00563CCD" w:rsidRPr="00043AD9" w:rsidTr="003F3C34">
        <w:trPr>
          <w:trHeight w:val="296"/>
        </w:trPr>
        <w:tc>
          <w:tcPr>
            <w:tcW w:w="852"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Operační program</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 xml:space="preserve">Název a číslo globálního grantu </w:t>
            </w:r>
          </w:p>
        </w:tc>
        <w:tc>
          <w:tcPr>
            <w:tcW w:w="91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Název a číslo oblasti podpory</w:t>
            </w:r>
          </w:p>
        </w:tc>
        <w:tc>
          <w:tcPr>
            <w:tcW w:w="106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Název projektu vč. UZ</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Datum zahájení realizace projektu</w:t>
            </w:r>
          </w:p>
        </w:tc>
        <w:tc>
          <w:tcPr>
            <w:tcW w:w="1150"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63CCD" w:rsidRPr="00043AD9" w:rsidRDefault="00563CCD" w:rsidP="003F3C34">
            <w:pPr>
              <w:jc w:val="center"/>
              <w:rPr>
                <w:b/>
                <w:sz w:val="20"/>
                <w:szCs w:val="20"/>
              </w:rPr>
            </w:pPr>
            <w:r w:rsidRPr="00043AD9">
              <w:rPr>
                <w:b/>
                <w:sz w:val="20"/>
                <w:szCs w:val="20"/>
              </w:rPr>
              <w:t>Datum ukončení realizace projektu</w:t>
            </w:r>
          </w:p>
        </w:tc>
        <w:tc>
          <w:tcPr>
            <w:tcW w:w="4337" w:type="dxa"/>
            <w:gridSpan w:val="4"/>
            <w:tcBorders>
              <w:top w:val="single" w:sz="4" w:space="0" w:color="auto"/>
              <w:left w:val="nil"/>
              <w:bottom w:val="single" w:sz="4" w:space="0" w:color="auto"/>
              <w:right w:val="single" w:sz="4" w:space="0" w:color="auto"/>
            </w:tcBorders>
            <w:shd w:val="clear" w:color="auto" w:fill="auto"/>
            <w:vAlign w:val="bottom"/>
          </w:tcPr>
          <w:p w:rsidR="00563CCD" w:rsidRPr="00043AD9" w:rsidRDefault="00563CCD" w:rsidP="003F3C34">
            <w:pPr>
              <w:jc w:val="center"/>
              <w:rPr>
                <w:b/>
                <w:sz w:val="20"/>
                <w:szCs w:val="20"/>
              </w:rPr>
            </w:pPr>
            <w:r w:rsidRPr="00043AD9">
              <w:rPr>
                <w:b/>
                <w:sz w:val="20"/>
                <w:szCs w:val="20"/>
              </w:rPr>
              <w:t>Výše finanční podpory</w:t>
            </w:r>
          </w:p>
        </w:tc>
      </w:tr>
      <w:tr w:rsidR="00563CCD" w:rsidRPr="00043AD9" w:rsidTr="003F3C34">
        <w:trPr>
          <w:trHeight w:val="960"/>
        </w:trPr>
        <w:tc>
          <w:tcPr>
            <w:tcW w:w="852"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919"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1065"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1150" w:type="dxa"/>
            <w:vMerge/>
            <w:tcBorders>
              <w:top w:val="single" w:sz="8" w:space="0" w:color="auto"/>
              <w:left w:val="single" w:sz="4" w:space="0" w:color="auto"/>
              <w:bottom w:val="single" w:sz="4" w:space="0" w:color="auto"/>
              <w:right w:val="single" w:sz="4" w:space="0" w:color="auto"/>
            </w:tcBorders>
            <w:vAlign w:val="center"/>
          </w:tcPr>
          <w:p w:rsidR="00563CCD" w:rsidRPr="00043AD9" w:rsidRDefault="00563CCD" w:rsidP="003F3C34">
            <w:pPr>
              <w:rPr>
                <w:b/>
                <w:sz w:val="20"/>
                <w:szCs w:val="20"/>
              </w:rPr>
            </w:pPr>
          </w:p>
        </w:tc>
        <w:tc>
          <w:tcPr>
            <w:tcW w:w="1560" w:type="dxa"/>
            <w:tcBorders>
              <w:top w:val="nil"/>
              <w:left w:val="nil"/>
              <w:bottom w:val="single" w:sz="4" w:space="0" w:color="auto"/>
              <w:right w:val="single" w:sz="4" w:space="0" w:color="auto"/>
            </w:tcBorders>
            <w:shd w:val="clear" w:color="auto" w:fill="auto"/>
            <w:vAlign w:val="bottom"/>
          </w:tcPr>
          <w:p w:rsidR="00563CCD" w:rsidRPr="00043AD9" w:rsidRDefault="00563CCD" w:rsidP="003F3C34">
            <w:pPr>
              <w:rPr>
                <w:b/>
                <w:sz w:val="20"/>
                <w:szCs w:val="20"/>
              </w:rPr>
            </w:pPr>
            <w:r w:rsidRPr="00043AD9">
              <w:rPr>
                <w:b/>
                <w:sz w:val="20"/>
                <w:szCs w:val="20"/>
              </w:rPr>
              <w:t>podíl ze státního rozpočtu nebo příspěvek kraje, nadace ……</w:t>
            </w:r>
          </w:p>
        </w:tc>
        <w:tc>
          <w:tcPr>
            <w:tcW w:w="996" w:type="dxa"/>
            <w:tcBorders>
              <w:top w:val="nil"/>
              <w:left w:val="nil"/>
              <w:bottom w:val="single" w:sz="4" w:space="0" w:color="auto"/>
              <w:right w:val="single" w:sz="4" w:space="0" w:color="auto"/>
            </w:tcBorders>
            <w:shd w:val="clear" w:color="auto" w:fill="auto"/>
            <w:vAlign w:val="bottom"/>
          </w:tcPr>
          <w:p w:rsidR="00563CCD" w:rsidRPr="00043AD9" w:rsidRDefault="00563CCD" w:rsidP="003F3C34">
            <w:pPr>
              <w:rPr>
                <w:b/>
                <w:sz w:val="20"/>
                <w:szCs w:val="20"/>
              </w:rPr>
            </w:pPr>
            <w:r w:rsidRPr="00043AD9">
              <w:rPr>
                <w:b/>
                <w:sz w:val="20"/>
                <w:szCs w:val="20"/>
              </w:rPr>
              <w:t>Podíl příspěvku z ESF v Kč</w:t>
            </w:r>
          </w:p>
        </w:tc>
        <w:tc>
          <w:tcPr>
            <w:tcW w:w="840" w:type="dxa"/>
            <w:tcBorders>
              <w:top w:val="nil"/>
              <w:left w:val="nil"/>
              <w:bottom w:val="single" w:sz="4" w:space="0" w:color="auto"/>
              <w:right w:val="single" w:sz="4" w:space="0" w:color="auto"/>
            </w:tcBorders>
            <w:shd w:val="clear" w:color="auto" w:fill="auto"/>
            <w:vAlign w:val="bottom"/>
          </w:tcPr>
          <w:p w:rsidR="00563CCD" w:rsidRPr="00043AD9" w:rsidRDefault="00563CCD" w:rsidP="003F3C34">
            <w:pPr>
              <w:rPr>
                <w:b/>
                <w:sz w:val="20"/>
                <w:szCs w:val="20"/>
              </w:rPr>
            </w:pPr>
            <w:r w:rsidRPr="00043AD9">
              <w:rPr>
                <w:b/>
                <w:sz w:val="20"/>
                <w:szCs w:val="20"/>
              </w:rPr>
              <w:t>Vlastní podíl</w:t>
            </w:r>
          </w:p>
        </w:tc>
        <w:tc>
          <w:tcPr>
            <w:tcW w:w="941" w:type="dxa"/>
            <w:tcBorders>
              <w:top w:val="nil"/>
              <w:left w:val="nil"/>
              <w:bottom w:val="single" w:sz="4" w:space="0" w:color="auto"/>
              <w:right w:val="single" w:sz="4" w:space="0" w:color="auto"/>
            </w:tcBorders>
            <w:shd w:val="clear" w:color="auto" w:fill="auto"/>
            <w:vAlign w:val="bottom"/>
          </w:tcPr>
          <w:p w:rsidR="00563CCD" w:rsidRPr="00043AD9" w:rsidRDefault="00563CCD" w:rsidP="003F3C34">
            <w:pPr>
              <w:rPr>
                <w:b/>
                <w:sz w:val="20"/>
                <w:szCs w:val="20"/>
              </w:rPr>
            </w:pPr>
            <w:r w:rsidRPr="00043AD9">
              <w:rPr>
                <w:b/>
                <w:sz w:val="20"/>
                <w:szCs w:val="20"/>
              </w:rPr>
              <w:t>Celkové způsobilé výdaje v Kč</w:t>
            </w:r>
          </w:p>
        </w:tc>
      </w:tr>
      <w:tr w:rsidR="00563CCD" w:rsidRPr="00043AD9" w:rsidTr="003F3C34">
        <w:trPr>
          <w:trHeight w:val="9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043AD9" w:rsidRDefault="00563CCD" w:rsidP="003F3C34">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rPr>
                <w:sz w:val="20"/>
                <w:szCs w:val="20"/>
              </w:rPr>
            </w:pPr>
            <w:r>
              <w:rPr>
                <w:sz w:val="20"/>
                <w:szCs w:val="20"/>
              </w:rPr>
              <w:t>Podpora EVVO</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center"/>
              <w:rPr>
                <w:sz w:val="20"/>
                <w:szCs w:val="20"/>
              </w:rPr>
            </w:pPr>
            <w:r>
              <w:rPr>
                <w:sz w:val="20"/>
                <w:szCs w:val="20"/>
              </w:rPr>
              <w:t>35-04-018/15</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x</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01. 09.2015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30.10.2015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27000</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0</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18363</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Pr="00043AD9" w:rsidRDefault="00563CCD" w:rsidP="003F3C34">
            <w:pPr>
              <w:jc w:val="right"/>
              <w:rPr>
                <w:sz w:val="20"/>
                <w:szCs w:val="20"/>
              </w:rPr>
            </w:pPr>
            <w:r>
              <w:rPr>
                <w:sz w:val="20"/>
                <w:szCs w:val="20"/>
              </w:rPr>
              <w:t>45363</w:t>
            </w:r>
          </w:p>
        </w:tc>
      </w:tr>
      <w:tr w:rsidR="00563CCD" w:rsidRPr="004119A8" w:rsidTr="003F3C34">
        <w:trPr>
          <w:trHeight w:val="919"/>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1D798C" w:rsidRDefault="00563CCD" w:rsidP="003F3C34">
            <w:pPr>
              <w:jc w:val="center"/>
              <w:rPr>
                <w:color w:val="FF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rPr>
                <w:sz w:val="20"/>
                <w:szCs w:val="20"/>
              </w:rPr>
            </w:pPr>
            <w:r>
              <w:rPr>
                <w:sz w:val="20"/>
                <w:szCs w:val="20"/>
              </w:rPr>
              <w:t>Prevence kriminality Vodňany</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center"/>
              <w:rPr>
                <w:sz w:val="20"/>
                <w:szCs w:val="20"/>
              </w:rPr>
            </w:pPr>
            <w:r>
              <w:rPr>
                <w:sz w:val="20"/>
                <w:szCs w:val="20"/>
              </w:rPr>
              <w:t>PK 1/2015</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x</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01.01.2015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18.12.2015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18000</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0</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0</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Pr="004119A8" w:rsidRDefault="00563CCD" w:rsidP="003F3C34">
            <w:pPr>
              <w:jc w:val="right"/>
              <w:rPr>
                <w:sz w:val="20"/>
                <w:szCs w:val="20"/>
              </w:rPr>
            </w:pPr>
            <w:r>
              <w:rPr>
                <w:sz w:val="20"/>
                <w:szCs w:val="20"/>
              </w:rPr>
              <w:t>18000</w:t>
            </w:r>
          </w:p>
        </w:tc>
      </w:tr>
      <w:tr w:rsidR="00563CCD" w:rsidRPr="00C26AA8" w:rsidTr="003F3C34">
        <w:trPr>
          <w:trHeight w:val="919"/>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1D798C" w:rsidRDefault="00563CCD" w:rsidP="003F3C34">
            <w:pPr>
              <w:jc w:val="center"/>
              <w:rPr>
                <w:color w:val="FF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rPr>
                <w:sz w:val="20"/>
                <w:szCs w:val="20"/>
              </w:rPr>
            </w:pPr>
            <w:r>
              <w:rPr>
                <w:sz w:val="20"/>
                <w:szCs w:val="20"/>
              </w:rPr>
              <w:t>Podpora sportu</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center"/>
              <w:rPr>
                <w:sz w:val="20"/>
                <w:szCs w:val="20"/>
              </w:rPr>
            </w:pPr>
            <w:r>
              <w:rPr>
                <w:sz w:val="20"/>
                <w:szCs w:val="20"/>
              </w:rPr>
              <w:t>16-01_022</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x</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01.03.2015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30.9.2015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200000</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0</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118230</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318230</w:t>
            </w:r>
          </w:p>
        </w:tc>
      </w:tr>
      <w:tr w:rsidR="00563CCD" w:rsidRPr="00C26AA8" w:rsidTr="003F3C34">
        <w:trPr>
          <w:trHeight w:val="919"/>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1D798C" w:rsidRDefault="00563CCD" w:rsidP="003F3C34">
            <w:pPr>
              <w:jc w:val="center"/>
              <w:rPr>
                <w:color w:val="FF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rPr>
                <w:sz w:val="20"/>
                <w:szCs w:val="20"/>
              </w:rPr>
            </w:pPr>
            <w:r>
              <w:rPr>
                <w:sz w:val="20"/>
                <w:szCs w:val="20"/>
              </w:rPr>
              <w:t>Podpora programu dopravy dětí na dopravní hřiště</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center"/>
              <w:rPr>
                <w:sz w:val="20"/>
                <w:szCs w:val="20"/>
              </w:rPr>
            </w:pPr>
            <w:r>
              <w:rPr>
                <w:sz w:val="20"/>
                <w:szCs w:val="20"/>
              </w:rPr>
              <w:t>19-01-007</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x</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01.05.2015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30.6.2015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10000</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0</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2118</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12118</w:t>
            </w:r>
          </w:p>
        </w:tc>
      </w:tr>
      <w:tr w:rsidR="00563CCD" w:rsidRPr="00C26AA8" w:rsidTr="003F3C34">
        <w:trPr>
          <w:trHeight w:val="919"/>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C44D78" w:rsidRDefault="00563CCD" w:rsidP="003F3C34">
            <w:pPr>
              <w:jc w:val="center"/>
              <w:rPr>
                <w:b/>
                <w:color w:val="FF0000"/>
                <w:sz w:val="20"/>
                <w:szCs w:val="20"/>
              </w:rPr>
            </w:pPr>
            <w:r w:rsidRPr="00C44D78">
              <w:rPr>
                <w:b/>
                <w:sz w:val="20"/>
                <w:szCs w:val="20"/>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rPr>
                <w:sz w:val="20"/>
                <w:szCs w:val="20"/>
              </w:rPr>
            </w:pPr>
            <w:r>
              <w:rPr>
                <w:sz w:val="20"/>
                <w:szCs w:val="20"/>
              </w:rPr>
              <w:t>Zvyšování kvality ve vzdělávání</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center"/>
              <w:rPr>
                <w:sz w:val="20"/>
                <w:szCs w:val="20"/>
              </w:rPr>
            </w:pPr>
            <w:r>
              <w:rPr>
                <w:sz w:val="20"/>
                <w:szCs w:val="20"/>
              </w:rPr>
              <w:t>CZ.1.07.1.1.00/56.2130</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Jazyková gramotnost pro naše děti</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01.09.2015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31.12.2015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52326</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296516</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41529</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390372</w:t>
            </w:r>
          </w:p>
        </w:tc>
      </w:tr>
      <w:tr w:rsidR="00563CCD" w:rsidRPr="00C26AA8" w:rsidTr="003F3C34">
        <w:trPr>
          <w:trHeight w:val="919"/>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63CCD" w:rsidRPr="00C44D78" w:rsidRDefault="00563CCD" w:rsidP="003F3C34">
            <w:pPr>
              <w:jc w:val="center"/>
              <w:rPr>
                <w:b/>
                <w:color w:val="FF0000"/>
                <w:sz w:val="20"/>
                <w:szCs w:val="20"/>
              </w:rPr>
            </w:pPr>
            <w:r w:rsidRPr="00C44D78">
              <w:rPr>
                <w:b/>
                <w:sz w:val="20"/>
                <w:szCs w:val="20"/>
              </w:rPr>
              <w:t>1.1</w:t>
            </w:r>
            <w:r>
              <w:rPr>
                <w:b/>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rPr>
                <w:sz w:val="20"/>
                <w:szCs w:val="20"/>
              </w:rPr>
            </w:pPr>
            <w:r>
              <w:rPr>
                <w:sz w:val="20"/>
                <w:szCs w:val="20"/>
              </w:rPr>
              <w:t>Vzdělávání pro konkurenceschopnost</w:t>
            </w:r>
          </w:p>
        </w:tc>
        <w:tc>
          <w:tcPr>
            <w:tcW w:w="919"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center"/>
              <w:rPr>
                <w:sz w:val="20"/>
                <w:szCs w:val="20"/>
              </w:rPr>
            </w:pPr>
            <w:r>
              <w:rPr>
                <w:sz w:val="20"/>
                <w:szCs w:val="20"/>
              </w:rPr>
              <w:t>CZ.1.07/1.1.00/57.0537</w:t>
            </w:r>
          </w:p>
        </w:tc>
        <w:tc>
          <w:tcPr>
            <w:tcW w:w="1065"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Angličtina ve škole</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01.09.2015</w:t>
            </w:r>
          </w:p>
        </w:tc>
        <w:tc>
          <w:tcPr>
            <w:tcW w:w="115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31.12.2015</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CD" w:rsidRPr="00C26AA8" w:rsidRDefault="00563CCD" w:rsidP="003F3C34">
            <w:pPr>
              <w:jc w:val="right"/>
              <w:rPr>
                <w:sz w:val="20"/>
                <w:szCs w:val="20"/>
              </w:rPr>
            </w:pPr>
            <w:r>
              <w:rPr>
                <w:sz w:val="20"/>
                <w:szCs w:val="20"/>
              </w:rPr>
              <w:t>62496</w:t>
            </w:r>
          </w:p>
        </w:tc>
        <w:tc>
          <w:tcPr>
            <w:tcW w:w="996"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354144</w:t>
            </w:r>
          </w:p>
        </w:tc>
        <w:tc>
          <w:tcPr>
            <w:tcW w:w="840"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0</w:t>
            </w:r>
          </w:p>
        </w:tc>
        <w:tc>
          <w:tcPr>
            <w:tcW w:w="941" w:type="dxa"/>
            <w:tcBorders>
              <w:top w:val="single" w:sz="4" w:space="0" w:color="auto"/>
              <w:left w:val="nil"/>
              <w:bottom w:val="single" w:sz="4" w:space="0" w:color="auto"/>
              <w:right w:val="single" w:sz="4" w:space="0" w:color="auto"/>
            </w:tcBorders>
            <w:shd w:val="clear" w:color="auto" w:fill="auto"/>
            <w:vAlign w:val="center"/>
          </w:tcPr>
          <w:p w:rsidR="00563CCD" w:rsidRDefault="00563CCD" w:rsidP="003F3C34">
            <w:pPr>
              <w:jc w:val="right"/>
              <w:rPr>
                <w:sz w:val="20"/>
                <w:szCs w:val="20"/>
              </w:rPr>
            </w:pPr>
            <w:r>
              <w:rPr>
                <w:sz w:val="20"/>
                <w:szCs w:val="20"/>
              </w:rPr>
              <w:t>416640</w:t>
            </w:r>
          </w:p>
        </w:tc>
      </w:tr>
    </w:tbl>
    <w:p w:rsidR="00563CCD" w:rsidRPr="00484FE4" w:rsidRDefault="00563CCD" w:rsidP="00563CCD">
      <w:pPr>
        <w:autoSpaceDE w:val="0"/>
        <w:autoSpaceDN w:val="0"/>
        <w:adjustRightInd w:val="0"/>
        <w:jc w:val="both"/>
        <w:rPr>
          <w:bCs/>
        </w:rPr>
      </w:pPr>
    </w:p>
    <w:p w:rsidR="00563CCD" w:rsidRPr="00484FE4" w:rsidRDefault="00563CCD" w:rsidP="00563CCD">
      <w:pPr>
        <w:autoSpaceDE w:val="0"/>
        <w:autoSpaceDN w:val="0"/>
        <w:adjustRightInd w:val="0"/>
        <w:rPr>
          <w:b/>
          <w:bCs/>
        </w:rPr>
      </w:pPr>
      <w:r w:rsidRPr="00484FE4">
        <w:rPr>
          <w:b/>
          <w:bCs/>
        </w:rPr>
        <w:t>10.6 Doplňková činnost – vybrané ukazatele</w:t>
      </w:r>
    </w:p>
    <w:p w:rsidR="00563CCD" w:rsidRPr="00484FE4" w:rsidRDefault="00563CCD" w:rsidP="00563CCD">
      <w:pPr>
        <w:autoSpaceDE w:val="0"/>
        <w:autoSpaceDN w:val="0"/>
        <w:adjustRightInd w:val="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6"/>
        <w:gridCol w:w="3651"/>
      </w:tblGrid>
      <w:tr w:rsidR="00563CCD" w:rsidRPr="00090CEB" w:rsidTr="003F3C34">
        <w:trPr>
          <w:trHeight w:val="155"/>
        </w:trPr>
        <w:tc>
          <w:tcPr>
            <w:tcW w:w="5637" w:type="dxa"/>
          </w:tcPr>
          <w:p w:rsidR="00563CCD" w:rsidRPr="00FE75F0" w:rsidRDefault="00563CCD" w:rsidP="003F3C34">
            <w:pPr>
              <w:autoSpaceDE w:val="0"/>
              <w:autoSpaceDN w:val="0"/>
              <w:adjustRightInd w:val="0"/>
              <w:rPr>
                <w:bCs/>
              </w:rPr>
            </w:pPr>
            <w:r>
              <w:rPr>
                <w:bCs/>
              </w:rPr>
              <w:t>Příjem</w:t>
            </w:r>
            <w:r w:rsidRPr="00FE75F0">
              <w:rPr>
                <w:bCs/>
              </w:rPr>
              <w:t xml:space="preserve"> z hostinské činnosti</w:t>
            </w:r>
          </w:p>
        </w:tc>
        <w:tc>
          <w:tcPr>
            <w:tcW w:w="3651" w:type="dxa"/>
            <w:vAlign w:val="bottom"/>
          </w:tcPr>
          <w:p w:rsidR="00563CCD" w:rsidRPr="00090CEB" w:rsidRDefault="00563CCD" w:rsidP="003F3C34">
            <w:pPr>
              <w:autoSpaceDE w:val="0"/>
              <w:autoSpaceDN w:val="0"/>
              <w:adjustRightInd w:val="0"/>
              <w:jc w:val="right"/>
              <w:rPr>
                <w:bCs/>
              </w:rPr>
            </w:pPr>
            <w:r>
              <w:rPr>
                <w:bCs/>
              </w:rPr>
              <w:t>91151</w:t>
            </w:r>
          </w:p>
        </w:tc>
      </w:tr>
      <w:tr w:rsidR="00563CCD" w:rsidRPr="00090CEB" w:rsidTr="003F3C34">
        <w:trPr>
          <w:trHeight w:val="307"/>
        </w:trPr>
        <w:tc>
          <w:tcPr>
            <w:tcW w:w="5637" w:type="dxa"/>
          </w:tcPr>
          <w:p w:rsidR="00563CCD" w:rsidRPr="00FE75F0" w:rsidRDefault="00563CCD" w:rsidP="003F3C34">
            <w:pPr>
              <w:autoSpaceDE w:val="0"/>
              <w:autoSpaceDN w:val="0"/>
              <w:adjustRightInd w:val="0"/>
              <w:rPr>
                <w:bCs/>
              </w:rPr>
            </w:pPr>
            <w:r>
              <w:rPr>
                <w:bCs/>
              </w:rPr>
              <w:t>Příjem</w:t>
            </w:r>
            <w:r w:rsidRPr="00FE75F0">
              <w:rPr>
                <w:bCs/>
              </w:rPr>
              <w:t xml:space="preserve"> z nápojového automatu</w:t>
            </w:r>
          </w:p>
        </w:tc>
        <w:tc>
          <w:tcPr>
            <w:tcW w:w="3651" w:type="dxa"/>
            <w:vAlign w:val="bottom"/>
          </w:tcPr>
          <w:p w:rsidR="00563CCD" w:rsidRPr="00090CEB" w:rsidRDefault="00563CCD" w:rsidP="003F3C34">
            <w:pPr>
              <w:autoSpaceDE w:val="0"/>
              <w:autoSpaceDN w:val="0"/>
              <w:adjustRightInd w:val="0"/>
              <w:jc w:val="right"/>
              <w:rPr>
                <w:bCs/>
              </w:rPr>
            </w:pPr>
            <w:r>
              <w:rPr>
                <w:bCs/>
              </w:rPr>
              <w:t>10284</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r>
              <w:rPr>
                <w:bCs/>
              </w:rPr>
              <w:t>Příjem</w:t>
            </w:r>
            <w:r w:rsidRPr="00FE75F0">
              <w:rPr>
                <w:bCs/>
              </w:rPr>
              <w:t xml:space="preserve"> z pronájmu TV</w:t>
            </w:r>
          </w:p>
        </w:tc>
        <w:tc>
          <w:tcPr>
            <w:tcW w:w="3651" w:type="dxa"/>
            <w:vAlign w:val="bottom"/>
          </w:tcPr>
          <w:p w:rsidR="00563CCD" w:rsidRPr="00090CEB" w:rsidRDefault="00563CCD" w:rsidP="003F3C34">
            <w:pPr>
              <w:autoSpaceDE w:val="0"/>
              <w:autoSpaceDN w:val="0"/>
              <w:adjustRightInd w:val="0"/>
              <w:jc w:val="right"/>
              <w:rPr>
                <w:bCs/>
              </w:rPr>
            </w:pPr>
            <w:r>
              <w:rPr>
                <w:bCs/>
              </w:rPr>
              <w:t>21350</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r>
              <w:rPr>
                <w:bCs/>
              </w:rPr>
              <w:t>Příjem ze školící činnosti</w:t>
            </w:r>
          </w:p>
        </w:tc>
        <w:tc>
          <w:tcPr>
            <w:tcW w:w="3651" w:type="dxa"/>
            <w:vAlign w:val="bottom"/>
          </w:tcPr>
          <w:p w:rsidR="00563CCD" w:rsidRPr="00090CEB" w:rsidRDefault="00563CCD" w:rsidP="003F3C34">
            <w:pPr>
              <w:autoSpaceDE w:val="0"/>
              <w:autoSpaceDN w:val="0"/>
              <w:adjustRightInd w:val="0"/>
              <w:jc w:val="right"/>
              <w:rPr>
                <w:bCs/>
              </w:rPr>
            </w:pPr>
            <w:r>
              <w:rPr>
                <w:bCs/>
              </w:rPr>
              <w:t>61955</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r>
              <w:rPr>
                <w:bCs/>
              </w:rPr>
              <w:t>Spotřeba materiálu</w:t>
            </w:r>
          </w:p>
        </w:tc>
        <w:tc>
          <w:tcPr>
            <w:tcW w:w="3651" w:type="dxa"/>
            <w:vAlign w:val="bottom"/>
          </w:tcPr>
          <w:p w:rsidR="00563CCD" w:rsidRPr="00090CEB" w:rsidRDefault="00563CCD" w:rsidP="003F3C34">
            <w:pPr>
              <w:autoSpaceDE w:val="0"/>
              <w:autoSpaceDN w:val="0"/>
              <w:adjustRightInd w:val="0"/>
              <w:jc w:val="right"/>
              <w:rPr>
                <w:bCs/>
              </w:rPr>
            </w:pPr>
            <w:r>
              <w:rPr>
                <w:bCs/>
              </w:rPr>
              <w:t>1267</w:t>
            </w:r>
          </w:p>
        </w:tc>
      </w:tr>
      <w:tr w:rsidR="00563CCD" w:rsidRPr="00090CEB" w:rsidTr="003F3C34">
        <w:trPr>
          <w:trHeight w:val="291"/>
        </w:trPr>
        <w:tc>
          <w:tcPr>
            <w:tcW w:w="5637" w:type="dxa"/>
          </w:tcPr>
          <w:p w:rsidR="00563CCD" w:rsidRDefault="00563CCD" w:rsidP="003F3C34">
            <w:pPr>
              <w:autoSpaceDE w:val="0"/>
              <w:autoSpaceDN w:val="0"/>
              <w:adjustRightInd w:val="0"/>
              <w:rPr>
                <w:bCs/>
              </w:rPr>
            </w:pPr>
            <w:r>
              <w:rPr>
                <w:bCs/>
              </w:rPr>
              <w:t>Spotřeba energií</w:t>
            </w:r>
          </w:p>
        </w:tc>
        <w:tc>
          <w:tcPr>
            <w:tcW w:w="3651" w:type="dxa"/>
            <w:vAlign w:val="bottom"/>
          </w:tcPr>
          <w:p w:rsidR="00563CCD" w:rsidRPr="00090CEB" w:rsidRDefault="00563CCD" w:rsidP="003F3C34">
            <w:pPr>
              <w:autoSpaceDE w:val="0"/>
              <w:autoSpaceDN w:val="0"/>
              <w:adjustRightInd w:val="0"/>
              <w:jc w:val="right"/>
              <w:rPr>
                <w:bCs/>
              </w:rPr>
            </w:pPr>
            <w:r>
              <w:rPr>
                <w:bCs/>
              </w:rPr>
              <w:t>4072</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r>
              <w:rPr>
                <w:bCs/>
              </w:rPr>
              <w:t>Náklady mzdové</w:t>
            </w:r>
          </w:p>
        </w:tc>
        <w:tc>
          <w:tcPr>
            <w:tcW w:w="3651" w:type="dxa"/>
            <w:vAlign w:val="bottom"/>
          </w:tcPr>
          <w:p w:rsidR="00563CCD" w:rsidRPr="00090CEB" w:rsidRDefault="00563CCD" w:rsidP="003F3C34">
            <w:pPr>
              <w:autoSpaceDE w:val="0"/>
              <w:autoSpaceDN w:val="0"/>
              <w:adjustRightInd w:val="0"/>
              <w:jc w:val="right"/>
              <w:rPr>
                <w:bCs/>
              </w:rPr>
            </w:pPr>
            <w:r>
              <w:rPr>
                <w:bCs/>
              </w:rPr>
              <w:t>77890</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r>
              <w:rPr>
                <w:bCs/>
              </w:rPr>
              <w:t>Ostatní náklady</w:t>
            </w:r>
          </w:p>
        </w:tc>
        <w:tc>
          <w:tcPr>
            <w:tcW w:w="3651" w:type="dxa"/>
            <w:vAlign w:val="bottom"/>
          </w:tcPr>
          <w:p w:rsidR="00563CCD" w:rsidRPr="00090CEB" w:rsidRDefault="00563CCD" w:rsidP="003F3C34">
            <w:pPr>
              <w:autoSpaceDE w:val="0"/>
              <w:autoSpaceDN w:val="0"/>
              <w:adjustRightInd w:val="0"/>
              <w:jc w:val="right"/>
              <w:rPr>
                <w:bCs/>
              </w:rPr>
            </w:pPr>
            <w:r>
              <w:rPr>
                <w:bCs/>
              </w:rPr>
              <w:t>21199</w:t>
            </w:r>
          </w:p>
        </w:tc>
      </w:tr>
      <w:tr w:rsidR="00563CCD" w:rsidRPr="00090CEB" w:rsidTr="003F3C34">
        <w:trPr>
          <w:trHeight w:val="291"/>
        </w:trPr>
        <w:tc>
          <w:tcPr>
            <w:tcW w:w="5637" w:type="dxa"/>
          </w:tcPr>
          <w:p w:rsidR="00563CCD" w:rsidRPr="00FE75F0" w:rsidRDefault="00563CCD" w:rsidP="003F3C34">
            <w:pPr>
              <w:autoSpaceDE w:val="0"/>
              <w:autoSpaceDN w:val="0"/>
              <w:adjustRightInd w:val="0"/>
              <w:rPr>
                <w:bCs/>
              </w:rPr>
            </w:pPr>
          </w:p>
        </w:tc>
        <w:tc>
          <w:tcPr>
            <w:tcW w:w="3651" w:type="dxa"/>
            <w:vAlign w:val="bottom"/>
          </w:tcPr>
          <w:p w:rsidR="00563CCD" w:rsidRPr="00090CEB" w:rsidRDefault="00563CCD" w:rsidP="003F3C34">
            <w:pPr>
              <w:autoSpaceDE w:val="0"/>
              <w:autoSpaceDN w:val="0"/>
              <w:adjustRightInd w:val="0"/>
              <w:jc w:val="right"/>
              <w:rPr>
                <w:bCs/>
              </w:rPr>
            </w:pPr>
          </w:p>
        </w:tc>
      </w:tr>
      <w:tr w:rsidR="00563CCD" w:rsidRPr="00090CEB" w:rsidTr="003F3C34">
        <w:trPr>
          <w:trHeight w:val="598"/>
        </w:trPr>
        <w:tc>
          <w:tcPr>
            <w:tcW w:w="5637" w:type="dxa"/>
          </w:tcPr>
          <w:p w:rsidR="00563CCD" w:rsidRDefault="00563CCD" w:rsidP="003F3C34">
            <w:pPr>
              <w:autoSpaceDE w:val="0"/>
              <w:autoSpaceDN w:val="0"/>
              <w:adjustRightInd w:val="0"/>
              <w:rPr>
                <w:b/>
                <w:bCs/>
              </w:rPr>
            </w:pPr>
            <w:r w:rsidRPr="00FE75F0">
              <w:rPr>
                <w:b/>
                <w:bCs/>
              </w:rPr>
              <w:t xml:space="preserve">Výsledek hospodaření z doplňkové činnosti celkem </w:t>
            </w:r>
          </w:p>
          <w:p w:rsidR="00563CCD" w:rsidRPr="00FE75F0" w:rsidRDefault="00563CCD" w:rsidP="003F3C34">
            <w:pPr>
              <w:autoSpaceDE w:val="0"/>
              <w:autoSpaceDN w:val="0"/>
              <w:adjustRightInd w:val="0"/>
              <w:rPr>
                <w:b/>
                <w:bCs/>
              </w:rPr>
            </w:pPr>
            <w:r w:rsidRPr="00FE75F0">
              <w:rPr>
                <w:b/>
                <w:bCs/>
              </w:rPr>
              <w:t>k 31.</w:t>
            </w:r>
            <w:r>
              <w:rPr>
                <w:b/>
                <w:bCs/>
              </w:rPr>
              <w:t xml:space="preserve"> </w:t>
            </w:r>
            <w:r w:rsidRPr="00FE75F0">
              <w:rPr>
                <w:b/>
                <w:bCs/>
              </w:rPr>
              <w:t>12.</w:t>
            </w:r>
            <w:r>
              <w:rPr>
                <w:b/>
                <w:bCs/>
              </w:rPr>
              <w:t xml:space="preserve"> 2015</w:t>
            </w:r>
          </w:p>
        </w:tc>
        <w:tc>
          <w:tcPr>
            <w:tcW w:w="3651" w:type="dxa"/>
            <w:vAlign w:val="center"/>
          </w:tcPr>
          <w:p w:rsidR="00563CCD" w:rsidRPr="00090CEB" w:rsidRDefault="00563CCD" w:rsidP="003F3C34">
            <w:pPr>
              <w:autoSpaceDE w:val="0"/>
              <w:autoSpaceDN w:val="0"/>
              <w:adjustRightInd w:val="0"/>
              <w:jc w:val="right"/>
              <w:rPr>
                <w:b/>
                <w:bCs/>
              </w:rPr>
            </w:pPr>
            <w:r>
              <w:rPr>
                <w:b/>
                <w:bCs/>
              </w:rPr>
              <w:t>80312</w:t>
            </w:r>
          </w:p>
        </w:tc>
      </w:tr>
    </w:tbl>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Default="00563CCD" w:rsidP="00563CCD">
      <w:pPr>
        <w:autoSpaceDE w:val="0"/>
        <w:autoSpaceDN w:val="0"/>
        <w:adjustRightInd w:val="0"/>
        <w:rPr>
          <w:b/>
          <w:bCs/>
        </w:rPr>
      </w:pPr>
    </w:p>
    <w:p w:rsidR="00563CCD" w:rsidRPr="00484FE4" w:rsidRDefault="00563CCD" w:rsidP="00563CCD">
      <w:pPr>
        <w:autoSpaceDE w:val="0"/>
        <w:autoSpaceDN w:val="0"/>
        <w:adjustRightInd w:val="0"/>
        <w:rPr>
          <w:b/>
          <w:bCs/>
        </w:rPr>
      </w:pPr>
      <w:r w:rsidRPr="00484FE4">
        <w:rPr>
          <w:b/>
          <w:bCs/>
        </w:rPr>
        <w:lastRenderedPageBreak/>
        <w:t>10.7 Hospodářský výsledek</w:t>
      </w:r>
    </w:p>
    <w:p w:rsidR="00563CCD" w:rsidRPr="00484FE4" w:rsidRDefault="00563CCD" w:rsidP="00563CCD">
      <w:pPr>
        <w:autoSpaceDE w:val="0"/>
        <w:autoSpaceDN w:val="0"/>
        <w:adjustRightInd w:val="0"/>
        <w:rPr>
          <w:bCs/>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041"/>
      </w:tblGrid>
      <w:tr w:rsidR="00563CCD" w:rsidRPr="008C3368" w:rsidTr="003F3C34">
        <w:trPr>
          <w:trHeight w:val="302"/>
        </w:trPr>
        <w:tc>
          <w:tcPr>
            <w:tcW w:w="7263" w:type="dxa"/>
          </w:tcPr>
          <w:p w:rsidR="00563CCD" w:rsidRPr="008C3368" w:rsidRDefault="00563CCD" w:rsidP="003F3C34">
            <w:pPr>
              <w:autoSpaceDE w:val="0"/>
              <w:autoSpaceDN w:val="0"/>
              <w:adjustRightInd w:val="0"/>
              <w:rPr>
                <w:b/>
                <w:bCs/>
              </w:rPr>
            </w:pPr>
            <w:r w:rsidRPr="008C3368">
              <w:rPr>
                <w:b/>
                <w:bCs/>
              </w:rPr>
              <w:t>Ukazatel</w:t>
            </w:r>
          </w:p>
        </w:tc>
        <w:tc>
          <w:tcPr>
            <w:tcW w:w="2041" w:type="dxa"/>
            <w:vAlign w:val="center"/>
          </w:tcPr>
          <w:p w:rsidR="00563CCD" w:rsidRPr="008C3368" w:rsidRDefault="00563CCD" w:rsidP="003F3C34">
            <w:pPr>
              <w:autoSpaceDE w:val="0"/>
              <w:autoSpaceDN w:val="0"/>
              <w:adjustRightInd w:val="0"/>
              <w:jc w:val="right"/>
              <w:rPr>
                <w:b/>
                <w:bCs/>
              </w:rPr>
            </w:pPr>
            <w:r w:rsidRPr="008C3368">
              <w:rPr>
                <w:b/>
                <w:bCs/>
              </w:rPr>
              <w:t>Kč</w:t>
            </w:r>
          </w:p>
        </w:tc>
      </w:tr>
      <w:tr w:rsidR="00563CCD" w:rsidRPr="00292B5C" w:rsidTr="003F3C34">
        <w:trPr>
          <w:trHeight w:val="286"/>
        </w:trPr>
        <w:tc>
          <w:tcPr>
            <w:tcW w:w="7263" w:type="dxa"/>
          </w:tcPr>
          <w:p w:rsidR="00563CCD" w:rsidRPr="007A1C50" w:rsidRDefault="00563CCD" w:rsidP="003F3C34">
            <w:pPr>
              <w:autoSpaceDE w:val="0"/>
              <w:autoSpaceDN w:val="0"/>
              <w:adjustRightInd w:val="0"/>
              <w:rPr>
                <w:b/>
                <w:bCs/>
              </w:rPr>
            </w:pPr>
            <w:r w:rsidRPr="007A1C50">
              <w:rPr>
                <w:b/>
                <w:bCs/>
              </w:rPr>
              <w:t>Výsledek hospodaření celkem k 31. 12. 201</w:t>
            </w:r>
            <w:r>
              <w:rPr>
                <w:b/>
                <w:bCs/>
              </w:rPr>
              <w:t>5</w:t>
            </w:r>
            <w:r w:rsidRPr="007A1C50">
              <w:rPr>
                <w:b/>
                <w:bCs/>
              </w:rPr>
              <w:t xml:space="preserve"> před zdaněním</w:t>
            </w:r>
          </w:p>
        </w:tc>
        <w:tc>
          <w:tcPr>
            <w:tcW w:w="2041" w:type="dxa"/>
            <w:vAlign w:val="bottom"/>
          </w:tcPr>
          <w:p w:rsidR="00563CCD" w:rsidRPr="00292B5C" w:rsidRDefault="00563CCD" w:rsidP="003F3C34">
            <w:pPr>
              <w:autoSpaceDE w:val="0"/>
              <w:autoSpaceDN w:val="0"/>
              <w:adjustRightInd w:val="0"/>
              <w:jc w:val="right"/>
              <w:rPr>
                <w:b/>
                <w:bCs/>
              </w:rPr>
            </w:pPr>
            <w:r>
              <w:rPr>
                <w:b/>
                <w:bCs/>
              </w:rPr>
              <w:t>393 028</w:t>
            </w:r>
          </w:p>
        </w:tc>
      </w:tr>
      <w:tr w:rsidR="00563CCD" w:rsidRPr="00292B5C" w:rsidTr="003F3C34">
        <w:trPr>
          <w:trHeight w:val="302"/>
        </w:trPr>
        <w:tc>
          <w:tcPr>
            <w:tcW w:w="7263" w:type="dxa"/>
          </w:tcPr>
          <w:p w:rsidR="00563CCD" w:rsidRPr="00D22650" w:rsidRDefault="00563CCD" w:rsidP="003F3C34">
            <w:pPr>
              <w:autoSpaceDE w:val="0"/>
              <w:autoSpaceDN w:val="0"/>
              <w:adjustRightInd w:val="0"/>
              <w:rPr>
                <w:bCs/>
              </w:rPr>
            </w:pPr>
            <w:r>
              <w:rPr>
                <w:bCs/>
              </w:rPr>
              <w:t xml:space="preserve">          Z hlavní činnosti</w:t>
            </w:r>
          </w:p>
        </w:tc>
        <w:tc>
          <w:tcPr>
            <w:tcW w:w="2041" w:type="dxa"/>
            <w:vAlign w:val="bottom"/>
          </w:tcPr>
          <w:p w:rsidR="00563CCD" w:rsidRPr="00292B5C" w:rsidRDefault="00563CCD" w:rsidP="003F3C34">
            <w:pPr>
              <w:autoSpaceDE w:val="0"/>
              <w:autoSpaceDN w:val="0"/>
              <w:adjustRightInd w:val="0"/>
              <w:jc w:val="right"/>
              <w:rPr>
                <w:bCs/>
              </w:rPr>
            </w:pPr>
            <w:r>
              <w:rPr>
                <w:bCs/>
              </w:rPr>
              <w:t>312 926</w:t>
            </w:r>
          </w:p>
        </w:tc>
      </w:tr>
      <w:tr w:rsidR="00563CCD" w:rsidRPr="00292B5C" w:rsidTr="003F3C34">
        <w:trPr>
          <w:trHeight w:val="302"/>
        </w:trPr>
        <w:tc>
          <w:tcPr>
            <w:tcW w:w="7263" w:type="dxa"/>
          </w:tcPr>
          <w:p w:rsidR="00563CCD" w:rsidRPr="00D22650" w:rsidRDefault="00563CCD" w:rsidP="003F3C34">
            <w:pPr>
              <w:autoSpaceDE w:val="0"/>
              <w:autoSpaceDN w:val="0"/>
              <w:adjustRightInd w:val="0"/>
              <w:rPr>
                <w:bCs/>
              </w:rPr>
            </w:pPr>
            <w:r>
              <w:rPr>
                <w:bCs/>
              </w:rPr>
              <w:t xml:space="preserve">          Z doplňkové činnosti</w:t>
            </w:r>
          </w:p>
        </w:tc>
        <w:tc>
          <w:tcPr>
            <w:tcW w:w="2041" w:type="dxa"/>
            <w:vAlign w:val="bottom"/>
          </w:tcPr>
          <w:p w:rsidR="00563CCD" w:rsidRPr="00292B5C" w:rsidRDefault="00563CCD" w:rsidP="003F3C34">
            <w:pPr>
              <w:autoSpaceDE w:val="0"/>
              <w:autoSpaceDN w:val="0"/>
              <w:adjustRightInd w:val="0"/>
              <w:jc w:val="right"/>
              <w:rPr>
                <w:bCs/>
              </w:rPr>
            </w:pPr>
            <w:r>
              <w:rPr>
                <w:bCs/>
              </w:rPr>
              <w:t>80 102</w:t>
            </w:r>
          </w:p>
        </w:tc>
      </w:tr>
      <w:tr w:rsidR="00563CCD" w:rsidRPr="00643605" w:rsidTr="003F3C34">
        <w:trPr>
          <w:trHeight w:val="302"/>
        </w:trPr>
        <w:tc>
          <w:tcPr>
            <w:tcW w:w="7263" w:type="dxa"/>
          </w:tcPr>
          <w:p w:rsidR="00563CCD" w:rsidRPr="00D22650" w:rsidRDefault="00563CCD" w:rsidP="003F3C34">
            <w:pPr>
              <w:autoSpaceDE w:val="0"/>
              <w:autoSpaceDN w:val="0"/>
              <w:adjustRightInd w:val="0"/>
              <w:rPr>
                <w:bCs/>
              </w:rPr>
            </w:pPr>
            <w:r w:rsidRPr="00D22650">
              <w:rPr>
                <w:bCs/>
              </w:rPr>
              <w:t>Daň z příjmů</w:t>
            </w:r>
          </w:p>
        </w:tc>
        <w:tc>
          <w:tcPr>
            <w:tcW w:w="2041" w:type="dxa"/>
            <w:vAlign w:val="bottom"/>
          </w:tcPr>
          <w:p w:rsidR="00563CCD" w:rsidRPr="00643605" w:rsidRDefault="00563CCD" w:rsidP="003F3C34">
            <w:pPr>
              <w:autoSpaceDE w:val="0"/>
              <w:autoSpaceDN w:val="0"/>
              <w:adjustRightInd w:val="0"/>
              <w:jc w:val="right"/>
              <w:rPr>
                <w:bCs/>
              </w:rPr>
            </w:pPr>
            <w:r w:rsidRPr="00643605">
              <w:rPr>
                <w:bCs/>
              </w:rPr>
              <w:t>0</w:t>
            </w:r>
          </w:p>
        </w:tc>
      </w:tr>
      <w:tr w:rsidR="00563CCD" w:rsidRPr="00643605" w:rsidTr="003F3C34">
        <w:trPr>
          <w:trHeight w:val="286"/>
        </w:trPr>
        <w:tc>
          <w:tcPr>
            <w:tcW w:w="7263" w:type="dxa"/>
          </w:tcPr>
          <w:p w:rsidR="00563CCD" w:rsidRPr="00D22650" w:rsidRDefault="00563CCD" w:rsidP="003F3C34">
            <w:pPr>
              <w:autoSpaceDE w:val="0"/>
              <w:autoSpaceDN w:val="0"/>
              <w:adjustRightInd w:val="0"/>
              <w:rPr>
                <w:bCs/>
              </w:rPr>
            </w:pPr>
            <w:r w:rsidRPr="00D22650">
              <w:rPr>
                <w:bCs/>
              </w:rPr>
              <w:t>Dodatečné odvody daně z příjmů</w:t>
            </w:r>
          </w:p>
        </w:tc>
        <w:tc>
          <w:tcPr>
            <w:tcW w:w="2041" w:type="dxa"/>
            <w:vAlign w:val="bottom"/>
          </w:tcPr>
          <w:p w:rsidR="00563CCD" w:rsidRPr="00643605" w:rsidRDefault="00563CCD" w:rsidP="003F3C34">
            <w:pPr>
              <w:autoSpaceDE w:val="0"/>
              <w:autoSpaceDN w:val="0"/>
              <w:adjustRightInd w:val="0"/>
              <w:jc w:val="right"/>
              <w:rPr>
                <w:bCs/>
              </w:rPr>
            </w:pPr>
            <w:r w:rsidRPr="00643605">
              <w:rPr>
                <w:bCs/>
              </w:rPr>
              <w:t>0</w:t>
            </w:r>
          </w:p>
        </w:tc>
      </w:tr>
    </w:tbl>
    <w:p w:rsidR="00563CCD" w:rsidRDefault="00563CCD" w:rsidP="00563CCD">
      <w:pPr>
        <w:autoSpaceDE w:val="0"/>
        <w:autoSpaceDN w:val="0"/>
        <w:adjustRightInd w:val="0"/>
        <w:rPr>
          <w:bCs/>
          <w:color w:val="FF0000"/>
        </w:rPr>
      </w:pPr>
    </w:p>
    <w:p w:rsidR="00563CCD" w:rsidRPr="00484FE4" w:rsidRDefault="00563CCD" w:rsidP="00563CCD">
      <w:pPr>
        <w:autoSpaceDE w:val="0"/>
        <w:autoSpaceDN w:val="0"/>
        <w:adjustRightInd w:val="0"/>
        <w:rPr>
          <w:bCs/>
          <w:color w:val="FF0000"/>
        </w:rPr>
      </w:pPr>
    </w:p>
    <w:p w:rsidR="00563CCD" w:rsidRPr="00367F34" w:rsidRDefault="00563CCD" w:rsidP="00563CCD">
      <w:pPr>
        <w:autoSpaceDE w:val="0"/>
        <w:autoSpaceDN w:val="0"/>
        <w:adjustRightInd w:val="0"/>
        <w:rPr>
          <w:b/>
          <w:bCs/>
        </w:rPr>
      </w:pPr>
      <w:r w:rsidRPr="00484FE4">
        <w:rPr>
          <w:b/>
          <w:bCs/>
        </w:rPr>
        <w:t>10.8.</w:t>
      </w:r>
      <w:r>
        <w:rPr>
          <w:b/>
          <w:bCs/>
        </w:rPr>
        <w:t xml:space="preserve"> </w:t>
      </w:r>
      <w:r w:rsidRPr="00484FE4">
        <w:rPr>
          <w:b/>
          <w:bCs/>
        </w:rPr>
        <w:t>Návrh na rozdělení zlepšeného hospodářského výsledku</w:t>
      </w:r>
      <w:r w:rsidRPr="00484FE4">
        <w:rPr>
          <w:bCs/>
        </w:rPr>
        <w:t xml:space="preserve"> </w:t>
      </w:r>
      <w:r w:rsidRPr="00367F34">
        <w:rPr>
          <w:b/>
          <w:bCs/>
        </w:rPr>
        <w:t>v Kč</w:t>
      </w:r>
    </w:p>
    <w:p w:rsidR="00563CCD" w:rsidRPr="00484FE4" w:rsidRDefault="00563CCD" w:rsidP="00563CCD">
      <w:pPr>
        <w:autoSpaceDE w:val="0"/>
        <w:autoSpaceDN w:val="0"/>
        <w:adjustRightInd w:val="0"/>
        <w:rPr>
          <w:b/>
          <w:bCs/>
        </w:rPr>
      </w:pPr>
      <w:r w:rsidRPr="00484FE4">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1"/>
        <w:gridCol w:w="4566"/>
      </w:tblGrid>
      <w:tr w:rsidR="00563CCD" w:rsidRPr="00292B5C" w:rsidTr="003F3C34">
        <w:trPr>
          <w:trHeight w:val="70"/>
        </w:trPr>
        <w:tc>
          <w:tcPr>
            <w:tcW w:w="5172" w:type="dxa"/>
          </w:tcPr>
          <w:p w:rsidR="00563CCD" w:rsidRPr="008C3368" w:rsidRDefault="00563CCD" w:rsidP="003F3C34">
            <w:pPr>
              <w:autoSpaceDE w:val="0"/>
              <w:autoSpaceDN w:val="0"/>
              <w:adjustRightInd w:val="0"/>
              <w:rPr>
                <w:b/>
                <w:bCs/>
              </w:rPr>
            </w:pPr>
            <w:r w:rsidRPr="008C3368">
              <w:rPr>
                <w:b/>
                <w:bCs/>
              </w:rPr>
              <w:t>Výsledek hospodaření celkem k 31.12.201</w:t>
            </w:r>
            <w:r>
              <w:rPr>
                <w:b/>
                <w:bCs/>
              </w:rPr>
              <w:t>5</w:t>
            </w:r>
          </w:p>
        </w:tc>
        <w:tc>
          <w:tcPr>
            <w:tcW w:w="5173" w:type="dxa"/>
            <w:vAlign w:val="bottom"/>
          </w:tcPr>
          <w:p w:rsidR="00563CCD" w:rsidRPr="00292B5C" w:rsidRDefault="00563CCD" w:rsidP="003F3C34">
            <w:pPr>
              <w:autoSpaceDE w:val="0"/>
              <w:autoSpaceDN w:val="0"/>
              <w:adjustRightInd w:val="0"/>
              <w:jc w:val="right"/>
              <w:rPr>
                <w:bCs/>
              </w:rPr>
            </w:pPr>
          </w:p>
        </w:tc>
      </w:tr>
      <w:tr w:rsidR="00563CCD" w:rsidRPr="00292B5C" w:rsidTr="003F3C34">
        <w:tc>
          <w:tcPr>
            <w:tcW w:w="5172" w:type="dxa"/>
          </w:tcPr>
          <w:p w:rsidR="00563CCD" w:rsidRPr="00D22650" w:rsidRDefault="00563CCD" w:rsidP="003F3C34">
            <w:pPr>
              <w:autoSpaceDE w:val="0"/>
              <w:autoSpaceDN w:val="0"/>
              <w:adjustRightInd w:val="0"/>
              <w:rPr>
                <w:bCs/>
              </w:rPr>
            </w:pPr>
            <w:r w:rsidRPr="00D22650">
              <w:rPr>
                <w:bCs/>
              </w:rPr>
              <w:t>z toho schválená výše zřizovatelem do:</w:t>
            </w:r>
          </w:p>
        </w:tc>
        <w:tc>
          <w:tcPr>
            <w:tcW w:w="5173" w:type="dxa"/>
            <w:vAlign w:val="bottom"/>
          </w:tcPr>
          <w:p w:rsidR="00563CCD" w:rsidRPr="00292B5C" w:rsidRDefault="00563CCD" w:rsidP="003F3C34">
            <w:pPr>
              <w:autoSpaceDE w:val="0"/>
              <w:autoSpaceDN w:val="0"/>
              <w:adjustRightInd w:val="0"/>
              <w:jc w:val="right"/>
              <w:rPr>
                <w:bCs/>
              </w:rPr>
            </w:pPr>
          </w:p>
        </w:tc>
      </w:tr>
      <w:tr w:rsidR="00563CCD" w:rsidRPr="00292B5C" w:rsidTr="003F3C34">
        <w:tc>
          <w:tcPr>
            <w:tcW w:w="5172" w:type="dxa"/>
          </w:tcPr>
          <w:p w:rsidR="00563CCD" w:rsidRPr="00D22650" w:rsidRDefault="00563CCD" w:rsidP="003F3C34">
            <w:pPr>
              <w:autoSpaceDE w:val="0"/>
              <w:autoSpaceDN w:val="0"/>
              <w:adjustRightInd w:val="0"/>
              <w:rPr>
                <w:bCs/>
              </w:rPr>
            </w:pPr>
            <w:r w:rsidRPr="00D22650">
              <w:rPr>
                <w:bCs/>
              </w:rPr>
              <w:t>rezervní fond</w:t>
            </w:r>
          </w:p>
        </w:tc>
        <w:tc>
          <w:tcPr>
            <w:tcW w:w="5173" w:type="dxa"/>
            <w:vAlign w:val="bottom"/>
          </w:tcPr>
          <w:p w:rsidR="00563CCD" w:rsidRPr="00292B5C" w:rsidRDefault="00563CCD" w:rsidP="003F3C34">
            <w:pPr>
              <w:autoSpaceDE w:val="0"/>
              <w:autoSpaceDN w:val="0"/>
              <w:adjustRightInd w:val="0"/>
              <w:jc w:val="right"/>
              <w:rPr>
                <w:bCs/>
              </w:rPr>
            </w:pPr>
          </w:p>
        </w:tc>
      </w:tr>
      <w:tr w:rsidR="00563CCD" w:rsidRPr="00292B5C" w:rsidTr="003F3C34">
        <w:tc>
          <w:tcPr>
            <w:tcW w:w="5172" w:type="dxa"/>
          </w:tcPr>
          <w:p w:rsidR="00563CCD" w:rsidRPr="00D22650" w:rsidRDefault="00563CCD" w:rsidP="003F3C34">
            <w:pPr>
              <w:autoSpaceDE w:val="0"/>
              <w:autoSpaceDN w:val="0"/>
              <w:adjustRightInd w:val="0"/>
              <w:rPr>
                <w:bCs/>
              </w:rPr>
            </w:pPr>
            <w:r w:rsidRPr="00D22650">
              <w:rPr>
                <w:bCs/>
              </w:rPr>
              <w:t>fond odměn</w:t>
            </w:r>
          </w:p>
        </w:tc>
        <w:tc>
          <w:tcPr>
            <w:tcW w:w="5173" w:type="dxa"/>
            <w:vAlign w:val="bottom"/>
          </w:tcPr>
          <w:p w:rsidR="00563CCD" w:rsidRPr="00292B5C" w:rsidRDefault="00563CCD" w:rsidP="003F3C34">
            <w:pPr>
              <w:autoSpaceDE w:val="0"/>
              <w:autoSpaceDN w:val="0"/>
              <w:adjustRightInd w:val="0"/>
              <w:jc w:val="right"/>
              <w:rPr>
                <w:bCs/>
              </w:rPr>
            </w:pPr>
          </w:p>
        </w:tc>
      </w:tr>
    </w:tbl>
    <w:p w:rsidR="00563CCD" w:rsidRPr="00484FE4" w:rsidRDefault="00563CCD" w:rsidP="00563CCD">
      <w:pPr>
        <w:autoSpaceDE w:val="0"/>
        <w:autoSpaceDN w:val="0"/>
        <w:adjustRightInd w:val="0"/>
        <w:jc w:val="both"/>
        <w:rPr>
          <w:bCs/>
        </w:rPr>
      </w:pPr>
    </w:p>
    <w:p w:rsidR="00563CCD" w:rsidRDefault="00563CCD" w:rsidP="00563CCD">
      <w:pPr>
        <w:autoSpaceDE w:val="0"/>
        <w:autoSpaceDN w:val="0"/>
        <w:adjustRightInd w:val="0"/>
        <w:jc w:val="both"/>
        <w:rPr>
          <w:bCs/>
        </w:rPr>
      </w:pPr>
    </w:p>
    <w:p w:rsidR="00563CCD" w:rsidRDefault="00563CCD" w:rsidP="00A677AA">
      <w:pPr>
        <w:autoSpaceDE w:val="0"/>
        <w:autoSpaceDN w:val="0"/>
        <w:adjustRightInd w:val="0"/>
        <w:rPr>
          <w:b/>
          <w:bCs/>
          <w:sz w:val="28"/>
          <w:szCs w:val="28"/>
        </w:rPr>
      </w:pPr>
    </w:p>
    <w:p w:rsidR="00563CCD" w:rsidRPr="00484FE4" w:rsidRDefault="00563CCD" w:rsidP="00A677AA">
      <w:pPr>
        <w:autoSpaceDE w:val="0"/>
        <w:autoSpaceDN w:val="0"/>
        <w:adjustRightInd w:val="0"/>
        <w:rPr>
          <w:b/>
          <w:bCs/>
          <w:sz w:val="28"/>
          <w:szCs w:val="28"/>
        </w:rPr>
      </w:pPr>
    </w:p>
    <w:p w:rsidR="00A677AA" w:rsidRPr="00484FE4" w:rsidRDefault="00A677AA" w:rsidP="00A677AA">
      <w:pPr>
        <w:autoSpaceDE w:val="0"/>
        <w:autoSpaceDN w:val="0"/>
        <w:adjustRightInd w:val="0"/>
        <w:rPr>
          <w:b/>
          <w:bCs/>
        </w:rPr>
      </w:pPr>
    </w:p>
    <w:p w:rsidR="0064466B" w:rsidRDefault="0064466B"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153A46" w:rsidRDefault="00153A46" w:rsidP="00644850">
      <w:pPr>
        <w:autoSpaceDE w:val="0"/>
        <w:autoSpaceDN w:val="0"/>
        <w:adjustRightInd w:val="0"/>
        <w:jc w:val="both"/>
        <w:rPr>
          <w:bCs/>
        </w:rPr>
      </w:pPr>
    </w:p>
    <w:p w:rsidR="00CD5AFA" w:rsidRDefault="00CD5AFA" w:rsidP="00644850">
      <w:pPr>
        <w:autoSpaceDE w:val="0"/>
        <w:autoSpaceDN w:val="0"/>
        <w:adjustRightInd w:val="0"/>
        <w:jc w:val="both"/>
        <w:rPr>
          <w:bCs/>
        </w:rPr>
      </w:pPr>
    </w:p>
    <w:p w:rsidR="00CD5AFA" w:rsidRPr="00484FE4" w:rsidRDefault="00CD5AFA" w:rsidP="00644850">
      <w:pPr>
        <w:autoSpaceDE w:val="0"/>
        <w:autoSpaceDN w:val="0"/>
        <w:adjustRightInd w:val="0"/>
        <w:jc w:val="both"/>
        <w:rPr>
          <w:bCs/>
        </w:rPr>
      </w:pPr>
    </w:p>
    <w:p w:rsidR="0064466B" w:rsidRPr="00484FE4" w:rsidRDefault="0064466B" w:rsidP="00644850">
      <w:pPr>
        <w:autoSpaceDE w:val="0"/>
        <w:autoSpaceDN w:val="0"/>
        <w:adjustRightInd w:val="0"/>
        <w:jc w:val="both"/>
        <w:rPr>
          <w:bCs/>
        </w:rPr>
      </w:pPr>
    </w:p>
    <w:p w:rsidR="00644850" w:rsidRPr="00484FE4" w:rsidRDefault="00644850" w:rsidP="00FE4251">
      <w:pPr>
        <w:pStyle w:val="Odstavecseseznamem"/>
        <w:numPr>
          <w:ilvl w:val="0"/>
          <w:numId w:val="5"/>
        </w:numPr>
        <w:rPr>
          <w:b/>
          <w:sz w:val="28"/>
          <w:szCs w:val="28"/>
        </w:rPr>
      </w:pPr>
      <w:r w:rsidRPr="00484FE4">
        <w:rPr>
          <w:b/>
          <w:sz w:val="28"/>
          <w:szCs w:val="28"/>
        </w:rPr>
        <w:lastRenderedPageBreak/>
        <w:t>Údaje o zapojení dalšího vzdělávání v rámci celoživotního učení</w:t>
      </w:r>
      <w:r w:rsidRPr="00484FE4">
        <w:rPr>
          <w:b/>
          <w:sz w:val="28"/>
          <w:szCs w:val="28"/>
        </w:rPr>
        <w:tab/>
      </w:r>
    </w:p>
    <w:p w:rsidR="00644850" w:rsidRPr="00484FE4" w:rsidRDefault="00644850" w:rsidP="00644850">
      <w:pPr>
        <w:jc w:val="both"/>
      </w:pPr>
    </w:p>
    <w:p w:rsidR="00644850" w:rsidRPr="00484FE4" w:rsidRDefault="00644850" w:rsidP="001565F6">
      <w:pPr>
        <w:jc w:val="both"/>
        <w:rPr>
          <w:b/>
          <w:sz w:val="28"/>
          <w:szCs w:val="28"/>
        </w:rPr>
      </w:pPr>
      <w:r w:rsidRPr="00484FE4">
        <w:t xml:space="preserve">Od roku 2009 je </w:t>
      </w:r>
      <w:r w:rsidR="001565F6">
        <w:t xml:space="preserve">zřízeno </w:t>
      </w:r>
      <w:r w:rsidRPr="00484FE4">
        <w:t xml:space="preserve">při škole akreditované středisko vzdělávání pro pedagogické i nepedagogické pracovníky. V současné době </w:t>
      </w:r>
      <w:r w:rsidR="001565F6">
        <w:t>nevyvíjí činnost.</w:t>
      </w:r>
    </w:p>
    <w:p w:rsidR="003648BC" w:rsidRPr="00484FE4" w:rsidRDefault="003648BC" w:rsidP="00644850"/>
    <w:p w:rsidR="00E917C1" w:rsidRPr="00484FE4" w:rsidRDefault="00E917C1" w:rsidP="00FE4251">
      <w:pPr>
        <w:pStyle w:val="Odstavecseseznamem"/>
        <w:numPr>
          <w:ilvl w:val="0"/>
          <w:numId w:val="5"/>
        </w:numPr>
        <w:rPr>
          <w:b/>
          <w:sz w:val="28"/>
          <w:szCs w:val="28"/>
        </w:rPr>
      </w:pPr>
      <w:r w:rsidRPr="00484FE4">
        <w:rPr>
          <w:b/>
          <w:sz w:val="28"/>
          <w:szCs w:val="28"/>
        </w:rPr>
        <w:t xml:space="preserve"> Rozhodování ředitele školy o právech a povinnostech v oblasti státní správy</w:t>
      </w:r>
    </w:p>
    <w:p w:rsidR="00E917C1" w:rsidRPr="00484FE4" w:rsidRDefault="00E917C1" w:rsidP="00E917C1">
      <w:pPr>
        <w:rPr>
          <w:b/>
          <w:sz w:val="28"/>
          <w:szCs w:val="28"/>
        </w:rPr>
      </w:pPr>
    </w:p>
    <w:tbl>
      <w:tblPr>
        <w:tblW w:w="0" w:type="auto"/>
        <w:tblBorders>
          <w:top w:val="double" w:sz="12" w:space="0" w:color="auto"/>
          <w:left w:val="double" w:sz="12" w:space="0" w:color="auto"/>
          <w:bottom w:val="double" w:sz="12" w:space="0" w:color="auto"/>
          <w:right w:val="double" w:sz="12" w:space="0" w:color="auto"/>
          <w:insideH w:val="single" w:sz="4" w:space="0" w:color="auto"/>
          <w:insideV w:val="double" w:sz="12" w:space="0" w:color="auto"/>
        </w:tblBorders>
        <w:tblLook w:val="01E0"/>
      </w:tblPr>
      <w:tblGrid>
        <w:gridCol w:w="3110"/>
        <w:gridCol w:w="3103"/>
        <w:gridCol w:w="3074"/>
      </w:tblGrid>
      <w:tr w:rsidR="00E917C1" w:rsidRPr="00484FE4" w:rsidTr="00E917C1">
        <w:tc>
          <w:tcPr>
            <w:tcW w:w="3111" w:type="dxa"/>
            <w:tcBorders>
              <w:top w:val="single" w:sz="18" w:space="0" w:color="auto"/>
              <w:left w:val="single" w:sz="18" w:space="0" w:color="auto"/>
              <w:bottom w:val="single" w:sz="18" w:space="0" w:color="auto"/>
              <w:right w:val="single" w:sz="18" w:space="0" w:color="auto"/>
            </w:tcBorders>
            <w:vAlign w:val="center"/>
          </w:tcPr>
          <w:p w:rsidR="00E917C1" w:rsidRPr="00484FE4" w:rsidRDefault="00E917C1" w:rsidP="00E917C1">
            <w:pPr>
              <w:autoSpaceDE w:val="0"/>
              <w:autoSpaceDN w:val="0"/>
              <w:adjustRightInd w:val="0"/>
              <w:jc w:val="center"/>
              <w:rPr>
                <w:b/>
                <w:bCs/>
              </w:rPr>
            </w:pPr>
            <w:r w:rsidRPr="00484FE4">
              <w:rPr>
                <w:b/>
                <w:bCs/>
              </w:rPr>
              <w:t>Rozhodování ředitele školy podle §165, odst. 2, písm.</w:t>
            </w:r>
            <w:r w:rsidR="004C5B45">
              <w:rPr>
                <w:b/>
                <w:bCs/>
              </w:rPr>
              <w:t>e</w:t>
            </w:r>
          </w:p>
        </w:tc>
        <w:tc>
          <w:tcPr>
            <w:tcW w:w="3103" w:type="dxa"/>
            <w:tcBorders>
              <w:top w:val="single" w:sz="18" w:space="0" w:color="auto"/>
              <w:left w:val="single" w:sz="18" w:space="0" w:color="auto"/>
              <w:bottom w:val="single" w:sz="18" w:space="0" w:color="auto"/>
              <w:right w:val="single" w:sz="18" w:space="0" w:color="auto"/>
            </w:tcBorders>
            <w:vAlign w:val="center"/>
          </w:tcPr>
          <w:p w:rsidR="00E917C1" w:rsidRPr="00484FE4" w:rsidRDefault="00E917C1" w:rsidP="00E917C1">
            <w:pPr>
              <w:autoSpaceDE w:val="0"/>
              <w:autoSpaceDN w:val="0"/>
              <w:adjustRightInd w:val="0"/>
              <w:jc w:val="center"/>
              <w:rPr>
                <w:b/>
                <w:bCs/>
              </w:rPr>
            </w:pPr>
            <w:r w:rsidRPr="00484FE4">
              <w:rPr>
                <w:b/>
                <w:bCs/>
              </w:rPr>
              <w:t>Text</w:t>
            </w:r>
          </w:p>
        </w:tc>
        <w:tc>
          <w:tcPr>
            <w:tcW w:w="3074" w:type="dxa"/>
            <w:tcBorders>
              <w:top w:val="single" w:sz="18" w:space="0" w:color="auto"/>
              <w:left w:val="single" w:sz="18" w:space="0" w:color="auto"/>
              <w:bottom w:val="single" w:sz="18" w:space="0" w:color="auto"/>
              <w:right w:val="single" w:sz="18" w:space="0" w:color="auto"/>
            </w:tcBorders>
            <w:vAlign w:val="center"/>
          </w:tcPr>
          <w:p w:rsidR="00E917C1" w:rsidRPr="00484FE4" w:rsidRDefault="00E917C1" w:rsidP="00E917C1">
            <w:pPr>
              <w:autoSpaceDE w:val="0"/>
              <w:autoSpaceDN w:val="0"/>
              <w:adjustRightInd w:val="0"/>
              <w:jc w:val="center"/>
              <w:rPr>
                <w:b/>
                <w:bCs/>
              </w:rPr>
            </w:pPr>
            <w:r w:rsidRPr="00484FE4">
              <w:rPr>
                <w:b/>
                <w:bCs/>
              </w:rPr>
              <w:t>Počet rozhodnutí</w:t>
            </w:r>
          </w:p>
        </w:tc>
      </w:tr>
      <w:tr w:rsidR="00E917C1" w:rsidRPr="00484FE4" w:rsidTr="00E917C1">
        <w:tc>
          <w:tcPr>
            <w:tcW w:w="3111" w:type="dxa"/>
            <w:tcBorders>
              <w:top w:val="single" w:sz="18" w:space="0" w:color="auto"/>
              <w:left w:val="single" w:sz="18" w:space="0" w:color="auto"/>
              <w:right w:val="single" w:sz="18" w:space="0" w:color="auto"/>
            </w:tcBorders>
            <w:vAlign w:val="center"/>
          </w:tcPr>
          <w:p w:rsidR="00E917C1" w:rsidRPr="00484FE4" w:rsidRDefault="00E917C1" w:rsidP="00E917C1">
            <w:pPr>
              <w:autoSpaceDE w:val="0"/>
              <w:autoSpaceDN w:val="0"/>
              <w:adjustRightInd w:val="0"/>
              <w:rPr>
                <w:bCs/>
              </w:rPr>
            </w:pPr>
          </w:p>
        </w:tc>
        <w:tc>
          <w:tcPr>
            <w:tcW w:w="3103" w:type="dxa"/>
            <w:tcBorders>
              <w:top w:val="single" w:sz="18" w:space="0" w:color="auto"/>
              <w:left w:val="single" w:sz="18" w:space="0" w:color="auto"/>
              <w:right w:val="single" w:sz="18" w:space="0" w:color="auto"/>
            </w:tcBorders>
          </w:tcPr>
          <w:p w:rsidR="00E917C1" w:rsidRPr="00484FE4" w:rsidRDefault="00E917C1" w:rsidP="00E917C1">
            <w:pPr>
              <w:autoSpaceDE w:val="0"/>
              <w:autoSpaceDN w:val="0"/>
              <w:adjustRightInd w:val="0"/>
              <w:rPr>
                <w:bCs/>
              </w:rPr>
            </w:pPr>
          </w:p>
        </w:tc>
        <w:tc>
          <w:tcPr>
            <w:tcW w:w="3074" w:type="dxa"/>
            <w:tcBorders>
              <w:top w:val="single" w:sz="18" w:space="0" w:color="auto"/>
              <w:left w:val="single" w:sz="18" w:space="0" w:color="auto"/>
              <w:right w:val="single" w:sz="18" w:space="0" w:color="auto"/>
            </w:tcBorders>
          </w:tcPr>
          <w:p w:rsidR="00E917C1" w:rsidRPr="00484FE4" w:rsidRDefault="00E917C1" w:rsidP="00E917C1">
            <w:pPr>
              <w:autoSpaceDE w:val="0"/>
              <w:autoSpaceDN w:val="0"/>
              <w:adjustRightInd w:val="0"/>
              <w:jc w:val="center"/>
              <w:rPr>
                <w:bCs/>
              </w:rPr>
            </w:pPr>
          </w:p>
        </w:tc>
      </w:tr>
      <w:tr w:rsidR="00E917C1" w:rsidRPr="00484FE4" w:rsidTr="00E917C1">
        <w:tc>
          <w:tcPr>
            <w:tcW w:w="3111" w:type="dxa"/>
            <w:tcBorders>
              <w:left w:val="single" w:sz="18" w:space="0" w:color="auto"/>
              <w:right w:val="single" w:sz="18" w:space="0" w:color="auto"/>
            </w:tcBorders>
            <w:vAlign w:val="center"/>
          </w:tcPr>
          <w:p w:rsidR="00E917C1" w:rsidRPr="00484FE4" w:rsidRDefault="00E917C1" w:rsidP="00E917C1">
            <w:pPr>
              <w:autoSpaceDE w:val="0"/>
              <w:autoSpaceDN w:val="0"/>
              <w:adjustRightInd w:val="0"/>
              <w:jc w:val="center"/>
              <w:rPr>
                <w:bCs/>
              </w:rPr>
            </w:pPr>
          </w:p>
        </w:tc>
        <w:tc>
          <w:tcPr>
            <w:tcW w:w="3103" w:type="dxa"/>
            <w:tcBorders>
              <w:left w:val="single" w:sz="18" w:space="0" w:color="auto"/>
              <w:right w:val="single" w:sz="18" w:space="0" w:color="auto"/>
            </w:tcBorders>
          </w:tcPr>
          <w:p w:rsidR="00E917C1" w:rsidRPr="00484FE4" w:rsidRDefault="00E917C1" w:rsidP="00E917C1">
            <w:pPr>
              <w:autoSpaceDE w:val="0"/>
              <w:autoSpaceDN w:val="0"/>
              <w:adjustRightInd w:val="0"/>
              <w:rPr>
                <w:bCs/>
              </w:rPr>
            </w:pPr>
            <w:r w:rsidRPr="00484FE4">
              <w:rPr>
                <w:bCs/>
              </w:rPr>
              <w:t xml:space="preserve">Přijetí k základnímu </w:t>
            </w:r>
          </w:p>
          <w:p w:rsidR="00E917C1" w:rsidRPr="00484FE4" w:rsidRDefault="00E917C1" w:rsidP="00E917C1">
            <w:pPr>
              <w:autoSpaceDE w:val="0"/>
              <w:autoSpaceDN w:val="0"/>
              <w:adjustRightInd w:val="0"/>
              <w:rPr>
                <w:bCs/>
              </w:rPr>
            </w:pPr>
            <w:r w:rsidRPr="00484FE4">
              <w:rPr>
                <w:bCs/>
              </w:rPr>
              <w:t>vzdělávání podle § 46,</w:t>
            </w:r>
          </w:p>
          <w:p w:rsidR="00E917C1" w:rsidRPr="00484FE4" w:rsidRDefault="00E917C1" w:rsidP="00E917C1">
            <w:pPr>
              <w:autoSpaceDE w:val="0"/>
              <w:autoSpaceDN w:val="0"/>
              <w:adjustRightInd w:val="0"/>
              <w:rPr>
                <w:bCs/>
              </w:rPr>
            </w:pPr>
            <w:r w:rsidRPr="00484FE4">
              <w:rPr>
                <w:bCs/>
              </w:rPr>
              <w:t>přestupu žáka podle § 49/1 a převedení žáka do jiného vzdělávacího programu, povolení pokračování  v základním vzdělávání podle § 55/2</w:t>
            </w:r>
          </w:p>
        </w:tc>
        <w:tc>
          <w:tcPr>
            <w:tcW w:w="3074" w:type="dxa"/>
            <w:tcBorders>
              <w:left w:val="single" w:sz="18" w:space="0" w:color="auto"/>
              <w:right w:val="single" w:sz="18" w:space="0" w:color="auto"/>
            </w:tcBorders>
          </w:tcPr>
          <w:p w:rsidR="00E917C1" w:rsidRPr="00484FE4" w:rsidRDefault="008B7385" w:rsidP="00E917C1">
            <w:pPr>
              <w:autoSpaceDE w:val="0"/>
              <w:autoSpaceDN w:val="0"/>
              <w:adjustRightInd w:val="0"/>
              <w:jc w:val="center"/>
              <w:rPr>
                <w:bCs/>
              </w:rPr>
            </w:pPr>
            <w:r>
              <w:rPr>
                <w:bCs/>
              </w:rPr>
              <w:t>138</w:t>
            </w:r>
          </w:p>
        </w:tc>
      </w:tr>
    </w:tbl>
    <w:p w:rsidR="00644850" w:rsidRPr="00484FE4" w:rsidRDefault="00644850" w:rsidP="00644850">
      <w:pPr>
        <w:rPr>
          <w:b/>
          <w:sz w:val="28"/>
          <w:szCs w:val="28"/>
        </w:rPr>
      </w:pPr>
    </w:p>
    <w:p w:rsidR="00484FE4" w:rsidRPr="00484FE4" w:rsidRDefault="00484FE4" w:rsidP="00644850">
      <w:pPr>
        <w:rPr>
          <w:b/>
          <w:sz w:val="28"/>
          <w:szCs w:val="28"/>
        </w:rPr>
      </w:pPr>
    </w:p>
    <w:p w:rsidR="00644850" w:rsidRPr="00484FE4" w:rsidRDefault="00644850" w:rsidP="00FE4251">
      <w:pPr>
        <w:pStyle w:val="Odstavecseseznamem"/>
        <w:numPr>
          <w:ilvl w:val="0"/>
          <w:numId w:val="5"/>
        </w:numPr>
        <w:rPr>
          <w:b/>
          <w:sz w:val="28"/>
          <w:szCs w:val="28"/>
        </w:rPr>
      </w:pPr>
      <w:r w:rsidRPr="00484FE4">
        <w:rPr>
          <w:b/>
          <w:sz w:val="28"/>
          <w:szCs w:val="28"/>
        </w:rPr>
        <w:t xml:space="preserve"> Poskytování informací podle zákona č.106/1999 Sb., o svobodném přístupu k informacím</w:t>
      </w:r>
      <w:r w:rsidRPr="00484FE4">
        <w:rPr>
          <w:b/>
          <w:sz w:val="28"/>
          <w:szCs w:val="28"/>
        </w:rPr>
        <w:tab/>
      </w:r>
      <w:r w:rsidRPr="00484FE4">
        <w:rPr>
          <w:b/>
          <w:sz w:val="28"/>
          <w:szCs w:val="28"/>
        </w:rPr>
        <w:tab/>
      </w:r>
      <w:r w:rsidRPr="00484FE4">
        <w:rPr>
          <w:b/>
          <w:sz w:val="28"/>
          <w:szCs w:val="28"/>
        </w:rPr>
        <w:tab/>
      </w:r>
      <w:r w:rsidRPr="00484FE4">
        <w:rPr>
          <w:b/>
          <w:sz w:val="28"/>
          <w:szCs w:val="28"/>
        </w:rPr>
        <w:tab/>
      </w:r>
    </w:p>
    <w:p w:rsidR="00644850" w:rsidRPr="00484FE4" w:rsidRDefault="00644850" w:rsidP="00644850">
      <w:pPr>
        <w:autoSpaceDE w:val="0"/>
        <w:autoSpaceDN w:val="0"/>
        <w:adjustRightInd w:val="0"/>
        <w:rPr>
          <w:bCs/>
        </w:rPr>
      </w:pPr>
      <w:r w:rsidRPr="00484FE4">
        <w:rPr>
          <w:bCs/>
        </w:rPr>
        <w:t xml:space="preserve">         </w:t>
      </w:r>
    </w:p>
    <w:p w:rsidR="00644850" w:rsidRPr="00484FE4" w:rsidRDefault="00644850" w:rsidP="00644850">
      <w:pPr>
        <w:autoSpaceDE w:val="0"/>
        <w:autoSpaceDN w:val="0"/>
        <w:adjustRightInd w:val="0"/>
        <w:rPr>
          <w:bCs/>
        </w:rPr>
      </w:pPr>
      <w:r w:rsidRPr="00484FE4">
        <w:rPr>
          <w:bCs/>
        </w:rPr>
        <w:t>Počet podaných žádostí o informace: 0</w:t>
      </w:r>
    </w:p>
    <w:p w:rsidR="00644850" w:rsidRPr="00484FE4" w:rsidRDefault="00644850" w:rsidP="00644850">
      <w:pPr>
        <w:autoSpaceDE w:val="0"/>
        <w:autoSpaceDN w:val="0"/>
        <w:adjustRightInd w:val="0"/>
        <w:rPr>
          <w:bCs/>
        </w:rPr>
      </w:pPr>
    </w:p>
    <w:p w:rsidR="00644850" w:rsidRPr="00484FE4" w:rsidRDefault="00644850" w:rsidP="00644850">
      <w:pPr>
        <w:autoSpaceDE w:val="0"/>
        <w:autoSpaceDN w:val="0"/>
        <w:adjustRightInd w:val="0"/>
        <w:rPr>
          <w:bCs/>
        </w:rPr>
      </w:pPr>
      <w:r w:rsidRPr="00484FE4">
        <w:rPr>
          <w:bCs/>
        </w:rPr>
        <w:t xml:space="preserve">         Počet vydaných rozhodnutí o odmítnutí žádosti: 0</w:t>
      </w:r>
    </w:p>
    <w:p w:rsidR="00644850" w:rsidRPr="00484FE4" w:rsidRDefault="00644850" w:rsidP="00644850">
      <w:pPr>
        <w:autoSpaceDE w:val="0"/>
        <w:autoSpaceDN w:val="0"/>
        <w:adjustRightInd w:val="0"/>
        <w:rPr>
          <w:bCs/>
        </w:rPr>
      </w:pPr>
    </w:p>
    <w:p w:rsidR="00644850" w:rsidRPr="00484FE4" w:rsidRDefault="00644850" w:rsidP="00644850">
      <w:pPr>
        <w:autoSpaceDE w:val="0"/>
        <w:autoSpaceDN w:val="0"/>
        <w:adjustRightInd w:val="0"/>
        <w:rPr>
          <w:bCs/>
        </w:rPr>
      </w:pPr>
      <w:r w:rsidRPr="00484FE4">
        <w:rPr>
          <w:bCs/>
        </w:rPr>
        <w:t xml:space="preserve">         Počet podaných odvolání proti rozhodnutí: 0</w:t>
      </w:r>
    </w:p>
    <w:p w:rsidR="00644850" w:rsidRPr="00484FE4" w:rsidRDefault="00644850" w:rsidP="00644850">
      <w:pPr>
        <w:autoSpaceDE w:val="0"/>
        <w:autoSpaceDN w:val="0"/>
        <w:adjustRightInd w:val="0"/>
        <w:rPr>
          <w:bCs/>
        </w:rPr>
      </w:pPr>
    </w:p>
    <w:p w:rsidR="00644850" w:rsidRPr="00484FE4" w:rsidRDefault="00644850" w:rsidP="00644850">
      <w:pPr>
        <w:autoSpaceDE w:val="0"/>
        <w:autoSpaceDN w:val="0"/>
        <w:adjustRightInd w:val="0"/>
        <w:rPr>
          <w:bCs/>
        </w:rPr>
      </w:pPr>
      <w:r w:rsidRPr="00484FE4">
        <w:rPr>
          <w:bCs/>
        </w:rPr>
        <w:t xml:space="preserve">         Výčet poskytnutých výhradních licencí,</w:t>
      </w:r>
      <w:r w:rsidR="003469A6">
        <w:rPr>
          <w:bCs/>
        </w:rPr>
        <w:t xml:space="preserve"> </w:t>
      </w:r>
      <w:r w:rsidRPr="00484FE4">
        <w:rPr>
          <w:bCs/>
        </w:rPr>
        <w:t>včetně odůvodnění nezbytnosti poskytnutí licence: 0</w:t>
      </w:r>
    </w:p>
    <w:p w:rsidR="00644850" w:rsidRPr="00484FE4" w:rsidRDefault="00644850" w:rsidP="00644850">
      <w:pPr>
        <w:autoSpaceDE w:val="0"/>
        <w:autoSpaceDN w:val="0"/>
        <w:adjustRightInd w:val="0"/>
        <w:rPr>
          <w:bCs/>
        </w:rPr>
      </w:pPr>
    </w:p>
    <w:p w:rsidR="00644850" w:rsidRPr="00484FE4" w:rsidRDefault="00644850" w:rsidP="00644850">
      <w:pPr>
        <w:autoSpaceDE w:val="0"/>
        <w:autoSpaceDN w:val="0"/>
        <w:adjustRightInd w:val="0"/>
        <w:rPr>
          <w:bCs/>
        </w:rPr>
      </w:pPr>
      <w:r w:rsidRPr="00484FE4">
        <w:rPr>
          <w:bCs/>
        </w:rPr>
        <w:t xml:space="preserve">         Počet stížností podaných podle §16a (stížnost na </w:t>
      </w:r>
      <w:r w:rsidRPr="003469A6">
        <w:rPr>
          <w:bCs/>
        </w:rPr>
        <w:t>postup při vyřizování žádosti</w:t>
      </w:r>
      <w:r w:rsidRPr="00484FE4">
        <w:rPr>
          <w:bCs/>
        </w:rPr>
        <w:t xml:space="preserve"> o informace) : 0</w:t>
      </w:r>
    </w:p>
    <w:p w:rsidR="00644850" w:rsidRPr="00484FE4" w:rsidRDefault="00644850" w:rsidP="00644850">
      <w:pPr>
        <w:autoSpaceDE w:val="0"/>
        <w:autoSpaceDN w:val="0"/>
        <w:adjustRightInd w:val="0"/>
        <w:rPr>
          <w:b/>
          <w:bCs/>
        </w:rPr>
      </w:pPr>
    </w:p>
    <w:p w:rsidR="00644850" w:rsidRPr="00484FE4" w:rsidRDefault="00644850" w:rsidP="00644850">
      <w:pPr>
        <w:autoSpaceDE w:val="0"/>
        <w:autoSpaceDN w:val="0"/>
        <w:adjustRightInd w:val="0"/>
        <w:rPr>
          <w:bCs/>
        </w:rPr>
      </w:pPr>
      <w:r w:rsidRPr="00484FE4">
        <w:rPr>
          <w:bCs/>
        </w:rPr>
        <w:t xml:space="preserve">         Škola neobdržela žádost o poskytnutí informací.</w:t>
      </w:r>
    </w:p>
    <w:p w:rsidR="00644850" w:rsidRPr="00484FE4" w:rsidRDefault="00644850" w:rsidP="00644850">
      <w:pPr>
        <w:ind w:left="360"/>
        <w:rPr>
          <w:b/>
          <w:sz w:val="28"/>
          <w:szCs w:val="28"/>
        </w:rPr>
      </w:pPr>
      <w:r w:rsidRPr="00484FE4">
        <w:rPr>
          <w:b/>
          <w:sz w:val="28"/>
          <w:szCs w:val="28"/>
        </w:rPr>
        <w:tab/>
      </w:r>
      <w:r w:rsidRPr="00484FE4">
        <w:rPr>
          <w:b/>
          <w:sz w:val="28"/>
          <w:szCs w:val="28"/>
        </w:rPr>
        <w:tab/>
      </w:r>
      <w:r w:rsidRPr="00484FE4">
        <w:rPr>
          <w:b/>
          <w:sz w:val="28"/>
          <w:szCs w:val="28"/>
        </w:rPr>
        <w:tab/>
      </w:r>
      <w:r w:rsidRPr="00484FE4">
        <w:rPr>
          <w:b/>
          <w:sz w:val="28"/>
          <w:szCs w:val="28"/>
        </w:rPr>
        <w:tab/>
      </w:r>
      <w:r w:rsidRPr="00484FE4">
        <w:rPr>
          <w:b/>
          <w:sz w:val="28"/>
          <w:szCs w:val="28"/>
        </w:rPr>
        <w:tab/>
      </w:r>
    </w:p>
    <w:p w:rsidR="00644850" w:rsidRPr="00484FE4" w:rsidRDefault="00644850" w:rsidP="00644850">
      <w:pPr>
        <w:rPr>
          <w:b/>
          <w:sz w:val="28"/>
          <w:szCs w:val="28"/>
        </w:rPr>
      </w:pPr>
    </w:p>
    <w:p w:rsidR="00E917C1" w:rsidRPr="00484FE4" w:rsidRDefault="00E917C1" w:rsidP="00644850">
      <w:pPr>
        <w:rPr>
          <w:b/>
          <w:sz w:val="28"/>
          <w:szCs w:val="28"/>
        </w:rPr>
      </w:pPr>
    </w:p>
    <w:p w:rsidR="00E917C1" w:rsidRPr="00484FE4" w:rsidRDefault="00E917C1" w:rsidP="00644850">
      <w:pPr>
        <w:rPr>
          <w:b/>
          <w:sz w:val="28"/>
          <w:szCs w:val="28"/>
        </w:rPr>
      </w:pPr>
    </w:p>
    <w:p w:rsidR="00E917C1" w:rsidRPr="00484FE4" w:rsidRDefault="00E917C1" w:rsidP="00644850">
      <w:pPr>
        <w:rPr>
          <w:b/>
          <w:sz w:val="28"/>
          <w:szCs w:val="28"/>
        </w:rPr>
      </w:pPr>
    </w:p>
    <w:p w:rsidR="00213368" w:rsidRDefault="00213368" w:rsidP="00644850">
      <w:pPr>
        <w:rPr>
          <w:b/>
          <w:sz w:val="28"/>
          <w:szCs w:val="28"/>
        </w:rPr>
      </w:pPr>
    </w:p>
    <w:p w:rsidR="00213368" w:rsidRDefault="00213368" w:rsidP="00644850">
      <w:pPr>
        <w:rPr>
          <w:b/>
          <w:sz w:val="28"/>
          <w:szCs w:val="28"/>
        </w:rPr>
      </w:pPr>
    </w:p>
    <w:p w:rsidR="00A95A58" w:rsidRDefault="00A95A58" w:rsidP="00644850">
      <w:pPr>
        <w:rPr>
          <w:b/>
          <w:sz w:val="28"/>
          <w:szCs w:val="28"/>
        </w:rPr>
      </w:pPr>
    </w:p>
    <w:p w:rsidR="00A95A58" w:rsidRPr="00484FE4" w:rsidRDefault="00A95A58" w:rsidP="00644850">
      <w:pPr>
        <w:rPr>
          <w:b/>
          <w:sz w:val="28"/>
          <w:szCs w:val="28"/>
        </w:rPr>
      </w:pPr>
    </w:p>
    <w:p w:rsidR="00264D62" w:rsidRPr="00484FE4" w:rsidRDefault="00264D62" w:rsidP="00644850">
      <w:pPr>
        <w:rPr>
          <w:b/>
          <w:sz w:val="28"/>
          <w:szCs w:val="28"/>
        </w:rPr>
      </w:pPr>
    </w:p>
    <w:p w:rsidR="00E917C1" w:rsidRPr="00484FE4" w:rsidRDefault="00E917C1" w:rsidP="00FE4251">
      <w:pPr>
        <w:pStyle w:val="Odstavecseseznamem"/>
        <w:numPr>
          <w:ilvl w:val="0"/>
          <w:numId w:val="5"/>
        </w:numPr>
        <w:autoSpaceDE w:val="0"/>
        <w:autoSpaceDN w:val="0"/>
        <w:adjustRightInd w:val="0"/>
        <w:rPr>
          <w:b/>
          <w:bCs/>
          <w:sz w:val="28"/>
          <w:szCs w:val="28"/>
        </w:rPr>
      </w:pPr>
      <w:r w:rsidRPr="00484FE4">
        <w:rPr>
          <w:b/>
          <w:bCs/>
          <w:sz w:val="28"/>
          <w:szCs w:val="28"/>
        </w:rPr>
        <w:lastRenderedPageBreak/>
        <w:t>Údaje o kontrolách a stížnostech</w:t>
      </w:r>
      <w:r w:rsidRPr="00484FE4">
        <w:rPr>
          <w:b/>
          <w:bCs/>
          <w:sz w:val="28"/>
          <w:szCs w:val="28"/>
        </w:rPr>
        <w:tab/>
      </w:r>
    </w:p>
    <w:p w:rsidR="00E917C1" w:rsidRPr="00484FE4" w:rsidRDefault="00E917C1" w:rsidP="00E917C1">
      <w:pPr>
        <w:autoSpaceDE w:val="0"/>
        <w:autoSpaceDN w:val="0"/>
        <w:adjustRightInd w:val="0"/>
        <w:ind w:left="187"/>
        <w:rPr>
          <w:b/>
          <w:bCs/>
        </w:rPr>
      </w:pPr>
    </w:p>
    <w:p w:rsidR="00E917C1" w:rsidRPr="00484FE4" w:rsidRDefault="00E917C1" w:rsidP="00E917C1">
      <w:pPr>
        <w:autoSpaceDE w:val="0"/>
        <w:autoSpaceDN w:val="0"/>
        <w:adjustRightInd w:val="0"/>
        <w:ind w:left="360"/>
        <w:rPr>
          <w:b/>
          <w:bCs/>
        </w:rPr>
      </w:pPr>
      <w:r w:rsidRPr="00484FE4">
        <w:rPr>
          <w:b/>
          <w:bCs/>
        </w:rPr>
        <w:t>1</w:t>
      </w:r>
      <w:r w:rsidR="00FB5C4D" w:rsidRPr="00484FE4">
        <w:rPr>
          <w:b/>
          <w:bCs/>
        </w:rPr>
        <w:t>4</w:t>
      </w:r>
      <w:r w:rsidRPr="00484FE4">
        <w:rPr>
          <w:b/>
          <w:bCs/>
        </w:rPr>
        <w:t>.1 Údaje o kontrolách</w:t>
      </w:r>
    </w:p>
    <w:p w:rsidR="00E917C1" w:rsidRDefault="00E917C1" w:rsidP="00E917C1">
      <w:pPr>
        <w:shd w:val="clear" w:color="auto" w:fill="FFFFFF"/>
        <w:autoSpaceDE w:val="0"/>
        <w:autoSpaceDN w:val="0"/>
        <w:adjustRightInd w:val="0"/>
        <w:rPr>
          <w:i/>
        </w:rPr>
      </w:pPr>
    </w:p>
    <w:p w:rsidR="00A95A58" w:rsidRPr="007161BE" w:rsidRDefault="00A95A58" w:rsidP="00A95A58">
      <w:pPr>
        <w:pStyle w:val="Bezmezer"/>
        <w:rPr>
          <w:rFonts w:ascii="Times New Roman" w:hAnsi="Times New Roman" w:cs="Times New Roman"/>
          <w:sz w:val="24"/>
          <w:szCs w:val="24"/>
        </w:rPr>
      </w:pPr>
      <w:r w:rsidRPr="007161BE">
        <w:rPr>
          <w:rFonts w:ascii="Times New Roman" w:hAnsi="Times New Roman" w:cs="Times New Roman"/>
          <w:sz w:val="24"/>
          <w:szCs w:val="24"/>
        </w:rPr>
        <w:t xml:space="preserve">10.09.2015   </w:t>
      </w:r>
      <w:r w:rsidRPr="008C1A74">
        <w:rPr>
          <w:rFonts w:ascii="Times New Roman" w:hAnsi="Times New Roman" w:cs="Times New Roman"/>
          <w:b/>
          <w:sz w:val="24"/>
          <w:szCs w:val="24"/>
        </w:rPr>
        <w:t>Krajská hygienická stanice Č. Budějovice – bez závad</w:t>
      </w:r>
    </w:p>
    <w:p w:rsidR="00A95A58" w:rsidRPr="008C1A74" w:rsidRDefault="00A95A58" w:rsidP="00A95A58">
      <w:pPr>
        <w:pStyle w:val="Bezmezer"/>
        <w:rPr>
          <w:rFonts w:ascii="Times New Roman" w:hAnsi="Times New Roman" w:cs="Times New Roman"/>
          <w:sz w:val="24"/>
          <w:szCs w:val="24"/>
          <w:u w:val="single"/>
        </w:rPr>
      </w:pPr>
      <w:r>
        <w:t xml:space="preserve">                         </w:t>
      </w:r>
      <w:r w:rsidRPr="008C1A74">
        <w:rPr>
          <w:rFonts w:ascii="Times New Roman" w:hAnsi="Times New Roman" w:cs="Times New Roman"/>
          <w:sz w:val="24"/>
          <w:szCs w:val="24"/>
          <w:u w:val="single"/>
        </w:rPr>
        <w:t xml:space="preserve">Předmět kontroly:  </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ŠJ - dodržování práv. předpisů o ochraně veřejného zdraví</w:t>
      </w:r>
    </w:p>
    <w:p w:rsidR="00A95A58" w:rsidRDefault="00A95A58" w:rsidP="00A95A58">
      <w:pPr>
        <w:pStyle w:val="Bezmezer"/>
        <w:rPr>
          <w:rFonts w:ascii="Times New Roman" w:hAnsi="Times New Roman" w:cs="Times New Roman"/>
          <w:sz w:val="24"/>
          <w:szCs w:val="24"/>
        </w:rPr>
      </w:pPr>
    </w:p>
    <w:p w:rsidR="00A95A58" w:rsidRPr="007161BE"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14.10.2015  </w:t>
      </w:r>
      <w:r w:rsidRPr="008C1A74">
        <w:rPr>
          <w:rFonts w:ascii="Times New Roman" w:hAnsi="Times New Roman" w:cs="Times New Roman"/>
          <w:b/>
          <w:sz w:val="24"/>
          <w:szCs w:val="24"/>
        </w:rPr>
        <w:t xml:space="preserve"> Okresní správa sociálního zabezpečení Strakonice – závada - odstraněno</w:t>
      </w:r>
    </w:p>
    <w:p w:rsidR="00A95A58" w:rsidRPr="008C1A74" w:rsidRDefault="00A95A58" w:rsidP="00A95A58">
      <w:pPr>
        <w:pStyle w:val="Bezmezer"/>
        <w:rPr>
          <w:rFonts w:ascii="Times New Roman" w:hAnsi="Times New Roman" w:cs="Times New Roman"/>
          <w:sz w:val="24"/>
          <w:szCs w:val="24"/>
          <w:u w:val="single"/>
        </w:rPr>
      </w:pPr>
      <w:r>
        <w:t xml:space="preserve">                          </w:t>
      </w:r>
      <w:r w:rsidRPr="008C1A74">
        <w:rPr>
          <w:rFonts w:ascii="Times New Roman" w:hAnsi="Times New Roman" w:cs="Times New Roman"/>
          <w:sz w:val="24"/>
          <w:szCs w:val="24"/>
          <w:u w:val="single"/>
        </w:rPr>
        <w:t>Předmět kontroly:</w:t>
      </w:r>
    </w:p>
    <w:p w:rsidR="00A95A58" w:rsidRDefault="00A95A58" w:rsidP="00A95A58">
      <w:r>
        <w:t xml:space="preserve">                     </w:t>
      </w:r>
      <w:r w:rsidRPr="00EB1D44">
        <w:t xml:space="preserve"> kontrola plnění povinností v nemocenském a důchodovém pojištění</w:t>
      </w:r>
    </w:p>
    <w:p w:rsidR="004C64A7" w:rsidRDefault="004C64A7" w:rsidP="00A95A58"/>
    <w:p w:rsidR="00A95A58" w:rsidRDefault="00A95A58" w:rsidP="00A95A58">
      <w:pPr>
        <w:pStyle w:val="Bezmezer"/>
        <w:rPr>
          <w:rFonts w:ascii="Times New Roman" w:hAnsi="Times New Roman" w:cs="Times New Roman"/>
          <w:sz w:val="24"/>
          <w:szCs w:val="24"/>
        </w:rPr>
      </w:pPr>
      <w:r w:rsidRPr="00EB1D44">
        <w:rPr>
          <w:rFonts w:ascii="Times New Roman" w:hAnsi="Times New Roman" w:cs="Times New Roman"/>
          <w:sz w:val="24"/>
          <w:szCs w:val="24"/>
        </w:rPr>
        <w:t>14.01.2016</w:t>
      </w:r>
      <w:r>
        <w:t xml:space="preserve">    </w:t>
      </w:r>
      <w:r w:rsidRPr="008C1A74">
        <w:rPr>
          <w:rFonts w:ascii="Times New Roman" w:hAnsi="Times New Roman" w:cs="Times New Roman"/>
          <w:b/>
          <w:sz w:val="24"/>
          <w:szCs w:val="24"/>
        </w:rPr>
        <w:t>Všeobecná zdravotní pojišťovna Strakonice – bez závad</w:t>
      </w:r>
    </w:p>
    <w:p w:rsidR="00A95A58" w:rsidRPr="008C1A74" w:rsidRDefault="00A95A58" w:rsidP="00A95A58">
      <w:pPr>
        <w:pStyle w:val="Bezmezer"/>
        <w:rPr>
          <w:rFonts w:ascii="Times New Roman" w:hAnsi="Times New Roman" w:cs="Times New Roman"/>
          <w:sz w:val="24"/>
          <w:szCs w:val="24"/>
          <w:u w:val="single"/>
        </w:rPr>
      </w:pPr>
      <w:r>
        <w:rPr>
          <w:rFonts w:ascii="Times New Roman" w:hAnsi="Times New Roman" w:cs="Times New Roman"/>
          <w:sz w:val="24"/>
          <w:szCs w:val="24"/>
        </w:rPr>
        <w:t xml:space="preserve">                     </w:t>
      </w:r>
      <w:r w:rsidRPr="008C1A74">
        <w:rPr>
          <w:rFonts w:ascii="Times New Roman" w:hAnsi="Times New Roman" w:cs="Times New Roman"/>
          <w:sz w:val="24"/>
          <w:szCs w:val="24"/>
          <w:u w:val="single"/>
        </w:rPr>
        <w:t>Předmět kontroly:</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Platby pojistného na veřejné zdravotní pojištění     </w:t>
      </w:r>
    </w:p>
    <w:p w:rsidR="00A95A58" w:rsidRDefault="00A95A58" w:rsidP="00A95A58">
      <w:pPr>
        <w:pStyle w:val="Bezmezer"/>
        <w:rPr>
          <w:rFonts w:ascii="Times New Roman" w:hAnsi="Times New Roman" w:cs="Times New Roman"/>
          <w:sz w:val="24"/>
          <w:szCs w:val="24"/>
        </w:rPr>
      </w:pP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05.02.2016   </w:t>
      </w:r>
      <w:r w:rsidRPr="008C1A74">
        <w:rPr>
          <w:rFonts w:ascii="Times New Roman" w:hAnsi="Times New Roman" w:cs="Times New Roman"/>
          <w:b/>
          <w:sz w:val="24"/>
          <w:szCs w:val="24"/>
        </w:rPr>
        <w:t>Česká školní inspekce Č.</w:t>
      </w:r>
      <w:r>
        <w:rPr>
          <w:rFonts w:ascii="Times New Roman" w:hAnsi="Times New Roman" w:cs="Times New Roman"/>
          <w:b/>
          <w:sz w:val="24"/>
          <w:szCs w:val="24"/>
        </w:rPr>
        <w:t xml:space="preserve"> </w:t>
      </w:r>
      <w:r w:rsidRPr="008C1A74">
        <w:rPr>
          <w:rFonts w:ascii="Times New Roman" w:hAnsi="Times New Roman" w:cs="Times New Roman"/>
          <w:b/>
          <w:sz w:val="24"/>
          <w:szCs w:val="24"/>
        </w:rPr>
        <w:t>Budějovice – bez závad</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w:t>
      </w:r>
      <w:r w:rsidRPr="008C1A74">
        <w:rPr>
          <w:rFonts w:ascii="Times New Roman" w:hAnsi="Times New Roman" w:cs="Times New Roman"/>
          <w:sz w:val="24"/>
          <w:szCs w:val="24"/>
          <w:u w:val="single"/>
        </w:rPr>
        <w:t>Předmět kontroly:</w:t>
      </w:r>
      <w:r>
        <w:rPr>
          <w:rFonts w:ascii="Times New Roman" w:hAnsi="Times New Roman" w:cs="Times New Roman"/>
          <w:sz w:val="24"/>
          <w:szCs w:val="24"/>
        </w:rPr>
        <w:t xml:space="preserve"> </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organizace zápisu k povinné školní docházce</w:t>
      </w:r>
    </w:p>
    <w:p w:rsidR="00A95A58" w:rsidRDefault="00A95A58" w:rsidP="00A95A58">
      <w:pPr>
        <w:pStyle w:val="Bezmezer"/>
        <w:rPr>
          <w:rFonts w:ascii="Times New Roman" w:hAnsi="Times New Roman" w:cs="Times New Roman"/>
          <w:sz w:val="24"/>
          <w:szCs w:val="24"/>
        </w:rPr>
      </w:pP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15.02.2016   </w:t>
      </w:r>
      <w:r w:rsidRPr="008C1A74">
        <w:rPr>
          <w:rFonts w:ascii="Times New Roman" w:hAnsi="Times New Roman" w:cs="Times New Roman"/>
          <w:b/>
          <w:sz w:val="24"/>
          <w:szCs w:val="24"/>
        </w:rPr>
        <w:t>Okresní správa sociálního zabezpečení Strakonice – bez závad</w:t>
      </w:r>
    </w:p>
    <w:p w:rsidR="00A95A58" w:rsidRPr="008C1A74" w:rsidRDefault="00A95A58" w:rsidP="00A95A58">
      <w:pPr>
        <w:pStyle w:val="Bezmezer"/>
        <w:rPr>
          <w:rFonts w:ascii="Times New Roman" w:hAnsi="Times New Roman" w:cs="Times New Roman"/>
          <w:sz w:val="24"/>
          <w:szCs w:val="24"/>
          <w:u w:val="single"/>
        </w:rPr>
      </w:pPr>
      <w:r>
        <w:rPr>
          <w:rFonts w:ascii="Times New Roman" w:hAnsi="Times New Roman" w:cs="Times New Roman"/>
          <w:sz w:val="24"/>
          <w:szCs w:val="24"/>
        </w:rPr>
        <w:t xml:space="preserve">                     </w:t>
      </w:r>
      <w:r w:rsidRPr="008C1A74">
        <w:rPr>
          <w:rFonts w:ascii="Times New Roman" w:hAnsi="Times New Roman" w:cs="Times New Roman"/>
          <w:sz w:val="24"/>
          <w:szCs w:val="24"/>
          <w:u w:val="single"/>
        </w:rPr>
        <w:t xml:space="preserve"> Předmět kontroly:</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Likvidační kontrola z důvodu převodu zaměstnavatele (ZŠB) na práv. zástupce </w:t>
      </w:r>
    </w:p>
    <w:p w:rsidR="00A95A58" w:rsidRDefault="00A95A58" w:rsidP="00A95A58">
      <w:pPr>
        <w:pStyle w:val="Bezmezer"/>
        <w:rPr>
          <w:rFonts w:ascii="Times New Roman" w:hAnsi="Times New Roman" w:cs="Times New Roman"/>
          <w:sz w:val="24"/>
          <w:szCs w:val="24"/>
        </w:rPr>
      </w:pP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15.02.2016   </w:t>
      </w:r>
      <w:r w:rsidRPr="008C1A74">
        <w:rPr>
          <w:rFonts w:ascii="Times New Roman" w:hAnsi="Times New Roman" w:cs="Times New Roman"/>
          <w:b/>
          <w:sz w:val="24"/>
          <w:szCs w:val="24"/>
        </w:rPr>
        <w:t>Okresní správa sociálního zabezpečení Strakonice – bez závad</w:t>
      </w:r>
    </w:p>
    <w:p w:rsidR="00A95A58" w:rsidRPr="008C1A74" w:rsidRDefault="00A95A58" w:rsidP="00A95A58">
      <w:pPr>
        <w:pStyle w:val="Bezmezer"/>
        <w:rPr>
          <w:rFonts w:ascii="Times New Roman" w:hAnsi="Times New Roman" w:cs="Times New Roman"/>
          <w:sz w:val="24"/>
          <w:szCs w:val="24"/>
          <w:u w:val="single"/>
        </w:rPr>
      </w:pPr>
      <w:r>
        <w:rPr>
          <w:rFonts w:ascii="Times New Roman" w:hAnsi="Times New Roman" w:cs="Times New Roman"/>
          <w:sz w:val="24"/>
          <w:szCs w:val="24"/>
        </w:rPr>
        <w:t xml:space="preserve">                      </w:t>
      </w:r>
      <w:r w:rsidRPr="008C1A74">
        <w:rPr>
          <w:rFonts w:ascii="Times New Roman" w:hAnsi="Times New Roman" w:cs="Times New Roman"/>
          <w:sz w:val="24"/>
          <w:szCs w:val="24"/>
          <w:u w:val="single"/>
        </w:rPr>
        <w:t>Předmět kontroly:</w:t>
      </w:r>
    </w:p>
    <w:p w:rsidR="00A95A58" w:rsidRDefault="00A95A58" w:rsidP="00A95A58">
      <w:pPr>
        <w:pStyle w:val="Bezmezer"/>
        <w:rPr>
          <w:rFonts w:ascii="Times New Roman" w:hAnsi="Times New Roman" w:cs="Times New Roman"/>
          <w:sz w:val="24"/>
          <w:szCs w:val="24"/>
        </w:rPr>
      </w:pPr>
      <w:r>
        <w:rPr>
          <w:rFonts w:ascii="Times New Roman" w:hAnsi="Times New Roman" w:cs="Times New Roman"/>
          <w:sz w:val="24"/>
          <w:szCs w:val="24"/>
        </w:rPr>
        <w:t xml:space="preserve">                      Likvidační kontrola z důvodu převodu zaměstnavatele (G) na práv. zástupce </w:t>
      </w:r>
    </w:p>
    <w:p w:rsidR="00A95A58" w:rsidRDefault="00A95A58" w:rsidP="00A95A58">
      <w:pPr>
        <w:pStyle w:val="Bezmezer"/>
      </w:pPr>
      <w:r>
        <w:rPr>
          <w:rFonts w:ascii="Times New Roman" w:hAnsi="Times New Roman" w:cs="Times New Roman"/>
          <w:sz w:val="24"/>
          <w:szCs w:val="24"/>
        </w:rPr>
        <w:t xml:space="preserve">                       </w:t>
      </w:r>
    </w:p>
    <w:p w:rsidR="00A95A58" w:rsidRPr="00A95A58" w:rsidRDefault="00A95A58" w:rsidP="00A95A58">
      <w:r>
        <w:t xml:space="preserve">            </w:t>
      </w:r>
    </w:p>
    <w:p w:rsidR="00A95A58" w:rsidRPr="00484FE4" w:rsidRDefault="00A95A58" w:rsidP="00E917C1">
      <w:pPr>
        <w:shd w:val="clear" w:color="auto" w:fill="FFFFFF"/>
        <w:autoSpaceDE w:val="0"/>
        <w:autoSpaceDN w:val="0"/>
        <w:adjustRightInd w:val="0"/>
        <w:rPr>
          <w:i/>
        </w:rPr>
      </w:pPr>
    </w:p>
    <w:p w:rsidR="00E917C1" w:rsidRPr="006F4CF6" w:rsidRDefault="00E917C1" w:rsidP="00644850">
      <w:pPr>
        <w:rPr>
          <w:b/>
          <w:sz w:val="28"/>
          <w:szCs w:val="28"/>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Pr="006F4CF6" w:rsidRDefault="00644850" w:rsidP="00644850">
      <w:pPr>
        <w:autoSpaceDE w:val="0"/>
        <w:autoSpaceDN w:val="0"/>
        <w:adjustRightInd w:val="0"/>
        <w:rPr>
          <w:bCs/>
        </w:rPr>
      </w:pPr>
    </w:p>
    <w:p w:rsidR="00644850" w:rsidRDefault="00644850" w:rsidP="00644850">
      <w:pPr>
        <w:autoSpaceDE w:val="0"/>
        <w:autoSpaceDN w:val="0"/>
        <w:adjustRightInd w:val="0"/>
        <w:rPr>
          <w:bCs/>
        </w:rPr>
      </w:pPr>
    </w:p>
    <w:p w:rsidR="006F4CF6" w:rsidRDefault="006F4CF6" w:rsidP="00644850">
      <w:pPr>
        <w:autoSpaceDE w:val="0"/>
        <w:autoSpaceDN w:val="0"/>
        <w:adjustRightInd w:val="0"/>
        <w:rPr>
          <w:bCs/>
        </w:rPr>
      </w:pPr>
    </w:p>
    <w:p w:rsidR="004410D7" w:rsidRDefault="004410D7" w:rsidP="004410D7"/>
    <w:p w:rsidR="004410D7" w:rsidRDefault="004410D7" w:rsidP="004410D7"/>
    <w:p w:rsidR="004410D7" w:rsidRDefault="004410D7" w:rsidP="004410D7"/>
    <w:p w:rsidR="004410D7" w:rsidRPr="006D2980" w:rsidRDefault="004410D7" w:rsidP="004410D7"/>
    <w:sectPr w:rsidR="004410D7" w:rsidRPr="006D2980" w:rsidSect="0069634B">
      <w:footerReference w:type="default" r:id="rId16"/>
      <w:pgSz w:w="11907" w:h="16840" w:code="9"/>
      <w:pgMar w:top="1418" w:right="1418" w:bottom="1418" w:left="1418" w:header="709" w:footer="113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66A" w:rsidRDefault="004F666A" w:rsidP="00EC5C2D">
      <w:r>
        <w:separator/>
      </w:r>
    </w:p>
  </w:endnote>
  <w:endnote w:type="continuationSeparator" w:id="0">
    <w:p w:rsidR="004F666A" w:rsidRDefault="004F666A" w:rsidP="00EC5C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29388"/>
      <w:docPartObj>
        <w:docPartGallery w:val="Page Numbers (Bottom of Page)"/>
        <w:docPartUnique/>
      </w:docPartObj>
    </w:sdtPr>
    <w:sdtContent>
      <w:p w:rsidR="004F666A" w:rsidRDefault="006F6E1B" w:rsidP="006D2980">
        <w:pPr>
          <w:pStyle w:val="Zpat"/>
          <w:jc w:val="center"/>
        </w:pPr>
        <w:fldSimple w:instr=" PAGE   \* MERGEFORMAT ">
          <w:r w:rsidR="00161835">
            <w:rPr>
              <w:noProof/>
            </w:rPr>
            <w:t>29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66A" w:rsidRDefault="004F666A" w:rsidP="00EC5C2D">
      <w:r>
        <w:separator/>
      </w:r>
    </w:p>
  </w:footnote>
  <w:footnote w:type="continuationSeparator" w:id="0">
    <w:p w:rsidR="004F666A" w:rsidRDefault="004F666A" w:rsidP="00EC5C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2767"/>
    <w:multiLevelType w:val="hybridMultilevel"/>
    <w:tmpl w:val="BF361A2E"/>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B795C94"/>
    <w:multiLevelType w:val="multilevel"/>
    <w:tmpl w:val="C5CE279E"/>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1F21D95"/>
    <w:multiLevelType w:val="multilevel"/>
    <w:tmpl w:val="15A840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3B1C8D"/>
    <w:multiLevelType w:val="singleLevel"/>
    <w:tmpl w:val="F030FD9A"/>
    <w:lvl w:ilvl="0">
      <w:numFmt w:val="bullet"/>
      <w:lvlText w:val="-"/>
      <w:lvlJc w:val="left"/>
      <w:pPr>
        <w:tabs>
          <w:tab w:val="num" w:pos="420"/>
        </w:tabs>
        <w:ind w:left="420" w:hanging="360"/>
      </w:pPr>
      <w:rPr>
        <w:rFonts w:hint="default"/>
      </w:rPr>
    </w:lvl>
  </w:abstractNum>
  <w:abstractNum w:abstractNumId="4">
    <w:nsid w:val="16A204F7"/>
    <w:multiLevelType w:val="multilevel"/>
    <w:tmpl w:val="95ECFAB6"/>
    <w:lvl w:ilvl="0">
      <w:start w:val="5"/>
      <w:numFmt w:val="decimal"/>
      <w:lvlText w:val="%1."/>
      <w:lvlJc w:val="left"/>
      <w:pPr>
        <w:ind w:left="502" w:hanging="360"/>
      </w:pPr>
      <w:rPr>
        <w:rFonts w:hint="default"/>
      </w:rPr>
    </w:lvl>
    <w:lvl w:ilvl="1">
      <w:start w:val="9"/>
      <w:numFmt w:val="decimal"/>
      <w:isLgl/>
      <w:lvlText w:val="%1.%2"/>
      <w:lvlJc w:val="left"/>
      <w:pPr>
        <w:ind w:left="854" w:hanging="525"/>
      </w:pPr>
      <w:rPr>
        <w:rFonts w:hint="default"/>
      </w:rPr>
    </w:lvl>
    <w:lvl w:ilvl="2">
      <w:start w:val="5"/>
      <w:numFmt w:val="decimal"/>
      <w:isLgl/>
      <w:lvlText w:val="%1.%2.%3"/>
      <w:lvlJc w:val="left"/>
      <w:pPr>
        <w:ind w:left="1049" w:hanging="720"/>
      </w:pPr>
      <w:rPr>
        <w:rFonts w:hint="default"/>
      </w:rPr>
    </w:lvl>
    <w:lvl w:ilvl="3">
      <w:start w:val="1"/>
      <w:numFmt w:val="decimal"/>
      <w:isLgl/>
      <w:lvlText w:val="%1.%2.%3.%4"/>
      <w:lvlJc w:val="left"/>
      <w:pPr>
        <w:ind w:left="1049" w:hanging="720"/>
      </w:pPr>
      <w:rPr>
        <w:rFonts w:hint="default"/>
      </w:rPr>
    </w:lvl>
    <w:lvl w:ilvl="4">
      <w:start w:val="1"/>
      <w:numFmt w:val="decimal"/>
      <w:isLgl/>
      <w:lvlText w:val="%1.%2.%3.%4.%5"/>
      <w:lvlJc w:val="left"/>
      <w:pPr>
        <w:ind w:left="1409" w:hanging="1080"/>
      </w:pPr>
      <w:rPr>
        <w:rFonts w:hint="default"/>
      </w:rPr>
    </w:lvl>
    <w:lvl w:ilvl="5">
      <w:start w:val="1"/>
      <w:numFmt w:val="decimal"/>
      <w:isLgl/>
      <w:lvlText w:val="%1.%2.%3.%4.%5.%6"/>
      <w:lvlJc w:val="left"/>
      <w:pPr>
        <w:ind w:left="1409" w:hanging="1080"/>
      </w:pPr>
      <w:rPr>
        <w:rFonts w:hint="default"/>
      </w:rPr>
    </w:lvl>
    <w:lvl w:ilvl="6">
      <w:start w:val="1"/>
      <w:numFmt w:val="decimal"/>
      <w:isLgl/>
      <w:lvlText w:val="%1.%2.%3.%4.%5.%6.%7"/>
      <w:lvlJc w:val="left"/>
      <w:pPr>
        <w:ind w:left="1769" w:hanging="1440"/>
      </w:pPr>
      <w:rPr>
        <w:rFonts w:hint="default"/>
      </w:rPr>
    </w:lvl>
    <w:lvl w:ilvl="7">
      <w:start w:val="1"/>
      <w:numFmt w:val="decimal"/>
      <w:isLgl/>
      <w:lvlText w:val="%1.%2.%3.%4.%5.%6.%7.%8"/>
      <w:lvlJc w:val="left"/>
      <w:pPr>
        <w:ind w:left="1769" w:hanging="1440"/>
      </w:pPr>
      <w:rPr>
        <w:rFonts w:hint="default"/>
      </w:rPr>
    </w:lvl>
    <w:lvl w:ilvl="8">
      <w:start w:val="1"/>
      <w:numFmt w:val="decimal"/>
      <w:isLgl/>
      <w:lvlText w:val="%1.%2.%3.%4.%5.%6.%7.%8.%9"/>
      <w:lvlJc w:val="left"/>
      <w:pPr>
        <w:ind w:left="2129" w:hanging="1800"/>
      </w:pPr>
      <w:rPr>
        <w:rFonts w:hint="default"/>
      </w:rPr>
    </w:lvl>
  </w:abstractNum>
  <w:abstractNum w:abstractNumId="5">
    <w:nsid w:val="18F52A5C"/>
    <w:multiLevelType w:val="hybridMultilevel"/>
    <w:tmpl w:val="A152574A"/>
    <w:lvl w:ilvl="0" w:tplc="0405000F">
      <w:start w:val="2"/>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9F6374A"/>
    <w:multiLevelType w:val="hybridMultilevel"/>
    <w:tmpl w:val="80F262FE"/>
    <w:lvl w:ilvl="0" w:tplc="586C8C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1142AE"/>
    <w:multiLevelType w:val="hybridMultilevel"/>
    <w:tmpl w:val="C8AABC58"/>
    <w:lvl w:ilvl="0" w:tplc="0405000F">
      <w:start w:val="12"/>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35A37B2"/>
    <w:multiLevelType w:val="multilevel"/>
    <w:tmpl w:val="E1BEF7AA"/>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4A2E57"/>
    <w:multiLevelType w:val="hybridMultilevel"/>
    <w:tmpl w:val="7BF2894C"/>
    <w:lvl w:ilvl="0" w:tplc="0CD6DA2C">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0">
    <w:nsid w:val="46DA6EC3"/>
    <w:multiLevelType w:val="hybridMultilevel"/>
    <w:tmpl w:val="D52EF2EE"/>
    <w:lvl w:ilvl="0" w:tplc="04050011">
      <w:start w:val="1"/>
      <w:numFmt w:val="decimal"/>
      <w:lvlText w:val="%1)"/>
      <w:lvlJc w:val="left"/>
      <w:pPr>
        <w:tabs>
          <w:tab w:val="num" w:pos="786"/>
        </w:tabs>
        <w:ind w:left="786" w:hanging="360"/>
      </w:pPr>
      <w:rPr>
        <w:rFonts w:hint="default"/>
      </w:rPr>
    </w:lvl>
    <w:lvl w:ilvl="1" w:tplc="0090E80A">
      <w:start w:val="1"/>
      <w:numFmt w:val="bullet"/>
      <w:lvlText w:val="-"/>
      <w:lvlJc w:val="left"/>
      <w:pPr>
        <w:tabs>
          <w:tab w:val="num" w:pos="1506"/>
        </w:tabs>
        <w:ind w:left="1506" w:hanging="360"/>
      </w:pPr>
      <w:rPr>
        <w:rFonts w:ascii="Times New Roman" w:eastAsia="Times New Roman" w:hAnsi="Times New Roman" w:cs="Times New Roman" w:hint="default"/>
      </w:rPr>
    </w:lvl>
    <w:lvl w:ilvl="2" w:tplc="3E1ADC16">
      <w:start w:val="4"/>
      <w:numFmt w:val="decimal"/>
      <w:lvlText w:val="%3."/>
      <w:lvlJc w:val="left"/>
      <w:pPr>
        <w:tabs>
          <w:tab w:val="num" w:pos="2406"/>
        </w:tabs>
        <w:ind w:left="2406" w:hanging="360"/>
      </w:pPr>
      <w:rPr>
        <w:rFonts w:hint="default"/>
      </w:r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1">
    <w:nsid w:val="49685843"/>
    <w:multiLevelType w:val="multilevel"/>
    <w:tmpl w:val="973EAEB4"/>
    <w:lvl w:ilvl="0">
      <w:start w:val="16"/>
      <w:numFmt w:val="decimal"/>
      <w:lvlText w:val="%1."/>
      <w:lvlJc w:val="left"/>
      <w:pPr>
        <w:ind w:left="735" w:hanging="375"/>
      </w:pPr>
      <w:rPr>
        <w:rFonts w:hint="default"/>
      </w:rPr>
    </w:lvl>
    <w:lvl w:ilvl="1">
      <w:start w:val="9"/>
      <w:numFmt w:val="decimal"/>
      <w:isLgl/>
      <w:lvlText w:val="%1.%2"/>
      <w:lvlJc w:val="left"/>
      <w:pPr>
        <w:ind w:left="1560" w:hanging="1200"/>
      </w:pPr>
      <w:rPr>
        <w:rFonts w:hint="default"/>
      </w:rPr>
    </w:lvl>
    <w:lvl w:ilvl="2">
      <w:start w:val="2013"/>
      <w:numFmt w:val="decimal"/>
      <w:isLgl/>
      <w:lvlText w:val="%1.%2.%3"/>
      <w:lvlJc w:val="left"/>
      <w:pPr>
        <w:ind w:left="1560" w:hanging="1200"/>
      </w:pPr>
      <w:rPr>
        <w:rFonts w:hint="default"/>
        <w:b w:val="0"/>
      </w:rPr>
    </w:lvl>
    <w:lvl w:ilvl="3">
      <w:start w:val="1"/>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AF96D00"/>
    <w:multiLevelType w:val="hybridMultilevel"/>
    <w:tmpl w:val="F28CACEA"/>
    <w:lvl w:ilvl="0" w:tplc="0405000F">
      <w:start w:val="9"/>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C646301"/>
    <w:multiLevelType w:val="hybridMultilevel"/>
    <w:tmpl w:val="D466C33A"/>
    <w:lvl w:ilvl="0" w:tplc="4A90D842">
      <w:start w:val="12"/>
      <w:numFmt w:val="bullet"/>
      <w:lvlText w:val="-"/>
      <w:lvlJc w:val="left"/>
      <w:pPr>
        <w:ind w:left="2280" w:hanging="360"/>
      </w:pPr>
      <w:rPr>
        <w:rFonts w:ascii="Times New Roman" w:eastAsia="Times New Roman" w:hAnsi="Times New Roman" w:cs="Times New Roman" w:hint="default"/>
        <w:b w:val="0"/>
        <w:sz w:val="24"/>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14">
    <w:nsid w:val="4D917333"/>
    <w:multiLevelType w:val="hybridMultilevel"/>
    <w:tmpl w:val="82AC9C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01F7D53"/>
    <w:multiLevelType w:val="hybridMultilevel"/>
    <w:tmpl w:val="CFE061A6"/>
    <w:lvl w:ilvl="0" w:tplc="8D022AE6">
      <w:start w:val="1"/>
      <w:numFmt w:val="decimal"/>
      <w:lvlText w:val="%1."/>
      <w:lvlJc w:val="left"/>
      <w:pPr>
        <w:tabs>
          <w:tab w:val="num" w:pos="360"/>
        </w:tabs>
        <w:ind w:left="360" w:hanging="360"/>
      </w:pPr>
      <w:rPr>
        <w:rFonts w:hint="default"/>
      </w:rPr>
    </w:lvl>
    <w:lvl w:ilvl="1" w:tplc="441AFE8C">
      <w:numFmt w:val="none"/>
      <w:lvlText w:val=""/>
      <w:lvlJc w:val="left"/>
      <w:pPr>
        <w:tabs>
          <w:tab w:val="num" w:pos="360"/>
        </w:tabs>
      </w:pPr>
    </w:lvl>
    <w:lvl w:ilvl="2" w:tplc="FEE89424">
      <w:numFmt w:val="none"/>
      <w:lvlText w:val=""/>
      <w:lvlJc w:val="left"/>
      <w:pPr>
        <w:tabs>
          <w:tab w:val="num" w:pos="360"/>
        </w:tabs>
      </w:pPr>
    </w:lvl>
    <w:lvl w:ilvl="3" w:tplc="A6DCE3F4">
      <w:numFmt w:val="none"/>
      <w:lvlText w:val=""/>
      <w:lvlJc w:val="left"/>
      <w:pPr>
        <w:tabs>
          <w:tab w:val="num" w:pos="360"/>
        </w:tabs>
      </w:pPr>
    </w:lvl>
    <w:lvl w:ilvl="4" w:tplc="B22E0DE8">
      <w:numFmt w:val="none"/>
      <w:lvlText w:val=""/>
      <w:lvlJc w:val="left"/>
      <w:pPr>
        <w:tabs>
          <w:tab w:val="num" w:pos="360"/>
        </w:tabs>
      </w:pPr>
    </w:lvl>
    <w:lvl w:ilvl="5" w:tplc="EBBC2F54">
      <w:numFmt w:val="none"/>
      <w:lvlText w:val=""/>
      <w:lvlJc w:val="left"/>
      <w:pPr>
        <w:tabs>
          <w:tab w:val="num" w:pos="360"/>
        </w:tabs>
      </w:pPr>
    </w:lvl>
    <w:lvl w:ilvl="6" w:tplc="124E8310">
      <w:numFmt w:val="none"/>
      <w:lvlText w:val=""/>
      <w:lvlJc w:val="left"/>
      <w:pPr>
        <w:tabs>
          <w:tab w:val="num" w:pos="360"/>
        </w:tabs>
      </w:pPr>
    </w:lvl>
    <w:lvl w:ilvl="7" w:tplc="678E37C4">
      <w:numFmt w:val="none"/>
      <w:lvlText w:val=""/>
      <w:lvlJc w:val="left"/>
      <w:pPr>
        <w:tabs>
          <w:tab w:val="num" w:pos="360"/>
        </w:tabs>
      </w:pPr>
    </w:lvl>
    <w:lvl w:ilvl="8" w:tplc="BC9AF362">
      <w:numFmt w:val="none"/>
      <w:lvlText w:val=""/>
      <w:lvlJc w:val="left"/>
      <w:pPr>
        <w:tabs>
          <w:tab w:val="num" w:pos="360"/>
        </w:tabs>
      </w:pPr>
    </w:lvl>
  </w:abstractNum>
  <w:abstractNum w:abstractNumId="16">
    <w:nsid w:val="50256109"/>
    <w:multiLevelType w:val="hybridMultilevel"/>
    <w:tmpl w:val="AE7AFE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BF6231A"/>
    <w:multiLevelType w:val="hybridMultilevel"/>
    <w:tmpl w:val="890030F2"/>
    <w:lvl w:ilvl="0" w:tplc="EE720F9E">
      <w:start w:val="14"/>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F98064B"/>
    <w:multiLevelType w:val="multilevel"/>
    <w:tmpl w:val="43266922"/>
    <w:lvl w:ilvl="0">
      <w:start w:val="16"/>
      <w:numFmt w:val="decimal"/>
      <w:lvlText w:val="%1"/>
      <w:lvlJc w:val="left"/>
      <w:pPr>
        <w:ind w:left="960" w:hanging="960"/>
      </w:pPr>
      <w:rPr>
        <w:rFonts w:hint="default"/>
      </w:rPr>
    </w:lvl>
    <w:lvl w:ilvl="1">
      <w:start w:val="9"/>
      <w:numFmt w:val="decimal"/>
      <w:lvlText w:val="%1.%2"/>
      <w:lvlJc w:val="left"/>
      <w:pPr>
        <w:ind w:left="960" w:hanging="960"/>
      </w:pPr>
      <w:rPr>
        <w:rFonts w:hint="default"/>
      </w:rPr>
    </w:lvl>
    <w:lvl w:ilvl="2">
      <w:start w:val="2013"/>
      <w:numFmt w:val="decimal"/>
      <w:lvlText w:val="%1.%2.%3"/>
      <w:lvlJc w:val="left"/>
      <w:pPr>
        <w:ind w:left="960" w:hanging="960"/>
      </w:pPr>
      <w:rPr>
        <w:rFonts w:hint="default"/>
        <w:b w:val="0"/>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6B3C28"/>
    <w:multiLevelType w:val="multilevel"/>
    <w:tmpl w:val="95ECFAB6"/>
    <w:lvl w:ilvl="0">
      <w:start w:val="5"/>
      <w:numFmt w:val="decimal"/>
      <w:lvlText w:val="%1."/>
      <w:lvlJc w:val="left"/>
      <w:pPr>
        <w:ind w:left="502" w:hanging="360"/>
      </w:pPr>
      <w:rPr>
        <w:rFonts w:hint="default"/>
      </w:rPr>
    </w:lvl>
    <w:lvl w:ilvl="1">
      <w:start w:val="9"/>
      <w:numFmt w:val="decimal"/>
      <w:isLgl/>
      <w:lvlText w:val="%1.%2"/>
      <w:lvlJc w:val="left"/>
      <w:pPr>
        <w:ind w:left="854" w:hanging="525"/>
      </w:pPr>
      <w:rPr>
        <w:rFonts w:hint="default"/>
      </w:rPr>
    </w:lvl>
    <w:lvl w:ilvl="2">
      <w:start w:val="5"/>
      <w:numFmt w:val="decimal"/>
      <w:isLgl/>
      <w:lvlText w:val="%1.%2.%3"/>
      <w:lvlJc w:val="left"/>
      <w:pPr>
        <w:ind w:left="1049" w:hanging="720"/>
      </w:pPr>
      <w:rPr>
        <w:rFonts w:hint="default"/>
      </w:rPr>
    </w:lvl>
    <w:lvl w:ilvl="3">
      <w:start w:val="1"/>
      <w:numFmt w:val="decimal"/>
      <w:isLgl/>
      <w:lvlText w:val="%1.%2.%3.%4"/>
      <w:lvlJc w:val="left"/>
      <w:pPr>
        <w:ind w:left="1049" w:hanging="720"/>
      </w:pPr>
      <w:rPr>
        <w:rFonts w:hint="default"/>
      </w:rPr>
    </w:lvl>
    <w:lvl w:ilvl="4">
      <w:start w:val="1"/>
      <w:numFmt w:val="decimal"/>
      <w:isLgl/>
      <w:lvlText w:val="%1.%2.%3.%4.%5"/>
      <w:lvlJc w:val="left"/>
      <w:pPr>
        <w:ind w:left="1409" w:hanging="1080"/>
      </w:pPr>
      <w:rPr>
        <w:rFonts w:hint="default"/>
      </w:rPr>
    </w:lvl>
    <w:lvl w:ilvl="5">
      <w:start w:val="1"/>
      <w:numFmt w:val="decimal"/>
      <w:isLgl/>
      <w:lvlText w:val="%1.%2.%3.%4.%5.%6"/>
      <w:lvlJc w:val="left"/>
      <w:pPr>
        <w:ind w:left="1409" w:hanging="1080"/>
      </w:pPr>
      <w:rPr>
        <w:rFonts w:hint="default"/>
      </w:rPr>
    </w:lvl>
    <w:lvl w:ilvl="6">
      <w:start w:val="1"/>
      <w:numFmt w:val="decimal"/>
      <w:isLgl/>
      <w:lvlText w:val="%1.%2.%3.%4.%5.%6.%7"/>
      <w:lvlJc w:val="left"/>
      <w:pPr>
        <w:ind w:left="1769" w:hanging="1440"/>
      </w:pPr>
      <w:rPr>
        <w:rFonts w:hint="default"/>
      </w:rPr>
    </w:lvl>
    <w:lvl w:ilvl="7">
      <w:start w:val="1"/>
      <w:numFmt w:val="decimal"/>
      <w:isLgl/>
      <w:lvlText w:val="%1.%2.%3.%4.%5.%6.%7.%8"/>
      <w:lvlJc w:val="left"/>
      <w:pPr>
        <w:ind w:left="1769" w:hanging="1440"/>
      </w:pPr>
      <w:rPr>
        <w:rFonts w:hint="default"/>
      </w:rPr>
    </w:lvl>
    <w:lvl w:ilvl="8">
      <w:start w:val="1"/>
      <w:numFmt w:val="decimal"/>
      <w:isLgl/>
      <w:lvlText w:val="%1.%2.%3.%4.%5.%6.%7.%8.%9"/>
      <w:lvlJc w:val="left"/>
      <w:pPr>
        <w:ind w:left="2129" w:hanging="1800"/>
      </w:pPr>
      <w:rPr>
        <w:rFonts w:hint="default"/>
      </w:rPr>
    </w:lvl>
  </w:abstractNum>
  <w:abstractNum w:abstractNumId="20">
    <w:nsid w:val="63F465B4"/>
    <w:multiLevelType w:val="hybridMultilevel"/>
    <w:tmpl w:val="D52EF2EE"/>
    <w:lvl w:ilvl="0" w:tplc="04050011">
      <w:start w:val="1"/>
      <w:numFmt w:val="decimal"/>
      <w:lvlText w:val="%1)"/>
      <w:lvlJc w:val="left"/>
      <w:pPr>
        <w:tabs>
          <w:tab w:val="num" w:pos="720"/>
        </w:tabs>
        <w:ind w:left="720" w:hanging="360"/>
      </w:pPr>
      <w:rPr>
        <w:rFonts w:hint="default"/>
      </w:rPr>
    </w:lvl>
    <w:lvl w:ilvl="1" w:tplc="0090E80A">
      <w:start w:val="1"/>
      <w:numFmt w:val="bullet"/>
      <w:lvlText w:val="-"/>
      <w:lvlJc w:val="left"/>
      <w:pPr>
        <w:tabs>
          <w:tab w:val="num" w:pos="1440"/>
        </w:tabs>
        <w:ind w:left="1440" w:hanging="360"/>
      </w:pPr>
      <w:rPr>
        <w:rFonts w:ascii="Times New Roman" w:eastAsia="Times New Roman" w:hAnsi="Times New Roman" w:cs="Times New Roman" w:hint="default"/>
      </w:rPr>
    </w:lvl>
    <w:lvl w:ilvl="2" w:tplc="3E1ADC16">
      <w:start w:val="4"/>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645B31C9"/>
    <w:multiLevelType w:val="hybridMultilevel"/>
    <w:tmpl w:val="92880878"/>
    <w:lvl w:ilvl="0" w:tplc="04050001">
      <w:start w:val="10"/>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A562411"/>
    <w:multiLevelType w:val="multilevel"/>
    <w:tmpl w:val="AC50FAC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3">
    <w:nsid w:val="6EF27B33"/>
    <w:multiLevelType w:val="multilevel"/>
    <w:tmpl w:val="378C4EB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nsid w:val="751B6026"/>
    <w:multiLevelType w:val="hybridMultilevel"/>
    <w:tmpl w:val="3E524F8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69573C2"/>
    <w:multiLevelType w:val="multilevel"/>
    <w:tmpl w:val="43AEBE96"/>
    <w:lvl w:ilvl="0">
      <w:start w:val="1"/>
      <w:numFmt w:val="decimal"/>
      <w:lvlText w:val="%1"/>
      <w:lvlJc w:val="left"/>
      <w:pPr>
        <w:ind w:left="420" w:hanging="420"/>
      </w:pPr>
      <w:rPr>
        <w:rFonts w:hint="default"/>
        <w:b/>
      </w:rPr>
    </w:lvl>
    <w:lvl w:ilvl="1">
      <w:start w:val="1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77096BB0"/>
    <w:multiLevelType w:val="multilevel"/>
    <w:tmpl w:val="073848A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7">
    <w:nsid w:val="7D324180"/>
    <w:multiLevelType w:val="hybridMultilevel"/>
    <w:tmpl w:val="18F4BC30"/>
    <w:lvl w:ilvl="0" w:tplc="07DAAA7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0"/>
  </w:num>
  <w:num w:numId="2">
    <w:abstractNumId w:val="15"/>
  </w:num>
  <w:num w:numId="3">
    <w:abstractNumId w:val="1"/>
  </w:num>
  <w:num w:numId="4">
    <w:abstractNumId w:val="9"/>
  </w:num>
  <w:num w:numId="5">
    <w:abstractNumId w:val="19"/>
  </w:num>
  <w:num w:numId="6">
    <w:abstractNumId w:val="3"/>
  </w:num>
  <w:num w:numId="7">
    <w:abstractNumId w:val="7"/>
  </w:num>
  <w:num w:numId="8">
    <w:abstractNumId w:val="26"/>
  </w:num>
  <w:num w:numId="9">
    <w:abstractNumId w:val="12"/>
  </w:num>
  <w:num w:numId="10">
    <w:abstractNumId w:val="24"/>
  </w:num>
  <w:num w:numId="11">
    <w:abstractNumId w:val="25"/>
  </w:num>
  <w:num w:numId="12">
    <w:abstractNumId w:val="8"/>
  </w:num>
  <w:num w:numId="13">
    <w:abstractNumId w:val="22"/>
  </w:num>
  <w:num w:numId="14">
    <w:abstractNumId w:val="17"/>
  </w:num>
  <w:num w:numId="15">
    <w:abstractNumId w:val="0"/>
  </w:num>
  <w:num w:numId="16">
    <w:abstractNumId w:val="14"/>
  </w:num>
  <w:num w:numId="17">
    <w:abstractNumId w:val="11"/>
  </w:num>
  <w:num w:numId="18">
    <w:abstractNumId w:val="13"/>
  </w:num>
  <w:num w:numId="19">
    <w:abstractNumId w:val="23"/>
  </w:num>
  <w:num w:numId="20">
    <w:abstractNumId w:val="5"/>
  </w:num>
  <w:num w:numId="21">
    <w:abstractNumId w:val="18"/>
  </w:num>
  <w:num w:numId="22">
    <w:abstractNumId w:val="27"/>
  </w:num>
  <w:num w:numId="23">
    <w:abstractNumId w:val="16"/>
  </w:num>
  <w:num w:numId="24">
    <w:abstractNumId w:val="10"/>
  </w:num>
  <w:num w:numId="25">
    <w:abstractNumId w:val="4"/>
  </w:num>
  <w:num w:numId="26">
    <w:abstractNumId w:val="21"/>
  </w:num>
  <w:num w:numId="27">
    <w:abstractNumId w:val="6"/>
  </w:num>
  <w:num w:numId="28">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rsids>
    <w:rsidRoot w:val="00644850"/>
    <w:rsid w:val="00001B3F"/>
    <w:rsid w:val="00015724"/>
    <w:rsid w:val="0001598A"/>
    <w:rsid w:val="00027230"/>
    <w:rsid w:val="00030639"/>
    <w:rsid w:val="00045238"/>
    <w:rsid w:val="00051B4E"/>
    <w:rsid w:val="00057E4B"/>
    <w:rsid w:val="0006681D"/>
    <w:rsid w:val="00070FBA"/>
    <w:rsid w:val="00091998"/>
    <w:rsid w:val="00092A4E"/>
    <w:rsid w:val="000A03DD"/>
    <w:rsid w:val="000B172E"/>
    <w:rsid w:val="000B2A7F"/>
    <w:rsid w:val="000B5243"/>
    <w:rsid w:val="000B6D59"/>
    <w:rsid w:val="000C03C4"/>
    <w:rsid w:val="000C1C8A"/>
    <w:rsid w:val="000D454B"/>
    <w:rsid w:val="000D4A44"/>
    <w:rsid w:val="000E065D"/>
    <w:rsid w:val="000E356E"/>
    <w:rsid w:val="000E7AAD"/>
    <w:rsid w:val="000F2165"/>
    <w:rsid w:val="001041C9"/>
    <w:rsid w:val="001063DE"/>
    <w:rsid w:val="00120B2F"/>
    <w:rsid w:val="00127643"/>
    <w:rsid w:val="00143B76"/>
    <w:rsid w:val="00152D69"/>
    <w:rsid w:val="00153904"/>
    <w:rsid w:val="00153A46"/>
    <w:rsid w:val="001556A8"/>
    <w:rsid w:val="001563E8"/>
    <w:rsid w:val="001565F6"/>
    <w:rsid w:val="00156BAB"/>
    <w:rsid w:val="00157455"/>
    <w:rsid w:val="00160ACB"/>
    <w:rsid w:val="00161835"/>
    <w:rsid w:val="00175718"/>
    <w:rsid w:val="001820C8"/>
    <w:rsid w:val="001824AE"/>
    <w:rsid w:val="00192884"/>
    <w:rsid w:val="001964AC"/>
    <w:rsid w:val="001A1FAD"/>
    <w:rsid w:val="001A338B"/>
    <w:rsid w:val="001A33D9"/>
    <w:rsid w:val="001A57B3"/>
    <w:rsid w:val="001B5C6E"/>
    <w:rsid w:val="001C0497"/>
    <w:rsid w:val="001C1A31"/>
    <w:rsid w:val="001C249A"/>
    <w:rsid w:val="001C3CEC"/>
    <w:rsid w:val="001D4BFF"/>
    <w:rsid w:val="001F03A7"/>
    <w:rsid w:val="00204B91"/>
    <w:rsid w:val="00206877"/>
    <w:rsid w:val="00211EF8"/>
    <w:rsid w:val="00213368"/>
    <w:rsid w:val="00223414"/>
    <w:rsid w:val="00237112"/>
    <w:rsid w:val="00237F0B"/>
    <w:rsid w:val="002404AF"/>
    <w:rsid w:val="002428A5"/>
    <w:rsid w:val="00242B24"/>
    <w:rsid w:val="00252702"/>
    <w:rsid w:val="0025402B"/>
    <w:rsid w:val="002578E1"/>
    <w:rsid w:val="002644D3"/>
    <w:rsid w:val="00264A57"/>
    <w:rsid w:val="00264D62"/>
    <w:rsid w:val="0028125C"/>
    <w:rsid w:val="00294152"/>
    <w:rsid w:val="00294534"/>
    <w:rsid w:val="002947E6"/>
    <w:rsid w:val="002963C4"/>
    <w:rsid w:val="002968A6"/>
    <w:rsid w:val="002A7F94"/>
    <w:rsid w:val="002B5C27"/>
    <w:rsid w:val="002C4BAC"/>
    <w:rsid w:val="002C5A8D"/>
    <w:rsid w:val="002C6D19"/>
    <w:rsid w:val="002D3B4B"/>
    <w:rsid w:val="002E3CF8"/>
    <w:rsid w:val="002E3D80"/>
    <w:rsid w:val="002F185D"/>
    <w:rsid w:val="002F22C2"/>
    <w:rsid w:val="00306A20"/>
    <w:rsid w:val="00314539"/>
    <w:rsid w:val="00314C12"/>
    <w:rsid w:val="003179D7"/>
    <w:rsid w:val="00320ED5"/>
    <w:rsid w:val="00322EBF"/>
    <w:rsid w:val="00323740"/>
    <w:rsid w:val="00325100"/>
    <w:rsid w:val="00325790"/>
    <w:rsid w:val="003260EB"/>
    <w:rsid w:val="00340D75"/>
    <w:rsid w:val="003469A6"/>
    <w:rsid w:val="00347319"/>
    <w:rsid w:val="003648BC"/>
    <w:rsid w:val="00365254"/>
    <w:rsid w:val="003661D6"/>
    <w:rsid w:val="00394B2B"/>
    <w:rsid w:val="003A0A14"/>
    <w:rsid w:val="003B04F5"/>
    <w:rsid w:val="003B21B5"/>
    <w:rsid w:val="003E3932"/>
    <w:rsid w:val="003E4802"/>
    <w:rsid w:val="003E4A3D"/>
    <w:rsid w:val="003E5099"/>
    <w:rsid w:val="003E5382"/>
    <w:rsid w:val="003F0BC8"/>
    <w:rsid w:val="003F3C34"/>
    <w:rsid w:val="003F7D39"/>
    <w:rsid w:val="00414E0B"/>
    <w:rsid w:val="004301B6"/>
    <w:rsid w:val="004315B8"/>
    <w:rsid w:val="004410D7"/>
    <w:rsid w:val="00442092"/>
    <w:rsid w:val="00442F79"/>
    <w:rsid w:val="00445E63"/>
    <w:rsid w:val="00450BAB"/>
    <w:rsid w:val="00474CA3"/>
    <w:rsid w:val="00480437"/>
    <w:rsid w:val="00484FE4"/>
    <w:rsid w:val="00492164"/>
    <w:rsid w:val="00494041"/>
    <w:rsid w:val="004C576A"/>
    <w:rsid w:val="004C5B45"/>
    <w:rsid w:val="004C64A7"/>
    <w:rsid w:val="004D2B3D"/>
    <w:rsid w:val="004D3D6F"/>
    <w:rsid w:val="004E3B8D"/>
    <w:rsid w:val="004F3B8C"/>
    <w:rsid w:val="004F566A"/>
    <w:rsid w:val="004F666A"/>
    <w:rsid w:val="0051367A"/>
    <w:rsid w:val="00513E7D"/>
    <w:rsid w:val="00514BA0"/>
    <w:rsid w:val="00534E1B"/>
    <w:rsid w:val="00556729"/>
    <w:rsid w:val="00560813"/>
    <w:rsid w:val="00563CCD"/>
    <w:rsid w:val="00573B72"/>
    <w:rsid w:val="005816E5"/>
    <w:rsid w:val="005852A5"/>
    <w:rsid w:val="005908C7"/>
    <w:rsid w:val="005B23B5"/>
    <w:rsid w:val="005C0A0E"/>
    <w:rsid w:val="005D20C9"/>
    <w:rsid w:val="005D438D"/>
    <w:rsid w:val="005D677B"/>
    <w:rsid w:val="005E43D4"/>
    <w:rsid w:val="005E50C4"/>
    <w:rsid w:val="005E5DC1"/>
    <w:rsid w:val="005E64C1"/>
    <w:rsid w:val="005E743F"/>
    <w:rsid w:val="005F45BD"/>
    <w:rsid w:val="005F4DFC"/>
    <w:rsid w:val="005F5F2F"/>
    <w:rsid w:val="00600373"/>
    <w:rsid w:val="006044B5"/>
    <w:rsid w:val="00606309"/>
    <w:rsid w:val="00612A8E"/>
    <w:rsid w:val="0064466B"/>
    <w:rsid w:val="00644850"/>
    <w:rsid w:val="00646AC5"/>
    <w:rsid w:val="00647D1A"/>
    <w:rsid w:val="006568E6"/>
    <w:rsid w:val="00676B21"/>
    <w:rsid w:val="006772EA"/>
    <w:rsid w:val="00687339"/>
    <w:rsid w:val="0068786B"/>
    <w:rsid w:val="006957BE"/>
    <w:rsid w:val="0069634B"/>
    <w:rsid w:val="006A5DA0"/>
    <w:rsid w:val="006A789C"/>
    <w:rsid w:val="006B1682"/>
    <w:rsid w:val="006B47B3"/>
    <w:rsid w:val="006C73A7"/>
    <w:rsid w:val="006D2980"/>
    <w:rsid w:val="006E1C35"/>
    <w:rsid w:val="006E2550"/>
    <w:rsid w:val="006F22BD"/>
    <w:rsid w:val="006F4CF6"/>
    <w:rsid w:val="006F6E1B"/>
    <w:rsid w:val="00715403"/>
    <w:rsid w:val="007231F5"/>
    <w:rsid w:val="00723950"/>
    <w:rsid w:val="00730C69"/>
    <w:rsid w:val="00752B8C"/>
    <w:rsid w:val="00754C5F"/>
    <w:rsid w:val="007641F6"/>
    <w:rsid w:val="00775A28"/>
    <w:rsid w:val="00784295"/>
    <w:rsid w:val="00786123"/>
    <w:rsid w:val="00791095"/>
    <w:rsid w:val="007944D1"/>
    <w:rsid w:val="007A204C"/>
    <w:rsid w:val="007A4E93"/>
    <w:rsid w:val="007A552E"/>
    <w:rsid w:val="007A6D3B"/>
    <w:rsid w:val="007B77CD"/>
    <w:rsid w:val="007D6ED5"/>
    <w:rsid w:val="007E387A"/>
    <w:rsid w:val="007E4D70"/>
    <w:rsid w:val="007F0532"/>
    <w:rsid w:val="007F24F9"/>
    <w:rsid w:val="007F7BE6"/>
    <w:rsid w:val="00801712"/>
    <w:rsid w:val="0080248F"/>
    <w:rsid w:val="008346D5"/>
    <w:rsid w:val="0084657F"/>
    <w:rsid w:val="00861A26"/>
    <w:rsid w:val="00895994"/>
    <w:rsid w:val="00897687"/>
    <w:rsid w:val="008B2234"/>
    <w:rsid w:val="008B67C4"/>
    <w:rsid w:val="008B7385"/>
    <w:rsid w:val="008D2839"/>
    <w:rsid w:val="008E0092"/>
    <w:rsid w:val="009020D2"/>
    <w:rsid w:val="00903071"/>
    <w:rsid w:val="00910650"/>
    <w:rsid w:val="009228F2"/>
    <w:rsid w:val="00926670"/>
    <w:rsid w:val="00935CCC"/>
    <w:rsid w:val="00936536"/>
    <w:rsid w:val="009376CB"/>
    <w:rsid w:val="00940706"/>
    <w:rsid w:val="00952783"/>
    <w:rsid w:val="00952DF3"/>
    <w:rsid w:val="009537D0"/>
    <w:rsid w:val="00960CC3"/>
    <w:rsid w:val="009661EB"/>
    <w:rsid w:val="00971761"/>
    <w:rsid w:val="0097315E"/>
    <w:rsid w:val="00985E1C"/>
    <w:rsid w:val="009A14E3"/>
    <w:rsid w:val="009A6B22"/>
    <w:rsid w:val="009B7BF7"/>
    <w:rsid w:val="009C26F0"/>
    <w:rsid w:val="009C40A8"/>
    <w:rsid w:val="009C40C8"/>
    <w:rsid w:val="009C4356"/>
    <w:rsid w:val="009D7752"/>
    <w:rsid w:val="00A0581B"/>
    <w:rsid w:val="00A12F46"/>
    <w:rsid w:val="00A14B62"/>
    <w:rsid w:val="00A1713B"/>
    <w:rsid w:val="00A223DE"/>
    <w:rsid w:val="00A33F99"/>
    <w:rsid w:val="00A60AC6"/>
    <w:rsid w:val="00A64B3A"/>
    <w:rsid w:val="00A677AA"/>
    <w:rsid w:val="00A828DB"/>
    <w:rsid w:val="00A922C0"/>
    <w:rsid w:val="00A95A58"/>
    <w:rsid w:val="00AA2C28"/>
    <w:rsid w:val="00AB0437"/>
    <w:rsid w:val="00AB0BE0"/>
    <w:rsid w:val="00AB2552"/>
    <w:rsid w:val="00AB539D"/>
    <w:rsid w:val="00AC2187"/>
    <w:rsid w:val="00AC2ACF"/>
    <w:rsid w:val="00AC5F15"/>
    <w:rsid w:val="00AD1738"/>
    <w:rsid w:val="00AD568E"/>
    <w:rsid w:val="00AF23D0"/>
    <w:rsid w:val="00AF3194"/>
    <w:rsid w:val="00AF4FC7"/>
    <w:rsid w:val="00AF6597"/>
    <w:rsid w:val="00AF6DA0"/>
    <w:rsid w:val="00AF6FA6"/>
    <w:rsid w:val="00AF72DE"/>
    <w:rsid w:val="00B05BDE"/>
    <w:rsid w:val="00B151A1"/>
    <w:rsid w:val="00B21290"/>
    <w:rsid w:val="00B32F68"/>
    <w:rsid w:val="00B400D3"/>
    <w:rsid w:val="00B40714"/>
    <w:rsid w:val="00B45EDF"/>
    <w:rsid w:val="00B54CA2"/>
    <w:rsid w:val="00B62378"/>
    <w:rsid w:val="00B70637"/>
    <w:rsid w:val="00B7421D"/>
    <w:rsid w:val="00B74D68"/>
    <w:rsid w:val="00B80BE0"/>
    <w:rsid w:val="00B84ED5"/>
    <w:rsid w:val="00BC406B"/>
    <w:rsid w:val="00BC6449"/>
    <w:rsid w:val="00BD44D5"/>
    <w:rsid w:val="00BE3D0E"/>
    <w:rsid w:val="00BF162C"/>
    <w:rsid w:val="00C00440"/>
    <w:rsid w:val="00C0245F"/>
    <w:rsid w:val="00C20D76"/>
    <w:rsid w:val="00C26E29"/>
    <w:rsid w:val="00C31CE8"/>
    <w:rsid w:val="00C34624"/>
    <w:rsid w:val="00C44D3A"/>
    <w:rsid w:val="00C51710"/>
    <w:rsid w:val="00C547A8"/>
    <w:rsid w:val="00C633CB"/>
    <w:rsid w:val="00C72C92"/>
    <w:rsid w:val="00C77BFD"/>
    <w:rsid w:val="00C852E3"/>
    <w:rsid w:val="00C958BE"/>
    <w:rsid w:val="00CA30AA"/>
    <w:rsid w:val="00CA5FD9"/>
    <w:rsid w:val="00CC4681"/>
    <w:rsid w:val="00CC63B3"/>
    <w:rsid w:val="00CD3587"/>
    <w:rsid w:val="00CD43D0"/>
    <w:rsid w:val="00CD5AFA"/>
    <w:rsid w:val="00CE1F97"/>
    <w:rsid w:val="00CF0518"/>
    <w:rsid w:val="00CF7C69"/>
    <w:rsid w:val="00D1068A"/>
    <w:rsid w:val="00D10A52"/>
    <w:rsid w:val="00D34874"/>
    <w:rsid w:val="00D37CDF"/>
    <w:rsid w:val="00D40DB1"/>
    <w:rsid w:val="00D412CB"/>
    <w:rsid w:val="00D43110"/>
    <w:rsid w:val="00D50ED6"/>
    <w:rsid w:val="00D547C1"/>
    <w:rsid w:val="00D77DEC"/>
    <w:rsid w:val="00D81D32"/>
    <w:rsid w:val="00D83B87"/>
    <w:rsid w:val="00D85077"/>
    <w:rsid w:val="00D93193"/>
    <w:rsid w:val="00D97368"/>
    <w:rsid w:val="00DA27A6"/>
    <w:rsid w:val="00DB1714"/>
    <w:rsid w:val="00DC5482"/>
    <w:rsid w:val="00DC63C3"/>
    <w:rsid w:val="00DE08CF"/>
    <w:rsid w:val="00DE2927"/>
    <w:rsid w:val="00DE596E"/>
    <w:rsid w:val="00E018A7"/>
    <w:rsid w:val="00E03545"/>
    <w:rsid w:val="00E11860"/>
    <w:rsid w:val="00E16A2C"/>
    <w:rsid w:val="00E31F44"/>
    <w:rsid w:val="00E33C2A"/>
    <w:rsid w:val="00E56585"/>
    <w:rsid w:val="00E565BB"/>
    <w:rsid w:val="00E575E6"/>
    <w:rsid w:val="00E60271"/>
    <w:rsid w:val="00E756FD"/>
    <w:rsid w:val="00E917C1"/>
    <w:rsid w:val="00EC1864"/>
    <w:rsid w:val="00EC3068"/>
    <w:rsid w:val="00EC5C2D"/>
    <w:rsid w:val="00EC7CBA"/>
    <w:rsid w:val="00ED1BDB"/>
    <w:rsid w:val="00ED57CF"/>
    <w:rsid w:val="00ED5BE8"/>
    <w:rsid w:val="00ED6425"/>
    <w:rsid w:val="00EE39FF"/>
    <w:rsid w:val="00EE4D01"/>
    <w:rsid w:val="00EF23BE"/>
    <w:rsid w:val="00F01331"/>
    <w:rsid w:val="00F01441"/>
    <w:rsid w:val="00F050FC"/>
    <w:rsid w:val="00F24A9A"/>
    <w:rsid w:val="00F279FF"/>
    <w:rsid w:val="00F47341"/>
    <w:rsid w:val="00F5128D"/>
    <w:rsid w:val="00F56D3B"/>
    <w:rsid w:val="00F67989"/>
    <w:rsid w:val="00F67A74"/>
    <w:rsid w:val="00F726D4"/>
    <w:rsid w:val="00F76D5A"/>
    <w:rsid w:val="00F868DD"/>
    <w:rsid w:val="00F941FA"/>
    <w:rsid w:val="00F966C5"/>
    <w:rsid w:val="00FA1FDD"/>
    <w:rsid w:val="00FA396F"/>
    <w:rsid w:val="00FA5046"/>
    <w:rsid w:val="00FA6F16"/>
    <w:rsid w:val="00FB5C4D"/>
    <w:rsid w:val="00FC3D57"/>
    <w:rsid w:val="00FD48DD"/>
    <w:rsid w:val="00FE4251"/>
    <w:rsid w:val="00FE59C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485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F0B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644850"/>
    <w:pPr>
      <w:keepNext/>
      <w:outlineLvl w:val="1"/>
    </w:pPr>
    <w:rPr>
      <w:b/>
      <w:i/>
      <w:sz w:val="28"/>
      <w:szCs w:val="20"/>
    </w:rPr>
  </w:style>
  <w:style w:type="paragraph" w:styleId="Nadpis3">
    <w:name w:val="heading 3"/>
    <w:basedOn w:val="Normln"/>
    <w:next w:val="Normln"/>
    <w:link w:val="Nadpis3Char"/>
    <w:qFormat/>
    <w:rsid w:val="00644850"/>
    <w:pPr>
      <w:keepNext/>
      <w:jc w:val="both"/>
      <w:outlineLvl w:val="2"/>
    </w:pPr>
    <w:rPr>
      <w:rFonts w:eastAsia="MS Mincho"/>
      <w:sz w:val="36"/>
      <w:szCs w:val="20"/>
    </w:rPr>
  </w:style>
  <w:style w:type="paragraph" w:styleId="Nadpis4">
    <w:name w:val="heading 4"/>
    <w:basedOn w:val="Normln"/>
    <w:next w:val="Normln"/>
    <w:link w:val="Nadpis4Char"/>
    <w:uiPriority w:val="9"/>
    <w:semiHidden/>
    <w:unhideWhenUsed/>
    <w:qFormat/>
    <w:rsid w:val="00204B91"/>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F0BC8"/>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F0BC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3F0BC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644850"/>
    <w:rPr>
      <w:rFonts w:ascii="Times New Roman" w:eastAsia="Times New Roman" w:hAnsi="Times New Roman" w:cs="Times New Roman"/>
      <w:b/>
      <w:i/>
      <w:sz w:val="28"/>
      <w:szCs w:val="20"/>
      <w:lang w:eastAsia="cs-CZ"/>
    </w:rPr>
  </w:style>
  <w:style w:type="character" w:customStyle="1" w:styleId="Nadpis3Char">
    <w:name w:val="Nadpis 3 Char"/>
    <w:basedOn w:val="Standardnpsmoodstavce"/>
    <w:link w:val="Nadpis3"/>
    <w:rsid w:val="00644850"/>
    <w:rPr>
      <w:rFonts w:ascii="Times New Roman" w:eastAsia="MS Mincho" w:hAnsi="Times New Roman" w:cs="Times New Roman"/>
      <w:sz w:val="36"/>
      <w:szCs w:val="20"/>
      <w:lang w:eastAsia="cs-CZ"/>
    </w:rPr>
  </w:style>
  <w:style w:type="character" w:styleId="Hypertextovodkaz">
    <w:name w:val="Hyperlink"/>
    <w:basedOn w:val="Standardnpsmoodstavce"/>
    <w:rsid w:val="00644850"/>
    <w:rPr>
      <w:color w:val="0000FF"/>
      <w:u w:val="single"/>
    </w:rPr>
  </w:style>
  <w:style w:type="table" w:styleId="Mkatabulky">
    <w:name w:val="Table Grid"/>
    <w:basedOn w:val="Normlntabulka"/>
    <w:rsid w:val="00644850"/>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644850"/>
    <w:rPr>
      <w:rFonts w:ascii="Tahoma" w:hAnsi="Tahoma" w:cs="Tahoma"/>
      <w:sz w:val="16"/>
      <w:szCs w:val="16"/>
    </w:rPr>
  </w:style>
  <w:style w:type="character" w:customStyle="1" w:styleId="TextbublinyChar">
    <w:name w:val="Text bubliny Char"/>
    <w:basedOn w:val="Standardnpsmoodstavce"/>
    <w:link w:val="Textbubliny"/>
    <w:uiPriority w:val="99"/>
    <w:semiHidden/>
    <w:rsid w:val="00644850"/>
    <w:rPr>
      <w:rFonts w:ascii="Tahoma" w:eastAsia="Times New Roman" w:hAnsi="Tahoma" w:cs="Tahoma"/>
      <w:sz w:val="16"/>
      <w:szCs w:val="16"/>
      <w:lang w:eastAsia="cs-CZ"/>
    </w:rPr>
  </w:style>
  <w:style w:type="paragraph" w:styleId="Odstavecseseznamem">
    <w:name w:val="List Paragraph"/>
    <w:basedOn w:val="Normln"/>
    <w:uiPriority w:val="34"/>
    <w:qFormat/>
    <w:rsid w:val="00644850"/>
    <w:pPr>
      <w:ind w:left="720"/>
      <w:contextualSpacing/>
    </w:pPr>
  </w:style>
  <w:style w:type="paragraph" w:styleId="Normlnweb">
    <w:name w:val="Normal (Web)"/>
    <w:basedOn w:val="Normln"/>
    <w:uiPriority w:val="99"/>
    <w:unhideWhenUsed/>
    <w:rsid w:val="00644850"/>
    <w:pPr>
      <w:spacing w:before="100" w:beforeAutospacing="1" w:after="100" w:afterAutospacing="1"/>
    </w:pPr>
  </w:style>
  <w:style w:type="paragraph" w:styleId="Prosttext">
    <w:name w:val="Plain Text"/>
    <w:basedOn w:val="Normln"/>
    <w:link w:val="ProsttextChar"/>
    <w:uiPriority w:val="99"/>
    <w:unhideWhenUsed/>
    <w:rsid w:val="00644850"/>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644850"/>
    <w:rPr>
      <w:rFonts w:ascii="Consolas" w:eastAsia="Calibri" w:hAnsi="Consolas" w:cs="Times New Roman"/>
      <w:sz w:val="21"/>
      <w:szCs w:val="21"/>
    </w:rPr>
  </w:style>
  <w:style w:type="paragraph" w:styleId="Zhlav">
    <w:name w:val="header"/>
    <w:basedOn w:val="Normln"/>
    <w:link w:val="ZhlavChar"/>
    <w:rsid w:val="00644850"/>
    <w:pPr>
      <w:tabs>
        <w:tab w:val="center" w:pos="4536"/>
        <w:tab w:val="right" w:pos="9072"/>
      </w:tabs>
    </w:pPr>
  </w:style>
  <w:style w:type="character" w:customStyle="1" w:styleId="ZhlavChar">
    <w:name w:val="Záhlaví Char"/>
    <w:basedOn w:val="Standardnpsmoodstavce"/>
    <w:link w:val="Zhlav"/>
    <w:rsid w:val="00644850"/>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644850"/>
    <w:pPr>
      <w:tabs>
        <w:tab w:val="center" w:pos="4536"/>
        <w:tab w:val="right" w:pos="9072"/>
      </w:tabs>
    </w:pPr>
  </w:style>
  <w:style w:type="character" w:customStyle="1" w:styleId="ZpatChar">
    <w:name w:val="Zápatí Char"/>
    <w:basedOn w:val="Standardnpsmoodstavce"/>
    <w:link w:val="Zpat"/>
    <w:uiPriority w:val="99"/>
    <w:rsid w:val="00644850"/>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644850"/>
    <w:rPr>
      <w:color w:val="000000"/>
      <w:szCs w:val="20"/>
    </w:rPr>
  </w:style>
  <w:style w:type="character" w:customStyle="1" w:styleId="ZkladntextodsazenChar">
    <w:name w:val="Základní text odsazený Char"/>
    <w:basedOn w:val="Standardnpsmoodstavce"/>
    <w:link w:val="Zkladntextodsazen"/>
    <w:rsid w:val="00644850"/>
    <w:rPr>
      <w:rFonts w:ascii="Times New Roman" w:eastAsia="Times New Roman" w:hAnsi="Times New Roman" w:cs="Times New Roman"/>
      <w:color w:val="000000"/>
      <w:sz w:val="24"/>
      <w:szCs w:val="20"/>
      <w:lang w:eastAsia="cs-CZ"/>
    </w:rPr>
  </w:style>
  <w:style w:type="paragraph" w:customStyle="1" w:styleId="Default">
    <w:name w:val="Default"/>
    <w:rsid w:val="0064485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Revize">
    <w:name w:val="Revision"/>
    <w:hidden/>
    <w:uiPriority w:val="99"/>
    <w:semiHidden/>
    <w:rsid w:val="00644850"/>
    <w:pPr>
      <w:spacing w:after="0"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3F0BC8"/>
    <w:rPr>
      <w:rFonts w:asciiTheme="majorHAnsi" w:eastAsiaTheme="majorEastAsia" w:hAnsiTheme="majorHAnsi" w:cstheme="majorBidi"/>
      <w:b/>
      <w:bCs/>
      <w:color w:val="365F91" w:themeColor="accent1" w:themeShade="BF"/>
      <w:sz w:val="28"/>
      <w:szCs w:val="28"/>
      <w:lang w:eastAsia="cs-CZ"/>
    </w:rPr>
  </w:style>
  <w:style w:type="character" w:customStyle="1" w:styleId="Nadpis5Char">
    <w:name w:val="Nadpis 5 Char"/>
    <w:basedOn w:val="Standardnpsmoodstavce"/>
    <w:link w:val="Nadpis5"/>
    <w:uiPriority w:val="9"/>
    <w:semiHidden/>
    <w:rsid w:val="003F0BC8"/>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3F0BC8"/>
    <w:rPr>
      <w:rFonts w:asciiTheme="majorHAnsi" w:eastAsiaTheme="majorEastAsia" w:hAnsiTheme="majorHAnsi" w:cstheme="majorBidi"/>
      <w:i/>
      <w:iCs/>
      <w:color w:val="243F60" w:themeColor="accent1" w:themeShade="7F"/>
      <w:sz w:val="24"/>
      <w:szCs w:val="24"/>
      <w:lang w:eastAsia="cs-CZ"/>
    </w:rPr>
  </w:style>
  <w:style w:type="character" w:customStyle="1" w:styleId="Nadpis8Char">
    <w:name w:val="Nadpis 8 Char"/>
    <w:basedOn w:val="Standardnpsmoodstavce"/>
    <w:link w:val="Nadpis8"/>
    <w:uiPriority w:val="9"/>
    <w:semiHidden/>
    <w:rsid w:val="003F0BC8"/>
    <w:rPr>
      <w:rFonts w:asciiTheme="majorHAnsi" w:eastAsiaTheme="majorEastAsia" w:hAnsiTheme="majorHAnsi" w:cstheme="majorBidi"/>
      <w:color w:val="404040" w:themeColor="text1" w:themeTint="BF"/>
      <w:sz w:val="20"/>
      <w:szCs w:val="20"/>
      <w:lang w:eastAsia="cs-CZ"/>
    </w:rPr>
  </w:style>
  <w:style w:type="paragraph" w:styleId="Zkladntext3">
    <w:name w:val="Body Text 3"/>
    <w:basedOn w:val="Normln"/>
    <w:link w:val="Zkladntext3Char"/>
    <w:uiPriority w:val="99"/>
    <w:semiHidden/>
    <w:unhideWhenUsed/>
    <w:rsid w:val="003F0BC8"/>
    <w:pPr>
      <w:spacing w:after="120"/>
    </w:pPr>
    <w:rPr>
      <w:sz w:val="16"/>
      <w:szCs w:val="16"/>
    </w:rPr>
  </w:style>
  <w:style w:type="character" w:customStyle="1" w:styleId="Zkladntext3Char">
    <w:name w:val="Základní text 3 Char"/>
    <w:basedOn w:val="Standardnpsmoodstavce"/>
    <w:link w:val="Zkladntext3"/>
    <w:uiPriority w:val="99"/>
    <w:semiHidden/>
    <w:rsid w:val="003F0BC8"/>
    <w:rPr>
      <w:rFonts w:ascii="Times New Roman" w:eastAsia="Times New Roman" w:hAnsi="Times New Roman" w:cs="Times New Roman"/>
      <w:sz w:val="16"/>
      <w:szCs w:val="16"/>
      <w:lang w:eastAsia="cs-CZ"/>
    </w:rPr>
  </w:style>
  <w:style w:type="paragraph" w:styleId="Zkladntext2">
    <w:name w:val="Body Text 2"/>
    <w:basedOn w:val="Normln"/>
    <w:link w:val="Zkladntext2Char"/>
    <w:uiPriority w:val="99"/>
    <w:unhideWhenUsed/>
    <w:rsid w:val="003F0BC8"/>
    <w:pPr>
      <w:spacing w:after="120" w:line="480" w:lineRule="auto"/>
    </w:pPr>
  </w:style>
  <w:style w:type="character" w:customStyle="1" w:styleId="Zkladntext2Char">
    <w:name w:val="Základní text 2 Char"/>
    <w:basedOn w:val="Standardnpsmoodstavce"/>
    <w:link w:val="Zkladntext2"/>
    <w:uiPriority w:val="99"/>
    <w:rsid w:val="003F0BC8"/>
    <w:rPr>
      <w:rFonts w:ascii="Times New Roman" w:eastAsia="Times New Roman" w:hAnsi="Times New Roman" w:cs="Times New Roman"/>
      <w:sz w:val="24"/>
      <w:szCs w:val="24"/>
      <w:lang w:eastAsia="cs-CZ"/>
    </w:rPr>
  </w:style>
  <w:style w:type="paragraph" w:styleId="Nzev">
    <w:name w:val="Title"/>
    <w:basedOn w:val="Normln"/>
    <w:link w:val="NzevChar"/>
    <w:qFormat/>
    <w:rsid w:val="003F0BC8"/>
    <w:pPr>
      <w:jc w:val="center"/>
    </w:pPr>
    <w:rPr>
      <w:szCs w:val="20"/>
    </w:rPr>
  </w:style>
  <w:style w:type="character" w:customStyle="1" w:styleId="NzevChar">
    <w:name w:val="Název Char"/>
    <w:basedOn w:val="Standardnpsmoodstavce"/>
    <w:link w:val="Nzev"/>
    <w:rsid w:val="003F0BC8"/>
    <w:rPr>
      <w:rFonts w:ascii="Times New Roman" w:eastAsia="Times New Roman" w:hAnsi="Times New Roman" w:cs="Times New Roman"/>
      <w:sz w:val="24"/>
      <w:szCs w:val="20"/>
      <w:lang w:eastAsia="cs-CZ"/>
    </w:rPr>
  </w:style>
  <w:style w:type="paragraph" w:styleId="Obsah1">
    <w:name w:val="toc 1"/>
    <w:basedOn w:val="Normln"/>
    <w:next w:val="Normln"/>
    <w:autoRedefine/>
    <w:semiHidden/>
    <w:rsid w:val="003F0BC8"/>
    <w:pPr>
      <w:jc w:val="both"/>
    </w:pPr>
    <w:rPr>
      <w:b/>
      <w:szCs w:val="20"/>
    </w:rPr>
  </w:style>
  <w:style w:type="paragraph" w:styleId="Zkladntext">
    <w:name w:val="Body Text"/>
    <w:basedOn w:val="Normln"/>
    <w:link w:val="ZkladntextChar"/>
    <w:rsid w:val="003F0BC8"/>
    <w:pPr>
      <w:spacing w:after="120"/>
    </w:pPr>
    <w:rPr>
      <w:sz w:val="20"/>
      <w:szCs w:val="20"/>
    </w:rPr>
  </w:style>
  <w:style w:type="character" w:customStyle="1" w:styleId="ZkladntextChar">
    <w:name w:val="Základní text Char"/>
    <w:basedOn w:val="Standardnpsmoodstavce"/>
    <w:link w:val="Zkladntext"/>
    <w:rsid w:val="003F0BC8"/>
    <w:rPr>
      <w:rFonts w:ascii="Times New Roman" w:eastAsia="Times New Roman" w:hAnsi="Times New Roman" w:cs="Times New Roman"/>
      <w:sz w:val="20"/>
      <w:szCs w:val="20"/>
      <w:lang w:eastAsia="cs-CZ"/>
    </w:rPr>
  </w:style>
  <w:style w:type="paragraph" w:styleId="Textkomente">
    <w:name w:val="annotation text"/>
    <w:basedOn w:val="Normln"/>
    <w:link w:val="TextkomenteChar"/>
    <w:semiHidden/>
    <w:rsid w:val="003F0BC8"/>
    <w:rPr>
      <w:sz w:val="20"/>
      <w:szCs w:val="20"/>
    </w:rPr>
  </w:style>
  <w:style w:type="character" w:customStyle="1" w:styleId="TextkomenteChar">
    <w:name w:val="Text komentáře Char"/>
    <w:basedOn w:val="Standardnpsmoodstavce"/>
    <w:link w:val="Textkomente"/>
    <w:semiHidden/>
    <w:rsid w:val="003F0BC8"/>
    <w:rPr>
      <w:rFonts w:ascii="Times New Roman" w:eastAsia="Times New Roman" w:hAnsi="Times New Roman" w:cs="Times New Roman"/>
      <w:sz w:val="20"/>
      <w:szCs w:val="20"/>
      <w:lang w:eastAsia="cs-CZ"/>
    </w:rPr>
  </w:style>
  <w:style w:type="character" w:customStyle="1" w:styleId="Nadpis4Char">
    <w:name w:val="Nadpis 4 Char"/>
    <w:basedOn w:val="Standardnpsmoodstavce"/>
    <w:link w:val="Nadpis4"/>
    <w:uiPriority w:val="9"/>
    <w:semiHidden/>
    <w:rsid w:val="00204B91"/>
    <w:rPr>
      <w:rFonts w:asciiTheme="majorHAnsi" w:eastAsiaTheme="majorEastAsia" w:hAnsiTheme="majorHAnsi" w:cstheme="majorBidi"/>
      <w:b/>
      <w:bCs/>
      <w:i/>
      <w:iCs/>
      <w:color w:val="4F81BD" w:themeColor="accent1"/>
      <w:sz w:val="24"/>
      <w:szCs w:val="24"/>
      <w:lang w:eastAsia="cs-CZ"/>
    </w:rPr>
  </w:style>
  <w:style w:type="character" w:customStyle="1" w:styleId="rvts1fontxstyle">
    <w:name w:val="rvts1fontxstyle"/>
    <w:basedOn w:val="Standardnpsmoodstavce"/>
    <w:rsid w:val="00347319"/>
    <w:rPr>
      <w:rFonts w:ascii="Tahoma" w:hAnsi="Tahoma" w:cs="Tahoma" w:hint="default"/>
      <w:b w:val="0"/>
      <w:bCs w:val="0"/>
      <w:i w:val="0"/>
      <w:iCs w:val="0"/>
      <w:strike w:val="0"/>
      <w:dstrike w:val="0"/>
      <w:color w:val="000080"/>
      <w:u w:val="none"/>
      <w:effect w:val="none"/>
    </w:rPr>
  </w:style>
  <w:style w:type="paragraph" w:styleId="Bezmezer">
    <w:name w:val="No Spacing"/>
    <w:uiPriority w:val="1"/>
    <w:qFormat/>
    <w:rsid w:val="00A95A58"/>
    <w:pPr>
      <w:spacing w:after="0" w:line="240" w:lineRule="auto"/>
    </w:pPr>
  </w:style>
  <w:style w:type="character" w:customStyle="1" w:styleId="x231">
    <w:name w:val="x231"/>
    <w:basedOn w:val="Standardnpsmoodstavce"/>
    <w:rsid w:val="00775A28"/>
    <w:rPr>
      <w:rFonts w:ascii="Times New Roman" w:hAnsi="Times New Roman" w:cs="Times New Roman" w:hint="default"/>
      <w:color w:val="000000"/>
      <w:sz w:val="18"/>
      <w:szCs w:val="18"/>
    </w:rPr>
  </w:style>
  <w:style w:type="character" w:customStyle="1" w:styleId="x211">
    <w:name w:val="x211"/>
    <w:basedOn w:val="Standardnpsmoodstavce"/>
    <w:rsid w:val="00775A28"/>
    <w:rPr>
      <w:rFonts w:ascii="Times New Roman" w:hAnsi="Times New Roman" w:cs="Times New Roman" w:hint="default"/>
      <w:b/>
      <w:bCs/>
      <w:color w:val="000000"/>
      <w:sz w:val="18"/>
      <w:szCs w:val="18"/>
    </w:rPr>
  </w:style>
  <w:style w:type="character" w:customStyle="1" w:styleId="x221">
    <w:name w:val="x221"/>
    <w:basedOn w:val="Standardnpsmoodstavce"/>
    <w:rsid w:val="00775A28"/>
    <w:rPr>
      <w:rFonts w:ascii="Times New Roman" w:hAnsi="Times New Roman" w:cs="Times New Roman" w:hint="default"/>
      <w:color w:val="000000"/>
      <w:sz w:val="18"/>
      <w:szCs w:val="18"/>
    </w:rPr>
  </w:style>
  <w:style w:type="character" w:customStyle="1" w:styleId="x291">
    <w:name w:val="x291"/>
    <w:basedOn w:val="Standardnpsmoodstavce"/>
    <w:rsid w:val="00775A28"/>
    <w:rPr>
      <w:rFonts w:ascii="Times New Roman" w:hAnsi="Times New Roman" w:cs="Times New Roman" w:hint="default"/>
      <w:b/>
      <w:bCs/>
      <w:color w:val="000000"/>
      <w:sz w:val="18"/>
      <w:szCs w:val="18"/>
    </w:rPr>
  </w:style>
  <w:style w:type="character" w:customStyle="1" w:styleId="x201">
    <w:name w:val="x201"/>
    <w:basedOn w:val="Standardnpsmoodstavce"/>
    <w:rsid w:val="00775A28"/>
    <w:rPr>
      <w:rFonts w:ascii="Times New Roman" w:hAnsi="Times New Roman" w:cs="Times New Roman" w:hint="default"/>
      <w:color w:val="000000"/>
      <w:sz w:val="18"/>
      <w:szCs w:val="18"/>
    </w:rPr>
  </w:style>
  <w:style w:type="character" w:customStyle="1" w:styleId="x301">
    <w:name w:val="x301"/>
    <w:basedOn w:val="Standardnpsmoodstavce"/>
    <w:rsid w:val="00775A28"/>
    <w:rPr>
      <w:rFonts w:ascii="Times New Roman" w:hAnsi="Times New Roman" w:cs="Times New Roman" w:hint="default"/>
      <w:b/>
      <w:bCs/>
      <w:color w:val="000000"/>
      <w:sz w:val="18"/>
      <w:szCs w:val="18"/>
    </w:rPr>
  </w:style>
  <w:style w:type="character" w:customStyle="1" w:styleId="x311">
    <w:name w:val="x311"/>
    <w:basedOn w:val="Standardnpsmoodstavce"/>
    <w:rsid w:val="00775A28"/>
    <w:rPr>
      <w:rFonts w:ascii="Times New Roman" w:hAnsi="Times New Roman" w:cs="Times New Roman" w:hint="default"/>
      <w:b/>
      <w:bCs/>
      <w:color w:val="000000"/>
      <w:sz w:val="18"/>
      <w:szCs w:val="18"/>
    </w:rPr>
  </w:style>
  <w:style w:type="character" w:customStyle="1" w:styleId="x241">
    <w:name w:val="x241"/>
    <w:basedOn w:val="Standardnpsmoodstavce"/>
    <w:rsid w:val="00775A28"/>
    <w:rPr>
      <w:rFonts w:ascii="Times New Roman" w:hAnsi="Times New Roman" w:cs="Times New Roman" w:hint="default"/>
      <w:color w:val="000000"/>
      <w:sz w:val="18"/>
      <w:szCs w:val="18"/>
    </w:rPr>
  </w:style>
  <w:style w:type="character" w:customStyle="1" w:styleId="x321">
    <w:name w:val="x321"/>
    <w:basedOn w:val="Standardnpsmoodstavce"/>
    <w:rsid w:val="00775A28"/>
    <w:rPr>
      <w:rFonts w:ascii="Times New Roman" w:hAnsi="Times New Roman" w:cs="Times New Roman" w:hint="default"/>
      <w:b/>
      <w:bCs/>
      <w:color w:val="000000"/>
      <w:sz w:val="18"/>
      <w:szCs w:val="18"/>
    </w:rPr>
  </w:style>
  <w:style w:type="character" w:customStyle="1" w:styleId="x251">
    <w:name w:val="x251"/>
    <w:basedOn w:val="Standardnpsmoodstavce"/>
    <w:rsid w:val="00775A28"/>
    <w:rPr>
      <w:rFonts w:ascii="Times New Roman" w:hAnsi="Times New Roman" w:cs="Times New Roman" w:hint="default"/>
      <w:color w:val="000000"/>
      <w:sz w:val="18"/>
      <w:szCs w:val="18"/>
    </w:rPr>
  </w:style>
  <w:style w:type="character" w:customStyle="1" w:styleId="x331">
    <w:name w:val="x331"/>
    <w:basedOn w:val="Standardnpsmoodstavce"/>
    <w:rsid w:val="00775A28"/>
    <w:rPr>
      <w:rFonts w:ascii="Times New Roman" w:hAnsi="Times New Roman" w:cs="Times New Roman" w:hint="default"/>
      <w:b/>
      <w:bCs/>
      <w:color w:val="000000"/>
      <w:sz w:val="18"/>
      <w:szCs w:val="18"/>
    </w:rPr>
  </w:style>
  <w:style w:type="character" w:customStyle="1" w:styleId="x261">
    <w:name w:val="x261"/>
    <w:basedOn w:val="Standardnpsmoodstavce"/>
    <w:rsid w:val="00775A28"/>
    <w:rPr>
      <w:rFonts w:ascii="Times New Roman" w:hAnsi="Times New Roman" w:cs="Times New Roman" w:hint="default"/>
      <w:color w:val="000000"/>
      <w:sz w:val="18"/>
      <w:szCs w:val="18"/>
    </w:rPr>
  </w:style>
  <w:style w:type="character" w:customStyle="1" w:styleId="x341">
    <w:name w:val="x341"/>
    <w:basedOn w:val="Standardnpsmoodstavce"/>
    <w:rsid w:val="00775A28"/>
    <w:rPr>
      <w:rFonts w:ascii="Times New Roman" w:hAnsi="Times New Roman" w:cs="Times New Roman" w:hint="default"/>
      <w:b/>
      <w:bCs/>
      <w:color w:val="000000"/>
      <w:sz w:val="18"/>
      <w:szCs w:val="18"/>
    </w:rPr>
  </w:style>
  <w:style w:type="character" w:customStyle="1" w:styleId="x271">
    <w:name w:val="x271"/>
    <w:basedOn w:val="Standardnpsmoodstavce"/>
    <w:rsid w:val="00775A28"/>
    <w:rPr>
      <w:rFonts w:ascii="Times New Roman" w:hAnsi="Times New Roman" w:cs="Times New Roman" w:hint="default"/>
      <w:color w:val="000000"/>
      <w:sz w:val="18"/>
      <w:szCs w:val="18"/>
    </w:rPr>
  </w:style>
  <w:style w:type="character" w:customStyle="1" w:styleId="x351">
    <w:name w:val="x351"/>
    <w:basedOn w:val="Standardnpsmoodstavce"/>
    <w:rsid w:val="00775A28"/>
    <w:rPr>
      <w:rFonts w:ascii="Times New Roman" w:hAnsi="Times New Roman" w:cs="Times New Roman" w:hint="default"/>
      <w:b/>
      <w:bCs/>
      <w:color w:val="000000"/>
      <w:sz w:val="18"/>
      <w:szCs w:val="18"/>
    </w:rPr>
  </w:style>
  <w:style w:type="character" w:customStyle="1" w:styleId="x281">
    <w:name w:val="x281"/>
    <w:basedOn w:val="Standardnpsmoodstavce"/>
    <w:rsid w:val="00775A28"/>
    <w:rPr>
      <w:rFonts w:ascii="Times New Roman" w:hAnsi="Times New Roman" w:cs="Times New Roman" w:hint="default"/>
      <w:color w:val="000000"/>
      <w:sz w:val="18"/>
      <w:szCs w:val="18"/>
    </w:rPr>
  </w:style>
  <w:style w:type="character" w:customStyle="1" w:styleId="x361">
    <w:name w:val="x361"/>
    <w:basedOn w:val="Standardnpsmoodstavce"/>
    <w:rsid w:val="00775A28"/>
    <w:rPr>
      <w:rFonts w:ascii="Times New Roman" w:hAnsi="Times New Roman" w:cs="Times New Roman" w:hint="default"/>
      <w:b/>
      <w:bCs/>
      <w:color w:val="000000"/>
      <w:sz w:val="18"/>
      <w:szCs w:val="18"/>
    </w:rPr>
  </w:style>
  <w:style w:type="character" w:customStyle="1" w:styleId="x371">
    <w:name w:val="x371"/>
    <w:basedOn w:val="Standardnpsmoodstavce"/>
    <w:rsid w:val="00775A28"/>
    <w:rPr>
      <w:rFonts w:ascii="Times New Roman" w:hAnsi="Times New Roman" w:cs="Times New Roman" w:hint="default"/>
      <w:b/>
      <w:bCs/>
      <w:color w:val="000000"/>
      <w:sz w:val="22"/>
      <w:szCs w:val="22"/>
    </w:rPr>
  </w:style>
  <w:style w:type="character" w:customStyle="1" w:styleId="x391">
    <w:name w:val="x391"/>
    <w:basedOn w:val="Standardnpsmoodstavce"/>
    <w:rsid w:val="00775A28"/>
    <w:rPr>
      <w:rFonts w:ascii="Times New Roman" w:hAnsi="Times New Roman" w:cs="Times New Roman" w:hint="default"/>
      <w:b/>
      <w:bCs/>
      <w:color w:val="000000"/>
      <w:sz w:val="20"/>
      <w:szCs w:val="20"/>
    </w:rPr>
  </w:style>
  <w:style w:type="character" w:customStyle="1" w:styleId="x401">
    <w:name w:val="x401"/>
    <w:basedOn w:val="Standardnpsmoodstavce"/>
    <w:rsid w:val="00775A28"/>
    <w:rPr>
      <w:rFonts w:ascii="Times New Roman" w:hAnsi="Times New Roman" w:cs="Times New Roman" w:hint="default"/>
      <w:b/>
      <w:bCs/>
      <w:color w:val="000000"/>
      <w:sz w:val="20"/>
      <w:szCs w:val="20"/>
    </w:rPr>
  </w:style>
  <w:style w:type="character" w:customStyle="1" w:styleId="x431">
    <w:name w:val="x431"/>
    <w:basedOn w:val="Standardnpsmoodstavce"/>
    <w:rsid w:val="00775A28"/>
    <w:rPr>
      <w:rFonts w:ascii="Times New Roman" w:hAnsi="Times New Roman" w:cs="Times New Roman" w:hint="default"/>
      <w:b/>
      <w:bCs/>
      <w:color w:val="000000"/>
      <w:sz w:val="20"/>
      <w:szCs w:val="20"/>
    </w:rPr>
  </w:style>
  <w:style w:type="character" w:customStyle="1" w:styleId="x451">
    <w:name w:val="x451"/>
    <w:basedOn w:val="Standardnpsmoodstavce"/>
    <w:rsid w:val="00775A28"/>
    <w:rPr>
      <w:rFonts w:ascii="Times New Roman" w:hAnsi="Times New Roman" w:cs="Times New Roman" w:hint="default"/>
      <w:b/>
      <w:bCs/>
      <w:color w:val="000000"/>
      <w:sz w:val="20"/>
      <w:szCs w:val="20"/>
    </w:rPr>
  </w:style>
  <w:style w:type="character" w:customStyle="1" w:styleId="x381">
    <w:name w:val="x381"/>
    <w:basedOn w:val="Standardnpsmoodstavce"/>
    <w:rsid w:val="00775A28"/>
    <w:rPr>
      <w:rFonts w:ascii="Times New Roman" w:hAnsi="Times New Roman" w:cs="Times New Roman" w:hint="default"/>
      <w:b/>
      <w:bCs/>
      <w:color w:val="000000"/>
      <w:sz w:val="20"/>
      <w:szCs w:val="20"/>
    </w:rPr>
  </w:style>
  <w:style w:type="character" w:customStyle="1" w:styleId="x461">
    <w:name w:val="x461"/>
    <w:basedOn w:val="Standardnpsmoodstavce"/>
    <w:rsid w:val="00775A28"/>
    <w:rPr>
      <w:rFonts w:ascii="Times New Roman" w:hAnsi="Times New Roman" w:cs="Times New Roman" w:hint="default"/>
      <w:b/>
      <w:bCs/>
      <w:color w:val="000000"/>
      <w:sz w:val="20"/>
      <w:szCs w:val="20"/>
    </w:rPr>
  </w:style>
  <w:style w:type="character" w:customStyle="1" w:styleId="x471">
    <w:name w:val="x471"/>
    <w:basedOn w:val="Standardnpsmoodstavce"/>
    <w:rsid w:val="00775A28"/>
    <w:rPr>
      <w:rFonts w:ascii="Times New Roman" w:hAnsi="Times New Roman" w:cs="Times New Roman" w:hint="default"/>
      <w:b/>
      <w:bCs/>
      <w:color w:val="000000"/>
      <w:sz w:val="20"/>
      <w:szCs w:val="20"/>
    </w:rPr>
  </w:style>
  <w:style w:type="character" w:customStyle="1" w:styleId="x481">
    <w:name w:val="x481"/>
    <w:basedOn w:val="Standardnpsmoodstavce"/>
    <w:rsid w:val="00775A28"/>
    <w:rPr>
      <w:rFonts w:ascii="Times New Roman" w:hAnsi="Times New Roman" w:cs="Times New Roman" w:hint="default"/>
      <w:b/>
      <w:bCs/>
      <w:color w:val="000000"/>
      <w:sz w:val="20"/>
      <w:szCs w:val="20"/>
    </w:rPr>
  </w:style>
  <w:style w:type="character" w:customStyle="1" w:styleId="x411">
    <w:name w:val="x411"/>
    <w:basedOn w:val="Standardnpsmoodstavce"/>
    <w:rsid w:val="00775A28"/>
    <w:rPr>
      <w:rFonts w:ascii="Times New Roman" w:hAnsi="Times New Roman" w:cs="Times New Roman" w:hint="default"/>
      <w:b/>
      <w:bCs/>
      <w:color w:val="000000"/>
      <w:sz w:val="20"/>
      <w:szCs w:val="20"/>
    </w:rPr>
  </w:style>
  <w:style w:type="character" w:customStyle="1" w:styleId="x491">
    <w:name w:val="x491"/>
    <w:basedOn w:val="Standardnpsmoodstavce"/>
    <w:rsid w:val="00775A28"/>
    <w:rPr>
      <w:rFonts w:ascii="Times New Roman" w:hAnsi="Times New Roman" w:cs="Times New Roman" w:hint="default"/>
      <w:b/>
      <w:bCs/>
      <w:color w:val="000000"/>
      <w:sz w:val="20"/>
      <w:szCs w:val="20"/>
    </w:rPr>
  </w:style>
  <w:style w:type="character" w:customStyle="1" w:styleId="x421">
    <w:name w:val="x421"/>
    <w:basedOn w:val="Standardnpsmoodstavce"/>
    <w:rsid w:val="00775A28"/>
    <w:rPr>
      <w:rFonts w:ascii="Times New Roman" w:hAnsi="Times New Roman" w:cs="Times New Roman" w:hint="default"/>
      <w:b/>
      <w:bCs/>
      <w:color w:val="000000"/>
      <w:sz w:val="20"/>
      <w:szCs w:val="20"/>
    </w:rPr>
  </w:style>
  <w:style w:type="character" w:customStyle="1" w:styleId="x501">
    <w:name w:val="x501"/>
    <w:basedOn w:val="Standardnpsmoodstavce"/>
    <w:rsid w:val="00775A28"/>
    <w:rPr>
      <w:rFonts w:ascii="Times New Roman" w:hAnsi="Times New Roman" w:cs="Times New Roman" w:hint="default"/>
      <w:b/>
      <w:bCs/>
      <w:color w:val="000000"/>
      <w:sz w:val="20"/>
      <w:szCs w:val="20"/>
    </w:rPr>
  </w:style>
  <w:style w:type="character" w:customStyle="1" w:styleId="x511">
    <w:name w:val="x511"/>
    <w:basedOn w:val="Standardnpsmoodstavce"/>
    <w:rsid w:val="00775A28"/>
    <w:rPr>
      <w:rFonts w:ascii="Times New Roman" w:hAnsi="Times New Roman" w:cs="Times New Roman" w:hint="default"/>
      <w:b/>
      <w:bCs/>
      <w:color w:val="000000"/>
      <w:sz w:val="20"/>
      <w:szCs w:val="20"/>
    </w:rPr>
  </w:style>
  <w:style w:type="character" w:customStyle="1" w:styleId="x441">
    <w:name w:val="x441"/>
    <w:basedOn w:val="Standardnpsmoodstavce"/>
    <w:rsid w:val="00775A28"/>
    <w:rPr>
      <w:rFonts w:ascii="Times New Roman" w:hAnsi="Times New Roman" w:cs="Times New Roman" w:hint="default"/>
      <w:b/>
      <w:bCs/>
      <w:color w:val="000000"/>
      <w:sz w:val="20"/>
      <w:szCs w:val="20"/>
    </w:rPr>
  </w:style>
  <w:style w:type="character" w:customStyle="1" w:styleId="x521">
    <w:name w:val="x521"/>
    <w:basedOn w:val="Standardnpsmoodstavce"/>
    <w:rsid w:val="00775A28"/>
    <w:rPr>
      <w:rFonts w:ascii="Times New Roman" w:hAnsi="Times New Roman" w:cs="Times New Roman" w:hint="default"/>
      <w:b/>
      <w:bCs/>
      <w:color w:val="000000"/>
      <w:sz w:val="20"/>
      <w:szCs w:val="20"/>
    </w:rPr>
  </w:style>
  <w:style w:type="character" w:customStyle="1" w:styleId="x531">
    <w:name w:val="x531"/>
    <w:basedOn w:val="Standardnpsmoodstavce"/>
    <w:rsid w:val="00775A28"/>
    <w:rPr>
      <w:rFonts w:ascii="Times New Roman" w:hAnsi="Times New Roman" w:cs="Times New Roman" w:hint="default"/>
      <w:b/>
      <w:bCs/>
      <w:color w:val="000000"/>
      <w:sz w:val="20"/>
      <w:szCs w:val="20"/>
    </w:rPr>
  </w:style>
  <w:style w:type="character" w:styleId="Siln">
    <w:name w:val="Strong"/>
    <w:uiPriority w:val="22"/>
    <w:qFormat/>
    <w:rsid w:val="00A0581B"/>
    <w:rPr>
      <w:b/>
      <w:bCs/>
    </w:rPr>
  </w:style>
  <w:style w:type="character" w:customStyle="1" w:styleId="apple-converted-space">
    <w:name w:val="apple-converted-space"/>
    <w:basedOn w:val="Standardnpsmoodstavce"/>
    <w:rsid w:val="001F03A7"/>
  </w:style>
  <w:style w:type="character" w:styleId="Zvraznn">
    <w:name w:val="Emphasis"/>
    <w:basedOn w:val="Standardnpsmoodstavce"/>
    <w:uiPriority w:val="20"/>
    <w:qFormat/>
    <w:rsid w:val="001F03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1492357">
      <w:bodyDiv w:val="1"/>
      <w:marLeft w:val="0"/>
      <w:marRight w:val="0"/>
      <w:marTop w:val="0"/>
      <w:marBottom w:val="0"/>
      <w:divBdr>
        <w:top w:val="none" w:sz="0" w:space="0" w:color="auto"/>
        <w:left w:val="none" w:sz="0" w:space="0" w:color="auto"/>
        <w:bottom w:val="none" w:sz="0" w:space="0" w:color="auto"/>
        <w:right w:val="none" w:sz="0" w:space="0" w:color="auto"/>
      </w:divBdr>
    </w:div>
    <w:div w:id="807430950">
      <w:bodyDiv w:val="1"/>
      <w:marLeft w:val="0"/>
      <w:marRight w:val="0"/>
      <w:marTop w:val="0"/>
      <w:marBottom w:val="0"/>
      <w:divBdr>
        <w:top w:val="none" w:sz="0" w:space="0" w:color="auto"/>
        <w:left w:val="none" w:sz="0" w:space="0" w:color="auto"/>
        <w:bottom w:val="none" w:sz="0" w:space="0" w:color="auto"/>
        <w:right w:val="none" w:sz="0" w:space="0" w:color="auto"/>
      </w:divBdr>
    </w:div>
    <w:div w:id="940727455">
      <w:bodyDiv w:val="1"/>
      <w:marLeft w:val="0"/>
      <w:marRight w:val="0"/>
      <w:marTop w:val="0"/>
      <w:marBottom w:val="0"/>
      <w:divBdr>
        <w:top w:val="none" w:sz="0" w:space="0" w:color="auto"/>
        <w:left w:val="none" w:sz="0" w:space="0" w:color="auto"/>
        <w:bottom w:val="none" w:sz="0" w:space="0" w:color="auto"/>
        <w:right w:val="none" w:sz="0" w:space="0" w:color="auto"/>
      </w:divBdr>
    </w:div>
    <w:div w:id="1001081326">
      <w:bodyDiv w:val="1"/>
      <w:marLeft w:val="0"/>
      <w:marRight w:val="0"/>
      <w:marTop w:val="0"/>
      <w:marBottom w:val="0"/>
      <w:divBdr>
        <w:top w:val="none" w:sz="0" w:space="0" w:color="auto"/>
        <w:left w:val="none" w:sz="0" w:space="0" w:color="auto"/>
        <w:bottom w:val="none" w:sz="0" w:space="0" w:color="auto"/>
        <w:right w:val="none" w:sz="0" w:space="0" w:color="auto"/>
      </w:divBdr>
    </w:div>
    <w:div w:id="13406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va.cz"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uvod@muvodnany.cz"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zsavodnany.cz" TargetMode="External"/><Relationship Id="rId14"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547A04-126C-4AD1-872E-72A02F5A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8251</Words>
  <Characters>48682</Characters>
  <Application>Microsoft Office Word</Application>
  <DocSecurity>0</DocSecurity>
  <Lines>405</Lines>
  <Paragraphs>113</Paragraphs>
  <ScaleCrop>false</ScaleCrop>
  <HeadingPairs>
    <vt:vector size="2" baseType="variant">
      <vt:variant>
        <vt:lpstr>Název</vt:lpstr>
      </vt:variant>
      <vt:variant>
        <vt:i4>1</vt:i4>
      </vt:variant>
    </vt:vector>
  </HeadingPairs>
  <TitlesOfParts>
    <vt:vector size="1" baseType="lpstr">
      <vt:lpstr/>
    </vt:vector>
  </TitlesOfParts>
  <Company>ZSA Vodnany</Company>
  <LinksUpToDate>false</LinksUpToDate>
  <CharactersWithSpaces>56820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skudpa</dc:creator>
  <cp:lastModifiedBy>rybaja</cp:lastModifiedBy>
  <cp:revision>2</cp:revision>
  <cp:lastPrinted>2017-02-28T17:15:00Z</cp:lastPrinted>
  <dcterms:created xsi:type="dcterms:W3CDTF">2017-02-28T17:21:00Z</dcterms:created>
  <dcterms:modified xsi:type="dcterms:W3CDTF">2017-02-28T17:21:00Z</dcterms:modified>
</cp:coreProperties>
</file>